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jc w:val="center"/>
        <w:tblLayout w:type="fixed"/>
        <w:tblLook w:val="01E0" w:firstRow="1" w:lastRow="1" w:firstColumn="1" w:lastColumn="1" w:noHBand="0" w:noVBand="0"/>
      </w:tblPr>
      <w:tblGrid>
        <w:gridCol w:w="2293"/>
        <w:gridCol w:w="5391"/>
        <w:gridCol w:w="856"/>
        <w:gridCol w:w="391"/>
      </w:tblGrid>
      <w:tr w:rsidR="00EF541A" w:rsidRPr="00B664E9" w14:paraId="7185241D" w14:textId="77777777" w:rsidTr="00684A8E">
        <w:trPr>
          <w:trHeight w:val="347"/>
          <w:jc w:val="center"/>
        </w:trPr>
        <w:tc>
          <w:tcPr>
            <w:tcW w:w="8931" w:type="dxa"/>
            <w:gridSpan w:val="4"/>
            <w:tcBorders>
              <w:bottom w:val="single" w:sz="4" w:space="0" w:color="auto"/>
            </w:tcBorders>
            <w:shd w:val="clear" w:color="auto" w:fill="auto"/>
            <w:vAlign w:val="center"/>
          </w:tcPr>
          <w:p w14:paraId="2E51C9CD" w14:textId="6000593B" w:rsidR="00EF541A" w:rsidRDefault="00EA32A3" w:rsidP="00EA32A3">
            <w:pPr>
              <w:spacing w:before="60" w:after="120"/>
              <w:jc w:val="center"/>
              <w:rPr>
                <w:rFonts w:ascii="Arial" w:hAnsi="Arial" w:cs="Arial"/>
                <w:b/>
                <w:sz w:val="32"/>
                <w:szCs w:val="32"/>
              </w:rPr>
            </w:pPr>
            <w:r>
              <w:rPr>
                <w:rFonts w:ascii="Arial" w:hAnsi="Arial" w:cs="Arial"/>
                <w:b/>
                <w:sz w:val="32"/>
                <w:szCs w:val="32"/>
              </w:rPr>
              <w:t>C</w:t>
            </w:r>
            <w:r w:rsidR="00EF541A" w:rsidRPr="00C80842">
              <w:rPr>
                <w:rFonts w:ascii="Arial" w:hAnsi="Arial" w:cs="Arial"/>
                <w:b/>
                <w:sz w:val="32"/>
                <w:szCs w:val="32"/>
              </w:rPr>
              <w:t>onsultation Response Form</w:t>
            </w:r>
          </w:p>
          <w:p w14:paraId="17D2153B" w14:textId="6660E583" w:rsidR="00EA32A3" w:rsidRPr="00B664E9" w:rsidRDefault="00EA32A3" w:rsidP="00EA32A3">
            <w:pPr>
              <w:spacing w:before="60" w:after="120"/>
              <w:jc w:val="center"/>
              <w:rPr>
                <w:rFonts w:ascii="Arial" w:hAnsi="Arial" w:cs="Arial"/>
                <w:color w:val="000000"/>
              </w:rPr>
            </w:pPr>
          </w:p>
        </w:tc>
      </w:tr>
      <w:tr w:rsidR="00EF541A" w:rsidRPr="00B664E9" w14:paraId="5E2549CE" w14:textId="77777777" w:rsidTr="00684A8E">
        <w:trPr>
          <w:trHeight w:val="666"/>
          <w:jc w:val="center"/>
        </w:trPr>
        <w:tc>
          <w:tcPr>
            <w:tcW w:w="2293" w:type="dxa"/>
            <w:tcBorders>
              <w:top w:val="single" w:sz="4" w:space="0" w:color="auto"/>
              <w:left w:val="single" w:sz="4" w:space="0" w:color="auto"/>
              <w:bottom w:val="single" w:sz="4" w:space="0" w:color="auto"/>
              <w:right w:val="single" w:sz="4" w:space="0" w:color="auto"/>
            </w:tcBorders>
            <w:shd w:val="clear" w:color="auto" w:fill="auto"/>
            <w:vAlign w:val="center"/>
          </w:tcPr>
          <w:p w14:paraId="1BC768C5" w14:textId="77777777" w:rsidR="00EF541A" w:rsidRPr="00B664E9" w:rsidRDefault="00EF541A" w:rsidP="00684A8E">
            <w:pPr>
              <w:tabs>
                <w:tab w:val="left" w:pos="1430"/>
              </w:tabs>
              <w:rPr>
                <w:rFonts w:ascii="Arial" w:hAnsi="Arial" w:cs="Arial"/>
                <w:color w:val="000000"/>
              </w:rPr>
            </w:pPr>
            <w:r w:rsidRPr="00B664E9">
              <w:rPr>
                <w:rFonts w:ascii="Arial" w:hAnsi="Arial" w:cs="Arial"/>
                <w:color w:val="000000"/>
              </w:rPr>
              <w:t>Your name:</w:t>
            </w:r>
            <w:r w:rsidRPr="00B664E9">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tc>
        <w:tc>
          <w:tcPr>
            <w:tcW w:w="66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0B0756" w14:textId="77777777" w:rsidR="00EF541A" w:rsidRPr="00B664E9" w:rsidRDefault="00EF541A" w:rsidP="00684A8E">
            <w:pPr>
              <w:tabs>
                <w:tab w:val="left" w:pos="1430"/>
              </w:tabs>
              <w:rPr>
                <w:rFonts w:ascii="Arial" w:hAnsi="Arial" w:cs="Arial"/>
                <w:color w:val="000000"/>
              </w:rPr>
            </w:pPr>
          </w:p>
        </w:tc>
      </w:tr>
      <w:tr w:rsidR="00EF541A" w14:paraId="1A57F455" w14:textId="77777777" w:rsidTr="00684A8E">
        <w:trPr>
          <w:trHeight w:val="706"/>
          <w:jc w:val="center"/>
        </w:trPr>
        <w:tc>
          <w:tcPr>
            <w:tcW w:w="2293" w:type="dxa"/>
            <w:tcBorders>
              <w:top w:val="single" w:sz="4" w:space="0" w:color="auto"/>
              <w:left w:val="single" w:sz="4" w:space="0" w:color="auto"/>
              <w:bottom w:val="single" w:sz="4" w:space="0" w:color="auto"/>
              <w:right w:val="single" w:sz="4" w:space="0" w:color="auto"/>
            </w:tcBorders>
            <w:shd w:val="clear" w:color="auto" w:fill="auto"/>
          </w:tcPr>
          <w:p w14:paraId="578D3C53" w14:textId="77777777" w:rsidR="00EF541A" w:rsidRDefault="00EF541A" w:rsidP="00684A8E">
            <w:pPr>
              <w:tabs>
                <w:tab w:val="left" w:pos="1430"/>
              </w:tabs>
              <w:rPr>
                <w:rFonts w:ascii="Arial" w:hAnsi="Arial" w:cs="Arial"/>
                <w:color w:val="000000"/>
              </w:rPr>
            </w:pPr>
            <w:r>
              <w:rPr>
                <w:rFonts w:ascii="Arial" w:hAnsi="Arial" w:cs="Arial"/>
                <w:color w:val="000000"/>
              </w:rPr>
              <w:t xml:space="preserve">Organisation </w:t>
            </w:r>
          </w:p>
          <w:p w14:paraId="605029D9" w14:textId="77777777" w:rsidR="00EF541A" w:rsidRPr="00B664E9" w:rsidRDefault="00EF541A" w:rsidP="00684A8E">
            <w:pPr>
              <w:tabs>
                <w:tab w:val="left" w:pos="1430"/>
              </w:tabs>
              <w:rPr>
                <w:rFonts w:ascii="Arial" w:hAnsi="Arial" w:cs="Arial"/>
                <w:color w:val="000000"/>
              </w:rPr>
            </w:pPr>
            <w:r>
              <w:rPr>
                <w:rFonts w:ascii="Arial" w:hAnsi="Arial" w:cs="Arial"/>
                <w:color w:val="000000"/>
              </w:rPr>
              <w:t>(if applicable):</w:t>
            </w:r>
          </w:p>
        </w:tc>
        <w:tc>
          <w:tcPr>
            <w:tcW w:w="66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6240AC" w14:textId="77777777" w:rsidR="00EF541A" w:rsidRDefault="00EF541A" w:rsidP="00684A8E">
            <w:pPr>
              <w:tabs>
                <w:tab w:val="left" w:pos="1430"/>
              </w:tabs>
              <w:rPr>
                <w:rFonts w:ascii="Arial" w:hAnsi="Arial" w:cs="Arial"/>
                <w:color w:val="000000"/>
              </w:rPr>
            </w:pPr>
          </w:p>
        </w:tc>
      </w:tr>
      <w:tr w:rsidR="00EF541A" w14:paraId="16B2EF25" w14:textId="77777777" w:rsidTr="00684A8E">
        <w:trPr>
          <w:trHeight w:val="569"/>
          <w:jc w:val="center"/>
        </w:trPr>
        <w:tc>
          <w:tcPr>
            <w:tcW w:w="2293" w:type="dxa"/>
            <w:tcBorders>
              <w:top w:val="single" w:sz="4" w:space="0" w:color="auto"/>
              <w:left w:val="single" w:sz="4" w:space="0" w:color="auto"/>
              <w:bottom w:val="single" w:sz="4" w:space="0" w:color="auto"/>
              <w:right w:val="single" w:sz="4" w:space="0" w:color="auto"/>
            </w:tcBorders>
            <w:shd w:val="clear" w:color="auto" w:fill="auto"/>
          </w:tcPr>
          <w:p w14:paraId="3B451F72" w14:textId="77777777" w:rsidR="00EF541A" w:rsidRPr="00B664E9" w:rsidRDefault="00EF541A" w:rsidP="00684A8E">
            <w:pPr>
              <w:tabs>
                <w:tab w:val="left" w:pos="1430"/>
              </w:tabs>
              <w:rPr>
                <w:rFonts w:ascii="Arial" w:hAnsi="Arial" w:cs="Arial"/>
                <w:color w:val="000000"/>
              </w:rPr>
            </w:pPr>
            <w:r w:rsidRPr="00B664E9">
              <w:rPr>
                <w:rFonts w:ascii="Arial" w:hAnsi="Arial" w:cs="Arial"/>
                <w:color w:val="000000"/>
              </w:rPr>
              <w:t>Email</w:t>
            </w:r>
            <w:r>
              <w:rPr>
                <w:rFonts w:ascii="Arial" w:hAnsi="Arial" w:cs="Arial"/>
                <w:color w:val="000000"/>
              </w:rPr>
              <w:t xml:space="preserve"> </w:t>
            </w:r>
            <w:r w:rsidRPr="00B664E9">
              <w:rPr>
                <w:rFonts w:ascii="Arial" w:hAnsi="Arial" w:cs="Arial"/>
                <w:color w:val="000000"/>
              </w:rPr>
              <w:t>/</w:t>
            </w:r>
            <w:r>
              <w:rPr>
                <w:rFonts w:ascii="Arial" w:hAnsi="Arial" w:cs="Arial"/>
                <w:color w:val="000000"/>
              </w:rPr>
              <w:t xml:space="preserve"> T</w:t>
            </w:r>
            <w:r w:rsidRPr="00B664E9">
              <w:rPr>
                <w:rFonts w:ascii="Arial" w:hAnsi="Arial" w:cs="Arial"/>
                <w:color w:val="000000"/>
              </w:rPr>
              <w:t>elephone number:</w:t>
            </w:r>
            <w:r>
              <w:rPr>
                <w:rFonts w:ascii="Arial" w:hAnsi="Arial" w:cs="Arial"/>
                <w:color w:val="000000"/>
              </w:rPr>
              <w:tab/>
            </w:r>
          </w:p>
        </w:tc>
        <w:tc>
          <w:tcPr>
            <w:tcW w:w="66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D42597" w14:textId="77777777" w:rsidR="00EF541A" w:rsidRDefault="00EF541A" w:rsidP="00684A8E">
            <w:pPr>
              <w:tabs>
                <w:tab w:val="left" w:pos="1430"/>
              </w:tabs>
              <w:rPr>
                <w:rFonts w:ascii="Arial" w:hAnsi="Arial" w:cs="Arial"/>
                <w:color w:val="000000"/>
              </w:rPr>
            </w:pPr>
          </w:p>
        </w:tc>
      </w:tr>
      <w:tr w:rsidR="00EF541A" w14:paraId="2D72E67E" w14:textId="77777777" w:rsidTr="00684A8E">
        <w:trPr>
          <w:trHeight w:val="1165"/>
          <w:jc w:val="center"/>
        </w:trPr>
        <w:tc>
          <w:tcPr>
            <w:tcW w:w="2293" w:type="dxa"/>
            <w:tcBorders>
              <w:top w:val="single" w:sz="4" w:space="0" w:color="auto"/>
              <w:left w:val="single" w:sz="4" w:space="0" w:color="auto"/>
              <w:bottom w:val="single" w:sz="4" w:space="0" w:color="auto"/>
              <w:right w:val="single" w:sz="4" w:space="0" w:color="auto"/>
            </w:tcBorders>
            <w:shd w:val="clear" w:color="auto" w:fill="auto"/>
          </w:tcPr>
          <w:p w14:paraId="698D1762" w14:textId="77777777" w:rsidR="00EF541A" w:rsidRPr="00B664E9" w:rsidRDefault="00EF541A" w:rsidP="00684A8E">
            <w:pPr>
              <w:tabs>
                <w:tab w:val="left" w:pos="1430"/>
              </w:tabs>
              <w:rPr>
                <w:rFonts w:ascii="Arial" w:hAnsi="Arial" w:cs="Arial"/>
                <w:color w:val="000000"/>
              </w:rPr>
            </w:pPr>
            <w:r w:rsidRPr="00B664E9">
              <w:rPr>
                <w:rFonts w:ascii="Arial" w:hAnsi="Arial" w:cs="Arial"/>
                <w:color w:val="000000"/>
              </w:rPr>
              <w:t>Your address:</w:t>
            </w:r>
          </w:p>
        </w:tc>
        <w:tc>
          <w:tcPr>
            <w:tcW w:w="66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C70C9A" w14:textId="77777777" w:rsidR="00EF541A" w:rsidRDefault="00EF541A" w:rsidP="00684A8E">
            <w:pPr>
              <w:tabs>
                <w:tab w:val="left" w:pos="1430"/>
              </w:tabs>
              <w:rPr>
                <w:rFonts w:ascii="Arial" w:hAnsi="Arial" w:cs="Arial"/>
                <w:color w:val="000000"/>
              </w:rPr>
            </w:pPr>
          </w:p>
          <w:p w14:paraId="433B4F67" w14:textId="77777777" w:rsidR="00EF541A" w:rsidRDefault="00EF541A" w:rsidP="00684A8E">
            <w:pPr>
              <w:tabs>
                <w:tab w:val="left" w:pos="1430"/>
              </w:tabs>
              <w:rPr>
                <w:rFonts w:ascii="Arial" w:hAnsi="Arial" w:cs="Arial"/>
                <w:color w:val="000000"/>
              </w:rPr>
            </w:pPr>
          </w:p>
          <w:p w14:paraId="55620BFE" w14:textId="77777777" w:rsidR="00EF541A" w:rsidRDefault="00EF541A" w:rsidP="00684A8E">
            <w:pPr>
              <w:tabs>
                <w:tab w:val="left" w:pos="1430"/>
              </w:tabs>
              <w:rPr>
                <w:rFonts w:ascii="Arial" w:hAnsi="Arial" w:cs="Arial"/>
                <w:color w:val="000000"/>
              </w:rPr>
            </w:pPr>
          </w:p>
        </w:tc>
      </w:tr>
      <w:tr w:rsidR="00EF541A" w:rsidRPr="008D47DD" w14:paraId="7911D875" w14:textId="77777777" w:rsidTr="00684A8E">
        <w:tblPrEx>
          <w:jc w:val="left"/>
        </w:tblPrEx>
        <w:trPr>
          <w:gridAfter w:val="1"/>
          <w:wAfter w:w="391" w:type="dxa"/>
          <w:trHeight w:val="1106"/>
        </w:trPr>
        <w:tc>
          <w:tcPr>
            <w:tcW w:w="7684" w:type="dxa"/>
            <w:gridSpan w:val="2"/>
            <w:shd w:val="clear" w:color="auto" w:fill="auto"/>
          </w:tcPr>
          <w:p w14:paraId="2C0133BC" w14:textId="77777777" w:rsidR="00EF541A" w:rsidRDefault="00EF541A" w:rsidP="00684A8E">
            <w:pPr>
              <w:rPr>
                <w:rFonts w:ascii="Arial" w:hAnsi="Arial" w:cs="Arial"/>
                <w:color w:val="000000"/>
              </w:rPr>
            </w:pPr>
          </w:p>
          <w:p w14:paraId="452A8378" w14:textId="239044D8" w:rsidR="00EF541A" w:rsidRPr="004B2F7C" w:rsidRDefault="00EF541A" w:rsidP="006A5F82">
            <w:pPr>
              <w:tabs>
                <w:tab w:val="left" w:pos="426"/>
              </w:tabs>
              <w:ind w:left="142"/>
              <w:rPr>
                <w:rFonts w:ascii="Arial" w:hAnsi="Arial" w:cs="Arial"/>
                <w:b/>
                <w:color w:val="000000"/>
              </w:rPr>
            </w:pPr>
            <w:r>
              <w:rPr>
                <w:rFonts w:ascii="Arial" w:hAnsi="Arial" w:cs="Arial"/>
                <w:b/>
                <w:color w:val="000000"/>
              </w:rPr>
              <w:tab/>
            </w:r>
            <w:r w:rsidRPr="004B2F7C">
              <w:rPr>
                <w:rFonts w:ascii="Arial" w:hAnsi="Arial" w:cs="Arial"/>
                <w:b/>
                <w:color w:val="000000"/>
              </w:rPr>
              <w:t xml:space="preserve">Responses to consultations are likely to be made public, </w:t>
            </w:r>
            <w:r>
              <w:rPr>
                <w:rFonts w:ascii="Arial" w:hAnsi="Arial" w:cs="Arial"/>
                <w:b/>
                <w:color w:val="000000"/>
              </w:rPr>
              <w:tab/>
            </w:r>
            <w:r w:rsidRPr="004B2F7C">
              <w:rPr>
                <w:rFonts w:ascii="Arial" w:hAnsi="Arial" w:cs="Arial"/>
                <w:b/>
                <w:color w:val="000000"/>
              </w:rPr>
              <w:t xml:space="preserve">on the internet or in a report.  If you would prefer your </w:t>
            </w:r>
            <w:r>
              <w:rPr>
                <w:rFonts w:ascii="Arial" w:hAnsi="Arial" w:cs="Arial"/>
                <w:b/>
                <w:color w:val="000000"/>
              </w:rPr>
              <w:tab/>
            </w:r>
            <w:r w:rsidRPr="004B2F7C">
              <w:rPr>
                <w:rFonts w:ascii="Arial" w:hAnsi="Arial" w:cs="Arial"/>
                <w:b/>
                <w:color w:val="000000"/>
              </w:rPr>
              <w:t>response to remain anonymous, please</w:t>
            </w:r>
            <w:r>
              <w:rPr>
                <w:rFonts w:ascii="Arial" w:hAnsi="Arial" w:cs="Arial"/>
                <w:b/>
                <w:color w:val="000000"/>
              </w:rPr>
              <w:t xml:space="preserve"> place a tick in the </w:t>
            </w:r>
            <w:r>
              <w:rPr>
                <w:rFonts w:ascii="Arial" w:hAnsi="Arial" w:cs="Arial"/>
                <w:b/>
                <w:color w:val="000000"/>
              </w:rPr>
              <w:tab/>
              <w:t xml:space="preserve">box: </w:t>
            </w:r>
          </w:p>
        </w:tc>
        <w:tc>
          <w:tcPr>
            <w:tcW w:w="856" w:type="dxa"/>
            <w:shd w:val="clear" w:color="auto" w:fill="auto"/>
          </w:tcPr>
          <w:p w14:paraId="0B027A13" w14:textId="77777777" w:rsidR="00EF541A" w:rsidRPr="008D47DD" w:rsidRDefault="00EF541A" w:rsidP="00684A8E">
            <w:pPr>
              <w:rPr>
                <w:rFonts w:ascii="Arial" w:hAnsi="Arial" w:cs="Arial"/>
                <w:color w:val="000000"/>
              </w:rPr>
            </w:pPr>
            <w:r>
              <w:rPr>
                <w:rFonts w:ascii="Arial" w:hAnsi="Arial" w:cs="Arial"/>
                <w:noProof/>
                <w:color w:val="000000"/>
                <w:lang w:eastAsia="en-GB"/>
              </w:rPr>
              <mc:AlternateContent>
                <mc:Choice Requires="wps">
                  <w:drawing>
                    <wp:anchor distT="0" distB="0" distL="114300" distR="114300" simplePos="0" relativeHeight="251671552" behindDoc="0" locked="0" layoutInCell="1" allowOverlap="1" wp14:anchorId="04E1BB7A" wp14:editId="64DC383B">
                      <wp:simplePos x="0" y="0"/>
                      <wp:positionH relativeFrom="column">
                        <wp:posOffset>717550</wp:posOffset>
                      </wp:positionH>
                      <wp:positionV relativeFrom="paragraph">
                        <wp:posOffset>264795</wp:posOffset>
                      </wp:positionV>
                      <wp:extent cx="342900" cy="342900"/>
                      <wp:effectExtent l="0" t="0" r="19050" b="19050"/>
                      <wp:wrapThrough wrapText="bothSides">
                        <wp:wrapPolygon edited="0">
                          <wp:start x="0" y="0"/>
                          <wp:lineTo x="0" y="21600"/>
                          <wp:lineTo x="21600" y="21600"/>
                          <wp:lineTo x="21600" y="0"/>
                          <wp:lineTo x="0" y="0"/>
                        </wp:wrapPolygon>
                      </wp:wrapThrough>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6" style="position:absolute;margin-left:56.5pt;margin-top:20.85pt;width:2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">
                      <w10:wrap type="through"/>
                    </v:roundrect>
                  </w:pict>
                </mc:Fallback>
              </mc:AlternateContent>
            </w:r>
          </w:p>
        </w:tc>
      </w:tr>
    </w:tbl>
    <w:p w14:paraId="3CA9EB21" w14:textId="77777777" w:rsidR="00EF541A" w:rsidRDefault="00EF541A" w:rsidP="00EF541A">
      <w:pPr>
        <w:tabs>
          <w:tab w:val="left" w:pos="2977"/>
        </w:tabs>
        <w:rPr>
          <w:rFonts w:cs="Arial"/>
        </w:rPr>
      </w:pPr>
    </w:p>
    <w:p w14:paraId="03A46A2D" w14:textId="13F6CBB6" w:rsidR="00E567DB" w:rsidRDefault="00430439" w:rsidP="00C8484B">
      <w:pPr>
        <w:rPr>
          <w:rFonts w:ascii="Arial" w:hAnsi="Arial" w:cs="Arial"/>
        </w:rPr>
      </w:pPr>
      <w:r w:rsidRPr="0088129C">
        <w:rPr>
          <w:rFonts w:ascii="Arial" w:hAnsi="Arial" w:cs="Arial"/>
          <w:lang w:val="en-US"/>
        </w:rPr>
        <w:t> </w:t>
      </w:r>
    </w:p>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2164"/>
        <w:gridCol w:w="2164"/>
        <w:gridCol w:w="1863"/>
      </w:tblGrid>
      <w:tr w:rsidR="00E567DB" w:rsidRPr="00E567DB" w14:paraId="0CE3A2E6" w14:textId="77777777" w:rsidTr="005B0217">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6098FD0E" w14:textId="77777777" w:rsidR="007C0C0B" w:rsidRDefault="00E567DB" w:rsidP="009A5128">
            <w:pPr>
              <w:spacing w:before="60" w:after="120"/>
              <w:contextualSpacing/>
              <w:rPr>
                <w:rFonts w:ascii="Arial" w:eastAsia="MS Mincho" w:hAnsi="Arial" w:cs="Arial"/>
                <w:b/>
              </w:rPr>
            </w:pPr>
            <w:r w:rsidRPr="00E567DB">
              <w:rPr>
                <w:rFonts w:ascii="Arial" w:eastAsia="MS Mincho" w:hAnsi="Arial" w:cs="Arial"/>
                <w:b/>
              </w:rPr>
              <w:t xml:space="preserve">Are the proposed exceptions which have been identified </w:t>
            </w:r>
            <w:r w:rsidR="00BC2A36">
              <w:rPr>
                <w:rFonts w:ascii="Arial" w:eastAsia="MS Mincho" w:hAnsi="Arial" w:cs="Arial"/>
                <w:b/>
              </w:rPr>
              <w:t xml:space="preserve">in Part 1 </w:t>
            </w:r>
            <w:r w:rsidRPr="00E567DB">
              <w:rPr>
                <w:rFonts w:ascii="Arial" w:eastAsia="MS Mincho" w:hAnsi="Arial" w:cs="Arial"/>
                <w:b/>
              </w:rPr>
              <w:t xml:space="preserve">in relation to </w:t>
            </w:r>
            <w:r w:rsidR="009A5128">
              <w:rPr>
                <w:rFonts w:ascii="Arial" w:eastAsia="MS Mincho" w:hAnsi="Arial" w:cs="Arial"/>
                <w:b/>
              </w:rPr>
              <w:t>regulated advocacy</w:t>
            </w:r>
            <w:r w:rsidRPr="00E567DB">
              <w:rPr>
                <w:rFonts w:ascii="Arial" w:eastAsia="MS Mincho" w:hAnsi="Arial" w:cs="Arial"/>
                <w:b/>
              </w:rPr>
              <w:t xml:space="preserve"> services appropriate? </w:t>
            </w:r>
          </w:p>
          <w:p w14:paraId="3A4B216C" w14:textId="6830FBFE" w:rsidR="0003403C" w:rsidRPr="005B0217" w:rsidRDefault="00E567DB" w:rsidP="009A5128">
            <w:pPr>
              <w:spacing w:before="60" w:after="120"/>
              <w:contextualSpacing/>
              <w:rPr>
                <w:rFonts w:ascii="Arial" w:eastAsia="MS Mincho" w:hAnsi="Arial" w:cs="Arial"/>
              </w:rPr>
            </w:pPr>
            <w:r w:rsidRPr="005B0217">
              <w:rPr>
                <w:rFonts w:ascii="Arial" w:eastAsia="MS Mincho" w:hAnsi="Arial" w:cs="Arial"/>
              </w:rPr>
              <w:t xml:space="preserve">If you think there is anything missing or unnecessary please explain within the box below. </w:t>
            </w:r>
          </w:p>
          <w:p w14:paraId="10685077" w14:textId="27360679" w:rsidR="00D81509" w:rsidRPr="005B0217" w:rsidRDefault="0003403C" w:rsidP="00D81509">
            <w:pPr>
              <w:spacing w:before="60" w:after="120"/>
              <w:contextualSpacing/>
              <w:rPr>
                <w:rFonts w:ascii="Arial" w:eastAsia="MS Mincho" w:hAnsi="Arial" w:cs="Arial"/>
                <w:b/>
              </w:rPr>
            </w:pPr>
            <w:r w:rsidRPr="005B0217">
              <w:rPr>
                <w:rFonts w:ascii="Arial" w:eastAsia="MS Mincho" w:hAnsi="Arial" w:cs="Arial"/>
                <w:b/>
              </w:rPr>
              <w:t>We would particularly welcome views on the applicability and practicality of the exceptions from regulation under this part.</w:t>
            </w:r>
          </w:p>
        </w:tc>
      </w:tr>
      <w:tr w:rsidR="00E567DB" w:rsidRPr="00E567DB" w14:paraId="13D7D515" w14:textId="77777777" w:rsidTr="00E567DB">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tcPr>
          <w:p w14:paraId="13ED17D7" w14:textId="77777777" w:rsidR="00E567DB" w:rsidRPr="00E567DB" w:rsidRDefault="00E567DB" w:rsidP="00E567DB">
            <w:pPr>
              <w:ind w:left="-142"/>
              <w:jc w:val="center"/>
              <w:rPr>
                <w:rFonts w:ascii="Arial" w:eastAsia="MS Mincho" w:hAnsi="Arial" w:cs="Arial"/>
              </w:rPr>
            </w:pPr>
            <w:r w:rsidRPr="00E567DB">
              <w:rPr>
                <w:rFonts w:ascii="Arial" w:eastAsia="MS Mincho" w:hAnsi="Arial" w:cs="Arial"/>
              </w:rPr>
              <w:t>Agree</w:t>
            </w:r>
          </w:p>
          <w:p w14:paraId="09B8551F" w14:textId="77777777" w:rsidR="00E567DB" w:rsidRPr="00E567DB" w:rsidRDefault="007B441D" w:rsidP="00E567DB">
            <w:pPr>
              <w:spacing w:before="60" w:after="120"/>
              <w:jc w:val="center"/>
              <w:rPr>
                <w:rFonts w:ascii="Arial" w:eastAsia="MS Mincho" w:hAnsi="Arial" w:cs="Arial"/>
                <w:b/>
              </w:rPr>
            </w:pPr>
            <w:sdt>
              <w:sdtPr>
                <w:rPr>
                  <w:rFonts w:ascii="Arial" w:eastAsia="MS Mincho" w:hAnsi="Arial" w:cs="Arial"/>
                </w:rPr>
                <w:id w:val="-1638171649"/>
                <w14:checkbox>
                  <w14:checked w14:val="0"/>
                  <w14:checkedState w14:val="2612" w14:font="Meiryo"/>
                  <w14:uncheckedState w14:val="2610" w14:font="Meiryo"/>
                </w14:checkbox>
              </w:sdtPr>
              <w:sdtContent>
                <w:r w:rsidR="00E567DB" w:rsidRPr="00E567DB">
                  <w:rPr>
                    <w:rFonts w:ascii="Arial" w:eastAsia="MS Mincho" w:hAnsi="Arial" w:cs="Arial" w:hint="eastAsia"/>
                  </w:rPr>
                  <w:t>☐</w:t>
                </w:r>
              </w:sdtContent>
            </w:sdt>
          </w:p>
        </w:tc>
        <w:tc>
          <w:tcPr>
            <w:tcW w:w="2164" w:type="dxa"/>
            <w:tcBorders>
              <w:top w:val="single" w:sz="4" w:space="0" w:color="auto"/>
              <w:left w:val="single" w:sz="4" w:space="0" w:color="auto"/>
              <w:bottom w:val="single" w:sz="4" w:space="0" w:color="auto"/>
              <w:right w:val="single" w:sz="4" w:space="0" w:color="auto"/>
            </w:tcBorders>
            <w:vAlign w:val="center"/>
          </w:tcPr>
          <w:p w14:paraId="7FA63AB5" w14:textId="77777777" w:rsidR="00E567DB" w:rsidRPr="00E567DB" w:rsidRDefault="00E567DB" w:rsidP="00E567DB">
            <w:pPr>
              <w:jc w:val="center"/>
              <w:rPr>
                <w:rFonts w:ascii="Arial" w:eastAsia="MS Mincho" w:hAnsi="Arial" w:cs="Arial"/>
              </w:rPr>
            </w:pPr>
            <w:r w:rsidRPr="00E567DB">
              <w:rPr>
                <w:rFonts w:ascii="Arial" w:eastAsia="MS Mincho" w:hAnsi="Arial" w:cs="Arial"/>
              </w:rPr>
              <w:t>Tend to agree</w:t>
            </w:r>
          </w:p>
          <w:p w14:paraId="272737A7" w14:textId="77777777" w:rsidR="00E567DB" w:rsidRPr="00E567DB" w:rsidRDefault="007B441D" w:rsidP="00E567DB">
            <w:pPr>
              <w:spacing w:before="60" w:after="120"/>
              <w:jc w:val="center"/>
              <w:rPr>
                <w:rFonts w:ascii="Arial" w:eastAsia="MS Mincho" w:hAnsi="Arial" w:cs="Arial"/>
                <w:b/>
              </w:rPr>
            </w:pPr>
            <w:sdt>
              <w:sdtPr>
                <w:rPr>
                  <w:rFonts w:ascii="Arial" w:eastAsia="MS Mincho" w:hAnsi="Arial" w:cs="Arial"/>
                </w:rPr>
                <w:id w:val="995698596"/>
                <w14:checkbox>
                  <w14:checked w14:val="0"/>
                  <w14:checkedState w14:val="2612" w14:font="Meiryo"/>
                  <w14:uncheckedState w14:val="2610" w14:font="Meiryo"/>
                </w14:checkbox>
              </w:sdtPr>
              <w:sdtContent>
                <w:r w:rsidR="00E567DB" w:rsidRPr="00E567DB">
                  <w:rPr>
                    <w:rFonts w:ascii="Arial" w:eastAsia="MS Mincho" w:hAnsi="Arial" w:cs="Arial" w:hint="eastAsia"/>
                  </w:rPr>
                  <w:t>☐</w:t>
                </w:r>
              </w:sdtContent>
            </w:sdt>
          </w:p>
        </w:tc>
        <w:tc>
          <w:tcPr>
            <w:tcW w:w="2164" w:type="dxa"/>
            <w:tcBorders>
              <w:top w:val="single" w:sz="4" w:space="0" w:color="auto"/>
              <w:left w:val="single" w:sz="4" w:space="0" w:color="auto"/>
              <w:bottom w:val="single" w:sz="4" w:space="0" w:color="auto"/>
              <w:right w:val="single" w:sz="4" w:space="0" w:color="auto"/>
            </w:tcBorders>
          </w:tcPr>
          <w:p w14:paraId="268ECBEC" w14:textId="77777777" w:rsidR="00E567DB" w:rsidRPr="00E567DB" w:rsidRDefault="00E567DB" w:rsidP="00E567DB">
            <w:pPr>
              <w:jc w:val="center"/>
              <w:rPr>
                <w:rFonts w:ascii="Arial" w:eastAsia="MS Mincho" w:hAnsi="Arial" w:cs="Arial"/>
              </w:rPr>
            </w:pPr>
            <w:r w:rsidRPr="00E567DB">
              <w:rPr>
                <w:rFonts w:ascii="Arial" w:eastAsia="MS Mincho" w:hAnsi="Arial" w:cs="Arial"/>
              </w:rPr>
              <w:t>Tend to disagree</w:t>
            </w:r>
          </w:p>
          <w:p w14:paraId="4F31F6CC" w14:textId="77777777" w:rsidR="00E567DB" w:rsidRPr="00E567DB" w:rsidRDefault="007B441D" w:rsidP="00E567DB">
            <w:pPr>
              <w:spacing w:before="60" w:after="120"/>
              <w:jc w:val="center"/>
              <w:rPr>
                <w:rFonts w:ascii="Arial" w:eastAsia="MS Mincho" w:hAnsi="Arial" w:cs="Arial"/>
                <w:b/>
              </w:rPr>
            </w:pPr>
            <w:sdt>
              <w:sdtPr>
                <w:rPr>
                  <w:rFonts w:ascii="Arial" w:eastAsia="MS Mincho" w:hAnsi="Arial" w:cs="Arial"/>
                </w:rPr>
                <w:id w:val="1064608981"/>
                <w14:checkbox>
                  <w14:checked w14:val="0"/>
                  <w14:checkedState w14:val="2612" w14:font="Meiryo"/>
                  <w14:uncheckedState w14:val="2610" w14:font="Meiryo"/>
                </w14:checkbox>
              </w:sdtPr>
              <w:sdtContent>
                <w:r w:rsidR="00E567DB" w:rsidRPr="00E567DB">
                  <w:rPr>
                    <w:rFonts w:ascii="Arial" w:eastAsia="MS Mincho" w:hAnsi="Arial" w:cs="Arial" w:hint="eastAsia"/>
                  </w:rPr>
                  <w:t>☐</w:t>
                </w:r>
              </w:sdtContent>
            </w:sdt>
          </w:p>
        </w:tc>
        <w:tc>
          <w:tcPr>
            <w:tcW w:w="1863" w:type="dxa"/>
            <w:tcBorders>
              <w:top w:val="single" w:sz="4" w:space="0" w:color="auto"/>
              <w:left w:val="single" w:sz="4" w:space="0" w:color="auto"/>
              <w:bottom w:val="single" w:sz="4" w:space="0" w:color="auto"/>
              <w:right w:val="single" w:sz="4" w:space="0" w:color="auto"/>
            </w:tcBorders>
            <w:vAlign w:val="center"/>
          </w:tcPr>
          <w:p w14:paraId="4AD5D6B0" w14:textId="77777777" w:rsidR="00E567DB" w:rsidRPr="00E567DB" w:rsidRDefault="00E567DB" w:rsidP="00E567DB">
            <w:pPr>
              <w:ind w:left="-108"/>
              <w:jc w:val="center"/>
              <w:rPr>
                <w:rFonts w:ascii="Cambria" w:eastAsia="Meiryo" w:hAnsi="Cambria" w:cs="Times New Roman"/>
              </w:rPr>
            </w:pPr>
            <w:r w:rsidRPr="00E567DB">
              <w:rPr>
                <w:rFonts w:ascii="Arial" w:eastAsia="MS Mincho" w:hAnsi="Arial" w:cs="Arial"/>
              </w:rPr>
              <w:t>Disagree</w:t>
            </w:r>
          </w:p>
          <w:p w14:paraId="0899EAF8" w14:textId="77777777" w:rsidR="00E567DB" w:rsidRPr="00E567DB" w:rsidRDefault="007B441D" w:rsidP="00E567DB">
            <w:pPr>
              <w:spacing w:before="60" w:after="120"/>
              <w:jc w:val="center"/>
              <w:rPr>
                <w:rFonts w:ascii="Arial" w:eastAsia="MS Mincho" w:hAnsi="Arial" w:cs="Arial"/>
                <w:b/>
              </w:rPr>
            </w:pPr>
            <w:sdt>
              <w:sdtPr>
                <w:rPr>
                  <w:rFonts w:ascii="Meiryo" w:eastAsia="Meiryo" w:hAnsi="Meiryo" w:cs="Meiryo"/>
                  <w:b/>
                </w:rPr>
                <w:id w:val="616258809"/>
                <w14:checkbox>
                  <w14:checked w14:val="0"/>
                  <w14:checkedState w14:val="2612" w14:font="Meiryo"/>
                  <w14:uncheckedState w14:val="2610" w14:font="Meiryo"/>
                </w14:checkbox>
              </w:sdtPr>
              <w:sdtContent>
                <w:r w:rsidR="00E567DB" w:rsidRPr="00E567DB">
                  <w:rPr>
                    <w:rFonts w:ascii="Meiryo" w:eastAsia="Meiryo" w:hAnsi="Meiryo" w:cs="Meiryo" w:hint="eastAsia"/>
                    <w:b/>
                  </w:rPr>
                  <w:t>☐</w:t>
                </w:r>
              </w:sdtContent>
            </w:sdt>
          </w:p>
        </w:tc>
      </w:tr>
      <w:tr w:rsidR="00E567DB" w:rsidRPr="00E567DB" w14:paraId="33B49045" w14:textId="77777777" w:rsidTr="00E567D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79AB2BE3" w14:textId="77777777" w:rsidR="0039131B" w:rsidRDefault="0039131B" w:rsidP="00E567DB">
            <w:pPr>
              <w:rPr>
                <w:rFonts w:ascii="Arial" w:eastAsia="MS Mincho" w:hAnsi="Arial" w:cs="Arial"/>
              </w:rPr>
            </w:pPr>
          </w:p>
          <w:p w14:paraId="36BF8D7D" w14:textId="77777777" w:rsidR="0039131B" w:rsidRDefault="0039131B" w:rsidP="00E567DB">
            <w:pPr>
              <w:rPr>
                <w:rFonts w:ascii="Arial" w:eastAsia="MS Mincho" w:hAnsi="Arial" w:cs="Arial"/>
              </w:rPr>
            </w:pPr>
          </w:p>
          <w:p w14:paraId="6DA3CF25" w14:textId="77777777" w:rsidR="0039131B" w:rsidRDefault="0039131B" w:rsidP="00E567DB">
            <w:pPr>
              <w:rPr>
                <w:rFonts w:ascii="Arial" w:eastAsia="MS Mincho" w:hAnsi="Arial" w:cs="Arial"/>
              </w:rPr>
            </w:pPr>
          </w:p>
          <w:p w14:paraId="404EBD5F" w14:textId="77777777" w:rsidR="0039131B" w:rsidRDefault="0039131B" w:rsidP="00E567DB">
            <w:pPr>
              <w:rPr>
                <w:rFonts w:ascii="Arial" w:eastAsia="MS Mincho" w:hAnsi="Arial" w:cs="Arial"/>
              </w:rPr>
            </w:pPr>
          </w:p>
          <w:p w14:paraId="51CBDFD3" w14:textId="77777777" w:rsidR="007C0C0B" w:rsidRDefault="007C0C0B" w:rsidP="00E567DB">
            <w:pPr>
              <w:rPr>
                <w:rFonts w:ascii="Arial" w:eastAsia="MS Mincho" w:hAnsi="Arial" w:cs="Arial"/>
                <w:b/>
              </w:rPr>
            </w:pPr>
          </w:p>
          <w:p w14:paraId="15568E3A" w14:textId="77777777" w:rsidR="007C0C0B" w:rsidRPr="00E567DB" w:rsidRDefault="007C0C0B" w:rsidP="00E567DB">
            <w:pPr>
              <w:rPr>
                <w:rFonts w:ascii="Arial" w:eastAsia="MS Mincho" w:hAnsi="Arial" w:cs="Arial"/>
                <w:b/>
              </w:rPr>
            </w:pPr>
          </w:p>
          <w:p w14:paraId="5A87F0C0" w14:textId="77777777" w:rsidR="00E567DB" w:rsidRDefault="00E567DB" w:rsidP="00E567DB">
            <w:pPr>
              <w:rPr>
                <w:rFonts w:ascii="Arial" w:eastAsia="MS Mincho" w:hAnsi="Arial" w:cs="Arial"/>
              </w:rPr>
            </w:pPr>
          </w:p>
          <w:p w14:paraId="2C2BD343" w14:textId="77777777" w:rsidR="00A76975" w:rsidRDefault="00A76975" w:rsidP="00E567DB">
            <w:pPr>
              <w:rPr>
                <w:rFonts w:ascii="Arial" w:eastAsia="MS Mincho" w:hAnsi="Arial" w:cs="Arial"/>
              </w:rPr>
            </w:pPr>
          </w:p>
          <w:p w14:paraId="28547F31" w14:textId="77777777" w:rsidR="00A76975" w:rsidRDefault="00A76975" w:rsidP="00E567DB">
            <w:pPr>
              <w:rPr>
                <w:rFonts w:ascii="Arial" w:eastAsia="MS Mincho" w:hAnsi="Arial" w:cs="Arial"/>
              </w:rPr>
            </w:pPr>
          </w:p>
          <w:p w14:paraId="4CA04A13" w14:textId="77777777" w:rsidR="00A76975" w:rsidRDefault="00A76975" w:rsidP="00E567DB">
            <w:pPr>
              <w:rPr>
                <w:rFonts w:ascii="Arial" w:eastAsia="MS Mincho" w:hAnsi="Arial" w:cs="Arial"/>
              </w:rPr>
            </w:pPr>
          </w:p>
          <w:p w14:paraId="086C1F27" w14:textId="77777777" w:rsidR="00EA32A3" w:rsidRDefault="00EA32A3" w:rsidP="00E567DB">
            <w:pPr>
              <w:rPr>
                <w:rFonts w:ascii="Arial" w:eastAsia="MS Mincho" w:hAnsi="Arial" w:cs="Arial"/>
              </w:rPr>
            </w:pPr>
          </w:p>
          <w:p w14:paraId="36F3D22B" w14:textId="77777777" w:rsidR="00EA32A3" w:rsidRDefault="00EA32A3" w:rsidP="00E567DB">
            <w:pPr>
              <w:rPr>
                <w:rFonts w:ascii="Arial" w:eastAsia="MS Mincho" w:hAnsi="Arial" w:cs="Arial"/>
              </w:rPr>
            </w:pPr>
          </w:p>
          <w:p w14:paraId="42D27B89" w14:textId="77777777" w:rsidR="00EA32A3" w:rsidRDefault="00EA32A3" w:rsidP="00E567DB">
            <w:pPr>
              <w:rPr>
                <w:rFonts w:ascii="Arial" w:eastAsia="MS Mincho" w:hAnsi="Arial" w:cs="Arial"/>
              </w:rPr>
            </w:pPr>
          </w:p>
          <w:p w14:paraId="1FDA0E4A" w14:textId="77777777" w:rsidR="00EA32A3" w:rsidRDefault="00EA32A3" w:rsidP="00E567DB">
            <w:pPr>
              <w:rPr>
                <w:rFonts w:ascii="Arial" w:eastAsia="MS Mincho" w:hAnsi="Arial" w:cs="Arial"/>
              </w:rPr>
            </w:pPr>
          </w:p>
          <w:p w14:paraId="0B62E65B" w14:textId="77777777" w:rsidR="00EA32A3" w:rsidRDefault="00EA32A3" w:rsidP="00E567DB">
            <w:pPr>
              <w:rPr>
                <w:rFonts w:ascii="Arial" w:eastAsia="MS Mincho" w:hAnsi="Arial" w:cs="Arial"/>
              </w:rPr>
            </w:pPr>
          </w:p>
          <w:p w14:paraId="6C2BF0BF" w14:textId="77777777" w:rsidR="00EA32A3" w:rsidRDefault="00EA32A3" w:rsidP="00E567DB">
            <w:pPr>
              <w:rPr>
                <w:rFonts w:ascii="Arial" w:eastAsia="MS Mincho" w:hAnsi="Arial" w:cs="Arial"/>
              </w:rPr>
            </w:pPr>
          </w:p>
          <w:p w14:paraId="3C469B7C" w14:textId="77777777" w:rsidR="00A76975" w:rsidRDefault="00A76975" w:rsidP="00E567DB">
            <w:pPr>
              <w:rPr>
                <w:rFonts w:ascii="Arial" w:eastAsia="MS Mincho" w:hAnsi="Arial" w:cs="Arial"/>
              </w:rPr>
            </w:pPr>
          </w:p>
          <w:p w14:paraId="79CFCB3B" w14:textId="77777777" w:rsidR="00A76975" w:rsidRPr="00E567DB" w:rsidRDefault="00A76975" w:rsidP="00E567DB">
            <w:pPr>
              <w:rPr>
                <w:rFonts w:ascii="Arial" w:eastAsia="MS Mincho" w:hAnsi="Arial" w:cs="Arial"/>
              </w:rPr>
            </w:pPr>
          </w:p>
        </w:tc>
      </w:tr>
      <w:tr w:rsidR="00E567DB" w:rsidRPr="00E567DB" w14:paraId="48B1EB9F" w14:textId="77777777" w:rsidTr="005B0217">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3A402D6B" w14:textId="77777777" w:rsidR="007C0C0B" w:rsidRDefault="00873D46">
            <w:pPr>
              <w:rPr>
                <w:rFonts w:ascii="Arial" w:eastAsia="MS Mincho" w:hAnsi="Arial" w:cs="Arial"/>
                <w:b/>
              </w:rPr>
            </w:pPr>
            <w:r>
              <w:rPr>
                <w:rFonts w:ascii="Arial" w:eastAsia="MS Mincho" w:hAnsi="Arial" w:cs="Arial"/>
                <w:b/>
              </w:rPr>
              <w:lastRenderedPageBreak/>
              <w:t xml:space="preserve">Is the proposed definition </w:t>
            </w:r>
            <w:r w:rsidR="00BC2A36">
              <w:rPr>
                <w:rFonts w:ascii="Arial" w:eastAsia="MS Mincho" w:hAnsi="Arial" w:cs="Arial"/>
                <w:b/>
              </w:rPr>
              <w:t xml:space="preserve">in Part 1 </w:t>
            </w:r>
            <w:r>
              <w:rPr>
                <w:rFonts w:ascii="Arial" w:eastAsia="MS Mincho" w:hAnsi="Arial" w:cs="Arial"/>
                <w:b/>
              </w:rPr>
              <w:t>in relation to advocacy services appropriate?</w:t>
            </w:r>
          </w:p>
          <w:p w14:paraId="4C71E6D9" w14:textId="349B021D" w:rsidR="00D81509" w:rsidRPr="00E567DB" w:rsidRDefault="00E567DB">
            <w:pPr>
              <w:rPr>
                <w:rFonts w:ascii="Arial" w:eastAsia="MS Mincho" w:hAnsi="Arial" w:cs="Arial"/>
              </w:rPr>
            </w:pPr>
            <w:r w:rsidRPr="005B0217">
              <w:rPr>
                <w:rFonts w:ascii="Arial" w:eastAsia="MS Mincho" w:hAnsi="Arial" w:cs="Arial"/>
              </w:rPr>
              <w:t>If you think there is anything missing or unnecessary please explain within the box below.</w:t>
            </w:r>
            <w:r w:rsidRPr="00E567DB">
              <w:rPr>
                <w:rFonts w:ascii="Arial" w:eastAsia="MS Mincho" w:hAnsi="Arial" w:cs="Arial"/>
              </w:rPr>
              <w:t xml:space="preserve"> </w:t>
            </w:r>
          </w:p>
        </w:tc>
      </w:tr>
      <w:tr w:rsidR="00E567DB" w:rsidRPr="00E567DB" w14:paraId="4EF89629" w14:textId="77777777" w:rsidTr="00E567DB">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tcPr>
          <w:p w14:paraId="6CA915F7" w14:textId="77777777" w:rsidR="00E567DB" w:rsidRPr="00E567DB" w:rsidRDefault="00E567DB" w:rsidP="00E567DB">
            <w:pPr>
              <w:ind w:left="-142"/>
              <w:jc w:val="center"/>
              <w:rPr>
                <w:rFonts w:ascii="Arial" w:eastAsia="MS Mincho" w:hAnsi="Arial" w:cs="Arial"/>
              </w:rPr>
            </w:pPr>
            <w:r w:rsidRPr="00E567DB">
              <w:rPr>
                <w:rFonts w:ascii="Arial" w:eastAsia="MS Mincho" w:hAnsi="Arial" w:cs="Arial"/>
              </w:rPr>
              <w:t>Agree</w:t>
            </w:r>
          </w:p>
          <w:p w14:paraId="2DBC9174" w14:textId="77777777" w:rsidR="00E567DB" w:rsidRPr="00E567DB" w:rsidRDefault="007B441D" w:rsidP="00E567DB">
            <w:pPr>
              <w:spacing w:before="60" w:after="120"/>
              <w:jc w:val="center"/>
              <w:rPr>
                <w:rFonts w:ascii="Arial" w:eastAsia="MS Mincho" w:hAnsi="Arial" w:cs="Arial"/>
                <w:b/>
              </w:rPr>
            </w:pPr>
            <w:sdt>
              <w:sdtPr>
                <w:rPr>
                  <w:rFonts w:ascii="Arial" w:eastAsia="MS Mincho" w:hAnsi="Arial" w:cs="Arial"/>
                </w:rPr>
                <w:id w:val="33399487"/>
                <w14:checkbox>
                  <w14:checked w14:val="0"/>
                  <w14:checkedState w14:val="2612" w14:font="Meiryo"/>
                  <w14:uncheckedState w14:val="2610" w14:font="Meiryo"/>
                </w14:checkbox>
              </w:sdtPr>
              <w:sdtContent>
                <w:r w:rsidR="00E567DB" w:rsidRPr="00E567DB">
                  <w:rPr>
                    <w:rFonts w:ascii="Arial" w:eastAsia="MS Mincho" w:hAnsi="Arial" w:cs="Arial" w:hint="eastAsia"/>
                  </w:rPr>
                  <w:t>☐</w:t>
                </w:r>
              </w:sdtContent>
            </w:sdt>
          </w:p>
        </w:tc>
        <w:tc>
          <w:tcPr>
            <w:tcW w:w="2164" w:type="dxa"/>
            <w:tcBorders>
              <w:top w:val="single" w:sz="4" w:space="0" w:color="auto"/>
              <w:left w:val="single" w:sz="4" w:space="0" w:color="auto"/>
              <w:bottom w:val="single" w:sz="4" w:space="0" w:color="auto"/>
              <w:right w:val="single" w:sz="4" w:space="0" w:color="auto"/>
            </w:tcBorders>
            <w:vAlign w:val="center"/>
          </w:tcPr>
          <w:p w14:paraId="3624D832" w14:textId="77777777" w:rsidR="00E567DB" w:rsidRPr="00E567DB" w:rsidRDefault="00E567DB" w:rsidP="00E567DB">
            <w:pPr>
              <w:jc w:val="center"/>
              <w:rPr>
                <w:rFonts w:ascii="Arial" w:eastAsia="MS Mincho" w:hAnsi="Arial" w:cs="Arial"/>
              </w:rPr>
            </w:pPr>
            <w:r w:rsidRPr="00E567DB">
              <w:rPr>
                <w:rFonts w:ascii="Arial" w:eastAsia="MS Mincho" w:hAnsi="Arial" w:cs="Arial"/>
              </w:rPr>
              <w:t>Tend to agree</w:t>
            </w:r>
          </w:p>
          <w:p w14:paraId="3E86D3D3" w14:textId="77777777" w:rsidR="00E567DB" w:rsidRPr="00E567DB" w:rsidRDefault="007B441D" w:rsidP="00E567DB">
            <w:pPr>
              <w:spacing w:before="60" w:after="120"/>
              <w:jc w:val="center"/>
              <w:rPr>
                <w:rFonts w:ascii="Arial" w:eastAsia="MS Mincho" w:hAnsi="Arial" w:cs="Arial"/>
                <w:b/>
              </w:rPr>
            </w:pPr>
            <w:sdt>
              <w:sdtPr>
                <w:rPr>
                  <w:rFonts w:ascii="Arial" w:eastAsia="MS Mincho" w:hAnsi="Arial" w:cs="Arial"/>
                </w:rPr>
                <w:id w:val="-344481661"/>
                <w14:checkbox>
                  <w14:checked w14:val="0"/>
                  <w14:checkedState w14:val="2612" w14:font="Meiryo"/>
                  <w14:uncheckedState w14:val="2610" w14:font="Meiryo"/>
                </w14:checkbox>
              </w:sdtPr>
              <w:sdtContent>
                <w:r w:rsidR="00E567DB" w:rsidRPr="00E567DB">
                  <w:rPr>
                    <w:rFonts w:ascii="Arial" w:eastAsia="MS Mincho" w:hAnsi="Arial" w:cs="Arial" w:hint="eastAsia"/>
                  </w:rPr>
                  <w:t>☐</w:t>
                </w:r>
              </w:sdtContent>
            </w:sdt>
          </w:p>
        </w:tc>
        <w:tc>
          <w:tcPr>
            <w:tcW w:w="2164" w:type="dxa"/>
            <w:tcBorders>
              <w:top w:val="single" w:sz="4" w:space="0" w:color="auto"/>
              <w:left w:val="single" w:sz="4" w:space="0" w:color="auto"/>
              <w:bottom w:val="single" w:sz="4" w:space="0" w:color="auto"/>
              <w:right w:val="single" w:sz="4" w:space="0" w:color="auto"/>
            </w:tcBorders>
          </w:tcPr>
          <w:p w14:paraId="55792170" w14:textId="77777777" w:rsidR="00E567DB" w:rsidRPr="00E567DB" w:rsidRDefault="00E567DB" w:rsidP="00E567DB">
            <w:pPr>
              <w:jc w:val="center"/>
              <w:rPr>
                <w:rFonts w:ascii="Arial" w:eastAsia="MS Mincho" w:hAnsi="Arial" w:cs="Arial"/>
              </w:rPr>
            </w:pPr>
            <w:r w:rsidRPr="00E567DB">
              <w:rPr>
                <w:rFonts w:ascii="Arial" w:eastAsia="MS Mincho" w:hAnsi="Arial" w:cs="Arial"/>
              </w:rPr>
              <w:t>Tend to disagree</w:t>
            </w:r>
          </w:p>
          <w:p w14:paraId="2304B316" w14:textId="77777777" w:rsidR="00E567DB" w:rsidRPr="00E567DB" w:rsidRDefault="007B441D" w:rsidP="00E567DB">
            <w:pPr>
              <w:spacing w:before="60" w:after="120"/>
              <w:jc w:val="center"/>
              <w:rPr>
                <w:rFonts w:ascii="Arial" w:eastAsia="MS Mincho" w:hAnsi="Arial" w:cs="Arial"/>
                <w:b/>
              </w:rPr>
            </w:pPr>
            <w:sdt>
              <w:sdtPr>
                <w:rPr>
                  <w:rFonts w:ascii="Arial" w:eastAsia="MS Mincho" w:hAnsi="Arial" w:cs="Arial"/>
                </w:rPr>
                <w:id w:val="630057281"/>
                <w14:checkbox>
                  <w14:checked w14:val="0"/>
                  <w14:checkedState w14:val="2612" w14:font="Meiryo"/>
                  <w14:uncheckedState w14:val="2610" w14:font="Meiryo"/>
                </w14:checkbox>
              </w:sdtPr>
              <w:sdtContent>
                <w:r w:rsidR="00E567DB" w:rsidRPr="00E567DB">
                  <w:rPr>
                    <w:rFonts w:ascii="Arial" w:eastAsia="MS Mincho" w:hAnsi="Arial" w:cs="Arial" w:hint="eastAsia"/>
                  </w:rPr>
                  <w:t>☐</w:t>
                </w:r>
              </w:sdtContent>
            </w:sdt>
          </w:p>
        </w:tc>
        <w:tc>
          <w:tcPr>
            <w:tcW w:w="1863" w:type="dxa"/>
            <w:tcBorders>
              <w:top w:val="single" w:sz="4" w:space="0" w:color="auto"/>
              <w:left w:val="single" w:sz="4" w:space="0" w:color="auto"/>
              <w:bottom w:val="single" w:sz="4" w:space="0" w:color="auto"/>
              <w:right w:val="single" w:sz="4" w:space="0" w:color="auto"/>
            </w:tcBorders>
            <w:vAlign w:val="center"/>
          </w:tcPr>
          <w:p w14:paraId="06570DF7" w14:textId="77777777" w:rsidR="00E567DB" w:rsidRPr="00E567DB" w:rsidRDefault="00E567DB" w:rsidP="00E567DB">
            <w:pPr>
              <w:ind w:left="-108"/>
              <w:jc w:val="center"/>
              <w:rPr>
                <w:rFonts w:ascii="Cambria" w:eastAsia="Meiryo" w:hAnsi="Cambria" w:cs="Times New Roman"/>
              </w:rPr>
            </w:pPr>
            <w:r w:rsidRPr="00E567DB">
              <w:rPr>
                <w:rFonts w:ascii="Arial" w:eastAsia="MS Mincho" w:hAnsi="Arial" w:cs="Arial"/>
              </w:rPr>
              <w:t>Disagree</w:t>
            </w:r>
          </w:p>
          <w:p w14:paraId="54BF6E55" w14:textId="77777777" w:rsidR="00E567DB" w:rsidRPr="00E567DB" w:rsidRDefault="007B441D" w:rsidP="00E567DB">
            <w:pPr>
              <w:spacing w:before="60" w:after="120"/>
              <w:jc w:val="center"/>
              <w:rPr>
                <w:rFonts w:ascii="Arial" w:eastAsia="MS Mincho" w:hAnsi="Arial" w:cs="Arial"/>
                <w:b/>
              </w:rPr>
            </w:pPr>
            <w:sdt>
              <w:sdtPr>
                <w:rPr>
                  <w:rFonts w:ascii="Meiryo" w:eastAsia="Meiryo" w:hAnsi="Meiryo" w:cs="Meiryo"/>
                  <w:b/>
                </w:rPr>
                <w:id w:val="-729530076"/>
                <w14:checkbox>
                  <w14:checked w14:val="0"/>
                  <w14:checkedState w14:val="2612" w14:font="Meiryo"/>
                  <w14:uncheckedState w14:val="2610" w14:font="Meiryo"/>
                </w14:checkbox>
              </w:sdtPr>
              <w:sdtContent>
                <w:r w:rsidR="00E567DB" w:rsidRPr="00E567DB">
                  <w:rPr>
                    <w:rFonts w:ascii="Meiryo" w:eastAsia="Meiryo" w:hAnsi="Meiryo" w:cs="Meiryo" w:hint="eastAsia"/>
                    <w:b/>
                  </w:rPr>
                  <w:t>☐</w:t>
                </w:r>
              </w:sdtContent>
            </w:sdt>
          </w:p>
        </w:tc>
      </w:tr>
      <w:tr w:rsidR="00E567DB" w:rsidRPr="00E567DB" w14:paraId="243CD9AE" w14:textId="77777777" w:rsidTr="00E567D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4A2F34BE" w14:textId="77777777" w:rsidR="00E567DB" w:rsidRPr="00E567DB" w:rsidRDefault="00E567DB" w:rsidP="00E567DB">
            <w:pPr>
              <w:rPr>
                <w:rFonts w:ascii="Arial" w:eastAsia="MS Mincho" w:hAnsi="Arial" w:cs="Arial"/>
              </w:rPr>
            </w:pPr>
          </w:p>
          <w:p w14:paraId="1007396A" w14:textId="77777777" w:rsidR="00E567DB" w:rsidRDefault="00E567DB" w:rsidP="00E567DB">
            <w:pPr>
              <w:rPr>
                <w:rFonts w:ascii="Arial" w:eastAsia="MS Mincho" w:hAnsi="Arial" w:cs="Arial"/>
              </w:rPr>
            </w:pPr>
          </w:p>
          <w:p w14:paraId="19DBC507" w14:textId="77777777" w:rsidR="0039131B" w:rsidRDefault="0039131B" w:rsidP="00E567DB">
            <w:pPr>
              <w:rPr>
                <w:rFonts w:ascii="Arial" w:eastAsia="MS Mincho" w:hAnsi="Arial" w:cs="Arial"/>
              </w:rPr>
            </w:pPr>
          </w:p>
          <w:p w14:paraId="1F225D29" w14:textId="77777777" w:rsidR="0039131B" w:rsidRDefault="0039131B" w:rsidP="00E567DB">
            <w:pPr>
              <w:rPr>
                <w:rFonts w:ascii="Arial" w:eastAsia="MS Mincho" w:hAnsi="Arial" w:cs="Arial"/>
              </w:rPr>
            </w:pPr>
          </w:p>
          <w:p w14:paraId="045CA98B" w14:textId="77777777" w:rsidR="0039131B" w:rsidRDefault="0039131B" w:rsidP="00E567DB">
            <w:pPr>
              <w:rPr>
                <w:rFonts w:ascii="Arial" w:eastAsia="MS Mincho" w:hAnsi="Arial" w:cs="Arial"/>
              </w:rPr>
            </w:pPr>
          </w:p>
          <w:p w14:paraId="71E0DD16" w14:textId="77777777" w:rsidR="0039131B" w:rsidRDefault="0039131B" w:rsidP="00E567DB">
            <w:pPr>
              <w:rPr>
                <w:rFonts w:ascii="Arial" w:eastAsia="MS Mincho" w:hAnsi="Arial" w:cs="Arial"/>
              </w:rPr>
            </w:pPr>
          </w:p>
          <w:p w14:paraId="1FABE985" w14:textId="77777777" w:rsidR="007B441D" w:rsidRDefault="007B441D" w:rsidP="00E567DB">
            <w:pPr>
              <w:rPr>
                <w:rFonts w:ascii="Arial" w:eastAsia="MS Mincho" w:hAnsi="Arial" w:cs="Arial"/>
              </w:rPr>
            </w:pPr>
          </w:p>
          <w:p w14:paraId="212A4FDC" w14:textId="77777777" w:rsidR="007B441D" w:rsidRDefault="007B441D" w:rsidP="00E567DB">
            <w:pPr>
              <w:rPr>
                <w:rFonts w:ascii="Arial" w:eastAsia="MS Mincho" w:hAnsi="Arial" w:cs="Arial"/>
              </w:rPr>
            </w:pPr>
          </w:p>
          <w:p w14:paraId="6F467BC4" w14:textId="77777777" w:rsidR="007B441D" w:rsidRDefault="007B441D" w:rsidP="00E567DB">
            <w:pPr>
              <w:rPr>
                <w:rFonts w:ascii="Arial" w:eastAsia="MS Mincho" w:hAnsi="Arial" w:cs="Arial"/>
              </w:rPr>
            </w:pPr>
          </w:p>
          <w:p w14:paraId="7E070E07" w14:textId="77777777" w:rsidR="007B441D" w:rsidRDefault="007B441D" w:rsidP="00E567DB">
            <w:pPr>
              <w:rPr>
                <w:rFonts w:ascii="Arial" w:eastAsia="MS Mincho" w:hAnsi="Arial" w:cs="Arial"/>
              </w:rPr>
            </w:pPr>
          </w:p>
          <w:p w14:paraId="6FB21E3F" w14:textId="77777777" w:rsidR="007B441D" w:rsidRDefault="007B441D" w:rsidP="00E567DB">
            <w:pPr>
              <w:rPr>
                <w:rFonts w:ascii="Arial" w:eastAsia="MS Mincho" w:hAnsi="Arial" w:cs="Arial"/>
              </w:rPr>
            </w:pPr>
          </w:p>
          <w:p w14:paraId="1F3F52E5" w14:textId="77777777" w:rsidR="007B441D" w:rsidRDefault="007B441D" w:rsidP="00E567DB">
            <w:pPr>
              <w:rPr>
                <w:rFonts w:ascii="Arial" w:eastAsia="MS Mincho" w:hAnsi="Arial" w:cs="Arial"/>
              </w:rPr>
            </w:pPr>
          </w:p>
          <w:p w14:paraId="5B5BE658" w14:textId="77777777" w:rsidR="007B441D" w:rsidRDefault="007B441D" w:rsidP="00E567DB">
            <w:pPr>
              <w:rPr>
                <w:rFonts w:ascii="Arial" w:eastAsia="MS Mincho" w:hAnsi="Arial" w:cs="Arial"/>
              </w:rPr>
            </w:pPr>
          </w:p>
          <w:p w14:paraId="6FA09EEC" w14:textId="77777777" w:rsidR="007B441D" w:rsidRDefault="007B441D" w:rsidP="00E567DB">
            <w:pPr>
              <w:rPr>
                <w:rFonts w:ascii="Arial" w:eastAsia="MS Mincho" w:hAnsi="Arial" w:cs="Arial"/>
              </w:rPr>
            </w:pPr>
          </w:p>
          <w:p w14:paraId="7FFDC595" w14:textId="77777777" w:rsidR="007B441D" w:rsidRDefault="007B441D" w:rsidP="00E567DB">
            <w:pPr>
              <w:rPr>
                <w:rFonts w:ascii="Arial" w:eastAsia="MS Mincho" w:hAnsi="Arial" w:cs="Arial"/>
              </w:rPr>
            </w:pPr>
          </w:p>
          <w:p w14:paraId="4591DD17" w14:textId="77777777" w:rsidR="007B441D" w:rsidRDefault="007B441D" w:rsidP="00E567DB">
            <w:pPr>
              <w:rPr>
                <w:rFonts w:ascii="Arial" w:eastAsia="MS Mincho" w:hAnsi="Arial" w:cs="Arial"/>
              </w:rPr>
            </w:pPr>
          </w:p>
          <w:p w14:paraId="07DB8DDB" w14:textId="77777777" w:rsidR="007B441D" w:rsidRDefault="007B441D" w:rsidP="00E567DB">
            <w:pPr>
              <w:rPr>
                <w:rFonts w:ascii="Arial" w:eastAsia="MS Mincho" w:hAnsi="Arial" w:cs="Arial"/>
              </w:rPr>
            </w:pPr>
          </w:p>
          <w:p w14:paraId="0CDDBD83" w14:textId="77777777" w:rsidR="007B441D" w:rsidRDefault="007B441D" w:rsidP="00E567DB">
            <w:pPr>
              <w:rPr>
                <w:rFonts w:ascii="Arial" w:eastAsia="MS Mincho" w:hAnsi="Arial" w:cs="Arial"/>
              </w:rPr>
            </w:pPr>
          </w:p>
          <w:p w14:paraId="31BC11D9" w14:textId="77777777" w:rsidR="007B441D" w:rsidRDefault="007B441D" w:rsidP="00E567DB">
            <w:pPr>
              <w:rPr>
                <w:rFonts w:ascii="Arial" w:eastAsia="MS Mincho" w:hAnsi="Arial" w:cs="Arial"/>
              </w:rPr>
            </w:pPr>
          </w:p>
          <w:p w14:paraId="170581B5" w14:textId="77777777" w:rsidR="007B441D" w:rsidRDefault="007B441D" w:rsidP="00E567DB">
            <w:pPr>
              <w:rPr>
                <w:rFonts w:ascii="Arial" w:eastAsia="MS Mincho" w:hAnsi="Arial" w:cs="Arial"/>
              </w:rPr>
            </w:pPr>
          </w:p>
          <w:p w14:paraId="494DC85B" w14:textId="77777777" w:rsidR="007B441D" w:rsidRDefault="007B441D" w:rsidP="00E567DB">
            <w:pPr>
              <w:rPr>
                <w:rFonts w:ascii="Arial" w:eastAsia="MS Mincho" w:hAnsi="Arial" w:cs="Arial"/>
              </w:rPr>
            </w:pPr>
          </w:p>
          <w:p w14:paraId="480C2F76" w14:textId="77777777" w:rsidR="007B441D" w:rsidRDefault="007B441D" w:rsidP="00E567DB">
            <w:pPr>
              <w:rPr>
                <w:rFonts w:ascii="Arial" w:eastAsia="MS Mincho" w:hAnsi="Arial" w:cs="Arial"/>
              </w:rPr>
            </w:pPr>
          </w:p>
          <w:p w14:paraId="1685AAFF" w14:textId="77777777" w:rsidR="007B441D" w:rsidRDefault="007B441D" w:rsidP="00E567DB">
            <w:pPr>
              <w:rPr>
                <w:rFonts w:ascii="Arial" w:eastAsia="MS Mincho" w:hAnsi="Arial" w:cs="Arial"/>
              </w:rPr>
            </w:pPr>
          </w:p>
          <w:p w14:paraId="20FDA60C" w14:textId="77777777" w:rsidR="007B441D" w:rsidRDefault="007B441D" w:rsidP="00E567DB">
            <w:pPr>
              <w:rPr>
                <w:rFonts w:ascii="Arial" w:eastAsia="MS Mincho" w:hAnsi="Arial" w:cs="Arial"/>
              </w:rPr>
            </w:pPr>
          </w:p>
          <w:p w14:paraId="3DD7D0AF" w14:textId="77777777" w:rsidR="007B441D" w:rsidRDefault="007B441D" w:rsidP="00E567DB">
            <w:pPr>
              <w:rPr>
                <w:rFonts w:ascii="Arial" w:eastAsia="MS Mincho" w:hAnsi="Arial" w:cs="Arial"/>
              </w:rPr>
            </w:pPr>
          </w:p>
          <w:p w14:paraId="1B6D9781" w14:textId="77777777" w:rsidR="007B441D" w:rsidRDefault="007B441D" w:rsidP="00E567DB">
            <w:pPr>
              <w:rPr>
                <w:rFonts w:ascii="Arial" w:eastAsia="MS Mincho" w:hAnsi="Arial" w:cs="Arial"/>
              </w:rPr>
            </w:pPr>
          </w:p>
          <w:p w14:paraId="5659DFBE" w14:textId="77777777" w:rsidR="007B441D" w:rsidRDefault="007B441D" w:rsidP="00E567DB">
            <w:pPr>
              <w:rPr>
                <w:rFonts w:ascii="Arial" w:eastAsia="MS Mincho" w:hAnsi="Arial" w:cs="Arial"/>
              </w:rPr>
            </w:pPr>
          </w:p>
          <w:p w14:paraId="50E9587C" w14:textId="77777777" w:rsidR="007B441D" w:rsidRDefault="007B441D" w:rsidP="00E567DB">
            <w:pPr>
              <w:rPr>
                <w:rFonts w:ascii="Arial" w:eastAsia="MS Mincho" w:hAnsi="Arial" w:cs="Arial"/>
              </w:rPr>
            </w:pPr>
          </w:p>
          <w:p w14:paraId="22F46C6F" w14:textId="77777777" w:rsidR="007B441D" w:rsidRDefault="007B441D" w:rsidP="00E567DB">
            <w:pPr>
              <w:rPr>
                <w:rFonts w:ascii="Arial" w:eastAsia="MS Mincho" w:hAnsi="Arial" w:cs="Arial"/>
              </w:rPr>
            </w:pPr>
          </w:p>
          <w:p w14:paraId="15F09A92" w14:textId="77777777" w:rsidR="007B441D" w:rsidRDefault="007B441D" w:rsidP="00E567DB">
            <w:pPr>
              <w:rPr>
                <w:rFonts w:ascii="Arial" w:eastAsia="MS Mincho" w:hAnsi="Arial" w:cs="Arial"/>
              </w:rPr>
            </w:pPr>
          </w:p>
          <w:p w14:paraId="4A668803" w14:textId="77777777" w:rsidR="007B441D" w:rsidRDefault="007B441D" w:rsidP="00E567DB">
            <w:pPr>
              <w:rPr>
                <w:rFonts w:ascii="Arial" w:eastAsia="MS Mincho" w:hAnsi="Arial" w:cs="Arial"/>
              </w:rPr>
            </w:pPr>
          </w:p>
          <w:p w14:paraId="5A7CC50A" w14:textId="77777777" w:rsidR="007B441D" w:rsidRDefault="007B441D" w:rsidP="00E567DB">
            <w:pPr>
              <w:rPr>
                <w:rFonts w:ascii="Arial" w:eastAsia="MS Mincho" w:hAnsi="Arial" w:cs="Arial"/>
              </w:rPr>
            </w:pPr>
          </w:p>
          <w:p w14:paraId="7F9FE453" w14:textId="77777777" w:rsidR="007B441D" w:rsidRDefault="007B441D" w:rsidP="00E567DB">
            <w:pPr>
              <w:rPr>
                <w:rFonts w:ascii="Arial" w:eastAsia="MS Mincho" w:hAnsi="Arial" w:cs="Arial"/>
              </w:rPr>
            </w:pPr>
          </w:p>
          <w:p w14:paraId="3407403C" w14:textId="77777777" w:rsidR="007B441D" w:rsidRDefault="007B441D" w:rsidP="00E567DB">
            <w:pPr>
              <w:rPr>
                <w:rFonts w:ascii="Arial" w:eastAsia="MS Mincho" w:hAnsi="Arial" w:cs="Arial"/>
              </w:rPr>
            </w:pPr>
          </w:p>
          <w:p w14:paraId="15380FD9" w14:textId="77777777" w:rsidR="007B441D" w:rsidRDefault="007B441D" w:rsidP="00E567DB">
            <w:pPr>
              <w:rPr>
                <w:rFonts w:ascii="Arial" w:eastAsia="MS Mincho" w:hAnsi="Arial" w:cs="Arial"/>
              </w:rPr>
            </w:pPr>
          </w:p>
          <w:p w14:paraId="22C4A757" w14:textId="77777777" w:rsidR="007B441D" w:rsidRDefault="007B441D" w:rsidP="00E567DB">
            <w:pPr>
              <w:rPr>
                <w:rFonts w:ascii="Arial" w:eastAsia="MS Mincho" w:hAnsi="Arial" w:cs="Arial"/>
              </w:rPr>
            </w:pPr>
          </w:p>
          <w:p w14:paraId="6D546E39" w14:textId="77777777" w:rsidR="007B441D" w:rsidRDefault="007B441D" w:rsidP="00E567DB">
            <w:pPr>
              <w:rPr>
                <w:rFonts w:ascii="Arial" w:eastAsia="MS Mincho" w:hAnsi="Arial" w:cs="Arial"/>
              </w:rPr>
            </w:pPr>
          </w:p>
          <w:p w14:paraId="5B1574B2" w14:textId="77777777" w:rsidR="007B441D" w:rsidRDefault="007B441D" w:rsidP="00E567DB">
            <w:pPr>
              <w:rPr>
                <w:rFonts w:ascii="Arial" w:eastAsia="MS Mincho" w:hAnsi="Arial" w:cs="Arial"/>
              </w:rPr>
            </w:pPr>
          </w:p>
          <w:p w14:paraId="612AB165" w14:textId="77777777" w:rsidR="007B441D" w:rsidRDefault="007B441D" w:rsidP="00E567DB">
            <w:pPr>
              <w:rPr>
                <w:rFonts w:ascii="Arial" w:eastAsia="MS Mincho" w:hAnsi="Arial" w:cs="Arial"/>
              </w:rPr>
            </w:pPr>
          </w:p>
          <w:p w14:paraId="3DE45CA3" w14:textId="77777777" w:rsidR="007B441D" w:rsidRDefault="007B441D" w:rsidP="00E567DB">
            <w:pPr>
              <w:rPr>
                <w:rFonts w:ascii="Arial" w:eastAsia="MS Mincho" w:hAnsi="Arial" w:cs="Arial"/>
              </w:rPr>
            </w:pPr>
          </w:p>
          <w:p w14:paraId="7CC2B719" w14:textId="77777777" w:rsidR="007B441D" w:rsidRDefault="007B441D" w:rsidP="00E567DB">
            <w:pPr>
              <w:rPr>
                <w:rFonts w:ascii="Arial" w:eastAsia="MS Mincho" w:hAnsi="Arial" w:cs="Arial"/>
              </w:rPr>
            </w:pPr>
          </w:p>
          <w:p w14:paraId="51240F1C" w14:textId="77777777" w:rsidR="005B0217" w:rsidRDefault="005B0217" w:rsidP="00E567DB">
            <w:pPr>
              <w:rPr>
                <w:rFonts w:ascii="Arial" w:eastAsia="MS Mincho" w:hAnsi="Arial" w:cs="Arial"/>
              </w:rPr>
            </w:pPr>
          </w:p>
          <w:p w14:paraId="00324990" w14:textId="77777777" w:rsidR="00E567DB" w:rsidRPr="00E567DB" w:rsidRDefault="00E567DB" w:rsidP="00E567DB">
            <w:pPr>
              <w:rPr>
                <w:rFonts w:ascii="Arial" w:eastAsia="MS Mincho" w:hAnsi="Arial" w:cs="Arial"/>
              </w:rPr>
            </w:pPr>
          </w:p>
        </w:tc>
      </w:tr>
      <w:tr w:rsidR="00E567DB" w:rsidRPr="00E567DB" w14:paraId="54D1786B" w14:textId="77777777" w:rsidTr="005B0217">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593DEA7" w14:textId="376E219F" w:rsidR="003F555C" w:rsidRPr="00E567DB" w:rsidRDefault="00E567DB" w:rsidP="00FD21D1">
            <w:pPr>
              <w:spacing w:before="60" w:after="120"/>
              <w:contextualSpacing/>
              <w:rPr>
                <w:rFonts w:ascii="Arial" w:eastAsia="MS Mincho" w:hAnsi="Arial" w:cs="Arial"/>
                <w:b/>
              </w:rPr>
            </w:pPr>
            <w:r w:rsidRPr="00E567DB">
              <w:rPr>
                <w:rFonts w:ascii="Arial" w:eastAsia="MS Mincho" w:hAnsi="Arial" w:cs="Arial"/>
                <w:b/>
              </w:rPr>
              <w:lastRenderedPageBreak/>
              <w:t xml:space="preserve">PART </w:t>
            </w:r>
            <w:r w:rsidR="00873D46">
              <w:rPr>
                <w:rFonts w:ascii="Arial" w:eastAsia="MS Mincho" w:hAnsi="Arial" w:cs="Arial"/>
                <w:b/>
              </w:rPr>
              <w:t>3</w:t>
            </w:r>
            <w:r w:rsidRPr="00E567DB">
              <w:rPr>
                <w:rFonts w:ascii="Arial" w:eastAsia="MS Mincho" w:hAnsi="Arial" w:cs="Arial"/>
                <w:b/>
              </w:rPr>
              <w:t xml:space="preserve">: REQUIREMENTS ON SERVICE PROVIDERS AS TO THE STEPS TO BE TAKEN BEFORE AGREEING TO PROVIDE </w:t>
            </w:r>
            <w:r w:rsidR="00FD21D1">
              <w:rPr>
                <w:rFonts w:ascii="Arial" w:eastAsia="MS Mincho" w:hAnsi="Arial" w:cs="Arial"/>
                <w:b/>
              </w:rPr>
              <w:t>ADVOCACY</w:t>
            </w:r>
          </w:p>
        </w:tc>
      </w:tr>
      <w:tr w:rsidR="00E567DB" w:rsidRPr="00E567DB" w14:paraId="38758606" w14:textId="77777777" w:rsidTr="00E567D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3AB1AF3C" w14:textId="77777777" w:rsidR="007C0C0B" w:rsidRDefault="00E567DB" w:rsidP="00D81509">
            <w:pPr>
              <w:rPr>
                <w:rFonts w:ascii="Arial" w:eastAsia="MS Mincho" w:hAnsi="Arial" w:cs="Arial"/>
                <w:b/>
              </w:rPr>
            </w:pPr>
            <w:r w:rsidRPr="00E567DB">
              <w:rPr>
                <w:rFonts w:ascii="Arial" w:eastAsia="MS Mincho" w:hAnsi="Arial" w:cs="Arial"/>
                <w:b/>
              </w:rPr>
              <w:t xml:space="preserve">Are the requirements in this part right for </w:t>
            </w:r>
            <w:r w:rsidR="00873D46">
              <w:rPr>
                <w:rFonts w:ascii="Arial" w:eastAsia="MS Mincho" w:hAnsi="Arial" w:cs="Arial"/>
                <w:b/>
              </w:rPr>
              <w:t>advocacy service providers</w:t>
            </w:r>
            <w:r w:rsidRPr="00E567DB">
              <w:rPr>
                <w:rFonts w:ascii="Arial" w:eastAsia="MS Mincho" w:hAnsi="Arial" w:cs="Arial"/>
                <w:b/>
              </w:rPr>
              <w:t xml:space="preserve">? </w:t>
            </w:r>
          </w:p>
          <w:p w14:paraId="1A690AEE" w14:textId="4D9C6E75" w:rsidR="00E567DB" w:rsidRPr="007C0C0B" w:rsidRDefault="00E567DB" w:rsidP="00D81509">
            <w:r w:rsidRPr="007C0C0B">
              <w:rPr>
                <w:rFonts w:ascii="Arial" w:eastAsia="MS Mincho" w:hAnsi="Arial" w:cs="Arial"/>
              </w:rPr>
              <w:t>If you think there is anything missing or unnecessary please explain within the box below.</w:t>
            </w:r>
          </w:p>
          <w:p w14:paraId="07ED5F81" w14:textId="30B63CE8" w:rsidR="00D81509" w:rsidRPr="007C0C0B" w:rsidRDefault="00D81509" w:rsidP="00D81509">
            <w:pPr>
              <w:rPr>
                <w:rFonts w:ascii="Arial" w:eastAsia="MS Mincho" w:hAnsi="Arial" w:cs="Arial"/>
                <w:b/>
              </w:rPr>
            </w:pPr>
            <w:r w:rsidRPr="007C0C0B">
              <w:rPr>
                <w:rFonts w:ascii="Arial" w:eastAsia="MS Mincho" w:hAnsi="Arial" w:cs="Arial"/>
                <w:b/>
              </w:rPr>
              <w:t>We would welcome views on any differences which may apply between advocacy and other regulated services with regard to any care and support plan which may be in place, and the role of advocacy services in identifying and meeting needs</w:t>
            </w:r>
          </w:p>
        </w:tc>
      </w:tr>
      <w:tr w:rsidR="00E567DB" w:rsidRPr="00E567DB" w14:paraId="241D3E23" w14:textId="77777777" w:rsidTr="00E567DB">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tcPr>
          <w:p w14:paraId="0FA35A75" w14:textId="77777777" w:rsidR="00E567DB" w:rsidRPr="00E567DB" w:rsidRDefault="00E567DB" w:rsidP="00E567DB">
            <w:pPr>
              <w:ind w:left="-142"/>
              <w:jc w:val="center"/>
              <w:rPr>
                <w:rFonts w:ascii="Arial" w:eastAsia="MS Mincho" w:hAnsi="Arial" w:cs="Arial"/>
              </w:rPr>
            </w:pPr>
            <w:r w:rsidRPr="00E567DB">
              <w:rPr>
                <w:rFonts w:ascii="Arial" w:eastAsia="MS Mincho" w:hAnsi="Arial" w:cs="Arial"/>
              </w:rPr>
              <w:t>Agree</w:t>
            </w:r>
          </w:p>
          <w:p w14:paraId="08D1ED3C" w14:textId="77777777" w:rsidR="00E567DB" w:rsidRPr="00E567DB" w:rsidRDefault="007B441D" w:rsidP="00E567DB">
            <w:pPr>
              <w:spacing w:before="60" w:after="120"/>
              <w:jc w:val="center"/>
              <w:rPr>
                <w:rFonts w:ascii="Arial" w:eastAsia="MS Mincho" w:hAnsi="Arial" w:cs="Arial"/>
                <w:b/>
              </w:rPr>
            </w:pPr>
            <w:sdt>
              <w:sdtPr>
                <w:rPr>
                  <w:rFonts w:ascii="Arial" w:eastAsia="MS Mincho" w:hAnsi="Arial" w:cs="Arial"/>
                </w:rPr>
                <w:id w:val="-601961943"/>
                <w14:checkbox>
                  <w14:checked w14:val="0"/>
                  <w14:checkedState w14:val="2612" w14:font="Meiryo"/>
                  <w14:uncheckedState w14:val="2610" w14:font="Meiryo"/>
                </w14:checkbox>
              </w:sdtPr>
              <w:sdtContent>
                <w:r w:rsidR="00E567DB" w:rsidRPr="00E567DB">
                  <w:rPr>
                    <w:rFonts w:ascii="Arial" w:eastAsia="MS Mincho" w:hAnsi="Arial" w:cs="Arial" w:hint="eastAsia"/>
                  </w:rPr>
                  <w:t>☐</w:t>
                </w:r>
              </w:sdtContent>
            </w:sdt>
          </w:p>
        </w:tc>
        <w:tc>
          <w:tcPr>
            <w:tcW w:w="2164" w:type="dxa"/>
            <w:tcBorders>
              <w:top w:val="single" w:sz="4" w:space="0" w:color="auto"/>
              <w:left w:val="single" w:sz="4" w:space="0" w:color="auto"/>
              <w:bottom w:val="single" w:sz="4" w:space="0" w:color="auto"/>
              <w:right w:val="single" w:sz="4" w:space="0" w:color="auto"/>
            </w:tcBorders>
            <w:vAlign w:val="center"/>
          </w:tcPr>
          <w:p w14:paraId="7886C925" w14:textId="77777777" w:rsidR="00E567DB" w:rsidRPr="00E567DB" w:rsidRDefault="00E567DB" w:rsidP="00E567DB">
            <w:pPr>
              <w:jc w:val="center"/>
              <w:rPr>
                <w:rFonts w:ascii="Arial" w:eastAsia="MS Mincho" w:hAnsi="Arial" w:cs="Arial"/>
              </w:rPr>
            </w:pPr>
            <w:r w:rsidRPr="00E567DB">
              <w:rPr>
                <w:rFonts w:ascii="Arial" w:eastAsia="MS Mincho" w:hAnsi="Arial" w:cs="Arial"/>
              </w:rPr>
              <w:t>Tend to agree</w:t>
            </w:r>
          </w:p>
          <w:p w14:paraId="65DF930A" w14:textId="77777777" w:rsidR="00E567DB" w:rsidRPr="00E567DB" w:rsidRDefault="007B441D" w:rsidP="00E567DB">
            <w:pPr>
              <w:spacing w:before="60" w:after="120"/>
              <w:jc w:val="center"/>
              <w:rPr>
                <w:rFonts w:ascii="Arial" w:eastAsia="MS Mincho" w:hAnsi="Arial" w:cs="Arial"/>
                <w:b/>
              </w:rPr>
            </w:pPr>
            <w:sdt>
              <w:sdtPr>
                <w:rPr>
                  <w:rFonts w:ascii="Arial" w:eastAsia="MS Mincho" w:hAnsi="Arial" w:cs="Arial"/>
                </w:rPr>
                <w:id w:val="-420491395"/>
                <w14:checkbox>
                  <w14:checked w14:val="0"/>
                  <w14:checkedState w14:val="2612" w14:font="Meiryo"/>
                  <w14:uncheckedState w14:val="2610" w14:font="Meiryo"/>
                </w14:checkbox>
              </w:sdtPr>
              <w:sdtContent>
                <w:r w:rsidR="00E567DB" w:rsidRPr="00E567DB">
                  <w:rPr>
                    <w:rFonts w:ascii="Arial" w:eastAsia="MS Mincho" w:hAnsi="Arial" w:cs="Arial" w:hint="eastAsia"/>
                  </w:rPr>
                  <w:t>☐</w:t>
                </w:r>
              </w:sdtContent>
            </w:sdt>
          </w:p>
        </w:tc>
        <w:tc>
          <w:tcPr>
            <w:tcW w:w="2164" w:type="dxa"/>
            <w:tcBorders>
              <w:top w:val="single" w:sz="4" w:space="0" w:color="auto"/>
              <w:left w:val="single" w:sz="4" w:space="0" w:color="auto"/>
              <w:bottom w:val="single" w:sz="4" w:space="0" w:color="auto"/>
              <w:right w:val="single" w:sz="4" w:space="0" w:color="auto"/>
            </w:tcBorders>
          </w:tcPr>
          <w:p w14:paraId="4D18D78D" w14:textId="77777777" w:rsidR="00E567DB" w:rsidRPr="00E567DB" w:rsidRDefault="00E567DB" w:rsidP="00E567DB">
            <w:pPr>
              <w:jc w:val="center"/>
              <w:rPr>
                <w:rFonts w:ascii="Arial" w:eastAsia="MS Mincho" w:hAnsi="Arial" w:cs="Arial"/>
              </w:rPr>
            </w:pPr>
            <w:r w:rsidRPr="00E567DB">
              <w:rPr>
                <w:rFonts w:ascii="Arial" w:eastAsia="MS Mincho" w:hAnsi="Arial" w:cs="Arial"/>
              </w:rPr>
              <w:t>Tend to disagree</w:t>
            </w:r>
          </w:p>
          <w:p w14:paraId="4D120BCC" w14:textId="77777777" w:rsidR="00E567DB" w:rsidRPr="00E567DB" w:rsidRDefault="007B441D" w:rsidP="00E567DB">
            <w:pPr>
              <w:spacing w:before="60" w:after="120"/>
              <w:jc w:val="center"/>
              <w:rPr>
                <w:rFonts w:ascii="Arial" w:eastAsia="MS Mincho" w:hAnsi="Arial" w:cs="Arial"/>
                <w:b/>
              </w:rPr>
            </w:pPr>
            <w:sdt>
              <w:sdtPr>
                <w:rPr>
                  <w:rFonts w:ascii="Arial" w:eastAsia="MS Mincho" w:hAnsi="Arial" w:cs="Arial"/>
                </w:rPr>
                <w:id w:val="1452516813"/>
                <w14:checkbox>
                  <w14:checked w14:val="0"/>
                  <w14:checkedState w14:val="2612" w14:font="Meiryo"/>
                  <w14:uncheckedState w14:val="2610" w14:font="Meiryo"/>
                </w14:checkbox>
              </w:sdtPr>
              <w:sdtContent>
                <w:r w:rsidR="00E567DB" w:rsidRPr="00E567DB">
                  <w:rPr>
                    <w:rFonts w:ascii="Arial" w:eastAsia="MS Mincho" w:hAnsi="Arial" w:cs="Arial" w:hint="eastAsia"/>
                  </w:rPr>
                  <w:t>☐</w:t>
                </w:r>
              </w:sdtContent>
            </w:sdt>
          </w:p>
        </w:tc>
        <w:tc>
          <w:tcPr>
            <w:tcW w:w="1863" w:type="dxa"/>
            <w:tcBorders>
              <w:top w:val="single" w:sz="4" w:space="0" w:color="auto"/>
              <w:left w:val="single" w:sz="4" w:space="0" w:color="auto"/>
              <w:bottom w:val="single" w:sz="4" w:space="0" w:color="auto"/>
              <w:right w:val="single" w:sz="4" w:space="0" w:color="auto"/>
            </w:tcBorders>
            <w:vAlign w:val="center"/>
          </w:tcPr>
          <w:p w14:paraId="485B6734" w14:textId="77777777" w:rsidR="00E567DB" w:rsidRPr="00E567DB" w:rsidRDefault="00E567DB" w:rsidP="00E567DB">
            <w:pPr>
              <w:ind w:left="-108"/>
              <w:jc w:val="center"/>
              <w:rPr>
                <w:rFonts w:ascii="Cambria" w:eastAsia="Meiryo" w:hAnsi="Cambria" w:cs="Times New Roman"/>
              </w:rPr>
            </w:pPr>
            <w:r w:rsidRPr="00E567DB">
              <w:rPr>
                <w:rFonts w:ascii="Arial" w:eastAsia="MS Mincho" w:hAnsi="Arial" w:cs="Arial"/>
              </w:rPr>
              <w:t>Disagree</w:t>
            </w:r>
          </w:p>
          <w:p w14:paraId="7593046A" w14:textId="77777777" w:rsidR="00E567DB" w:rsidRPr="00E567DB" w:rsidRDefault="007B441D" w:rsidP="00E567DB">
            <w:pPr>
              <w:spacing w:before="60" w:after="120"/>
              <w:jc w:val="center"/>
              <w:rPr>
                <w:rFonts w:ascii="Arial" w:eastAsia="MS Mincho" w:hAnsi="Arial" w:cs="Arial"/>
                <w:b/>
              </w:rPr>
            </w:pPr>
            <w:sdt>
              <w:sdtPr>
                <w:rPr>
                  <w:rFonts w:ascii="Meiryo" w:eastAsia="Meiryo" w:hAnsi="Meiryo" w:cs="Meiryo"/>
                  <w:b/>
                </w:rPr>
                <w:id w:val="78181154"/>
                <w14:checkbox>
                  <w14:checked w14:val="0"/>
                  <w14:checkedState w14:val="2612" w14:font="Meiryo"/>
                  <w14:uncheckedState w14:val="2610" w14:font="Meiryo"/>
                </w14:checkbox>
              </w:sdtPr>
              <w:sdtContent>
                <w:r w:rsidR="00E567DB" w:rsidRPr="00E567DB">
                  <w:rPr>
                    <w:rFonts w:ascii="Meiryo" w:eastAsia="Meiryo" w:hAnsi="Meiryo" w:cs="Meiryo" w:hint="eastAsia"/>
                    <w:b/>
                  </w:rPr>
                  <w:t>☐</w:t>
                </w:r>
              </w:sdtContent>
            </w:sdt>
          </w:p>
        </w:tc>
      </w:tr>
      <w:tr w:rsidR="00E567DB" w:rsidRPr="00E567DB" w14:paraId="33827044" w14:textId="77777777" w:rsidTr="00E567D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2AFFC48A" w14:textId="77777777" w:rsidR="00E567DB" w:rsidRPr="00E567DB" w:rsidRDefault="00E567DB" w:rsidP="00E567DB">
            <w:pPr>
              <w:rPr>
                <w:rFonts w:ascii="Arial" w:eastAsia="MS Mincho" w:hAnsi="Arial" w:cs="Arial"/>
                <w:b/>
              </w:rPr>
            </w:pPr>
          </w:p>
          <w:p w14:paraId="3123B275" w14:textId="77777777" w:rsidR="00E567DB" w:rsidRDefault="00E567DB" w:rsidP="00E567DB">
            <w:pPr>
              <w:rPr>
                <w:rFonts w:ascii="Arial" w:eastAsia="MS Mincho" w:hAnsi="Arial" w:cs="Arial"/>
              </w:rPr>
            </w:pPr>
          </w:p>
          <w:p w14:paraId="26D9C0B5" w14:textId="77777777" w:rsidR="0039131B" w:rsidRDefault="0039131B" w:rsidP="00E567DB">
            <w:pPr>
              <w:rPr>
                <w:rFonts w:ascii="Arial" w:eastAsia="MS Mincho" w:hAnsi="Arial" w:cs="Arial"/>
              </w:rPr>
            </w:pPr>
          </w:p>
          <w:p w14:paraId="0AC2B939" w14:textId="77777777" w:rsidR="0039131B" w:rsidRDefault="0039131B" w:rsidP="00E567DB">
            <w:pPr>
              <w:rPr>
                <w:rFonts w:ascii="Arial" w:eastAsia="MS Mincho" w:hAnsi="Arial" w:cs="Arial"/>
              </w:rPr>
            </w:pPr>
          </w:p>
          <w:p w14:paraId="615BD04C" w14:textId="77777777" w:rsidR="005B0217" w:rsidRDefault="005B0217" w:rsidP="00E567DB">
            <w:pPr>
              <w:rPr>
                <w:rFonts w:ascii="Arial" w:eastAsia="MS Mincho" w:hAnsi="Arial" w:cs="Arial"/>
              </w:rPr>
            </w:pPr>
          </w:p>
          <w:p w14:paraId="5C5EFAA6" w14:textId="77777777" w:rsidR="007B441D" w:rsidRDefault="007B441D" w:rsidP="00E567DB">
            <w:pPr>
              <w:rPr>
                <w:rFonts w:ascii="Arial" w:eastAsia="MS Mincho" w:hAnsi="Arial" w:cs="Arial"/>
              </w:rPr>
            </w:pPr>
          </w:p>
          <w:p w14:paraId="42C2A5C5" w14:textId="77777777" w:rsidR="007B441D" w:rsidRDefault="007B441D" w:rsidP="00E567DB">
            <w:pPr>
              <w:rPr>
                <w:rFonts w:ascii="Arial" w:eastAsia="MS Mincho" w:hAnsi="Arial" w:cs="Arial"/>
              </w:rPr>
            </w:pPr>
          </w:p>
          <w:p w14:paraId="21196B26" w14:textId="77777777" w:rsidR="007B441D" w:rsidRDefault="007B441D" w:rsidP="00E567DB">
            <w:pPr>
              <w:rPr>
                <w:rFonts w:ascii="Arial" w:eastAsia="MS Mincho" w:hAnsi="Arial" w:cs="Arial"/>
              </w:rPr>
            </w:pPr>
          </w:p>
          <w:p w14:paraId="67304D6B" w14:textId="77777777" w:rsidR="007B441D" w:rsidRDefault="007B441D" w:rsidP="00E567DB">
            <w:pPr>
              <w:rPr>
                <w:rFonts w:ascii="Arial" w:eastAsia="MS Mincho" w:hAnsi="Arial" w:cs="Arial"/>
              </w:rPr>
            </w:pPr>
          </w:p>
          <w:p w14:paraId="4317000D" w14:textId="77777777" w:rsidR="007B441D" w:rsidRDefault="007B441D" w:rsidP="00E567DB">
            <w:pPr>
              <w:rPr>
                <w:rFonts w:ascii="Arial" w:eastAsia="MS Mincho" w:hAnsi="Arial" w:cs="Arial"/>
              </w:rPr>
            </w:pPr>
          </w:p>
          <w:p w14:paraId="405E4CE2" w14:textId="77777777" w:rsidR="007B441D" w:rsidRDefault="007B441D" w:rsidP="00E567DB">
            <w:pPr>
              <w:rPr>
                <w:rFonts w:ascii="Arial" w:eastAsia="MS Mincho" w:hAnsi="Arial" w:cs="Arial"/>
              </w:rPr>
            </w:pPr>
          </w:p>
          <w:p w14:paraId="7CB85D87" w14:textId="77777777" w:rsidR="007B441D" w:rsidRDefault="007B441D" w:rsidP="00E567DB">
            <w:pPr>
              <w:rPr>
                <w:rFonts w:ascii="Arial" w:eastAsia="MS Mincho" w:hAnsi="Arial" w:cs="Arial"/>
              </w:rPr>
            </w:pPr>
          </w:p>
          <w:p w14:paraId="47E905AB" w14:textId="77777777" w:rsidR="007B441D" w:rsidRDefault="007B441D" w:rsidP="00E567DB">
            <w:pPr>
              <w:rPr>
                <w:rFonts w:ascii="Arial" w:eastAsia="MS Mincho" w:hAnsi="Arial" w:cs="Arial"/>
              </w:rPr>
            </w:pPr>
          </w:p>
          <w:p w14:paraId="518B5440" w14:textId="77777777" w:rsidR="007B441D" w:rsidRDefault="007B441D" w:rsidP="00E567DB">
            <w:pPr>
              <w:rPr>
                <w:rFonts w:ascii="Arial" w:eastAsia="MS Mincho" w:hAnsi="Arial" w:cs="Arial"/>
              </w:rPr>
            </w:pPr>
          </w:p>
          <w:p w14:paraId="492D09BE" w14:textId="77777777" w:rsidR="007B441D" w:rsidRDefault="007B441D" w:rsidP="00E567DB">
            <w:pPr>
              <w:rPr>
                <w:rFonts w:ascii="Arial" w:eastAsia="MS Mincho" w:hAnsi="Arial" w:cs="Arial"/>
              </w:rPr>
            </w:pPr>
          </w:p>
          <w:p w14:paraId="5A2E46D0" w14:textId="77777777" w:rsidR="005B0217" w:rsidRDefault="005B0217" w:rsidP="00E567DB">
            <w:pPr>
              <w:rPr>
                <w:rFonts w:ascii="Arial" w:eastAsia="MS Mincho" w:hAnsi="Arial" w:cs="Arial"/>
              </w:rPr>
            </w:pPr>
          </w:p>
          <w:p w14:paraId="1A52E248" w14:textId="77777777" w:rsidR="005B0217" w:rsidRDefault="005B0217" w:rsidP="00E567DB">
            <w:pPr>
              <w:rPr>
                <w:rFonts w:ascii="Arial" w:eastAsia="MS Mincho" w:hAnsi="Arial" w:cs="Arial"/>
              </w:rPr>
            </w:pPr>
          </w:p>
          <w:p w14:paraId="4182018E" w14:textId="77777777" w:rsidR="00E567DB" w:rsidRPr="00E567DB" w:rsidRDefault="00E567DB" w:rsidP="00E567DB">
            <w:pPr>
              <w:rPr>
                <w:rFonts w:ascii="Arial" w:eastAsia="MS Mincho" w:hAnsi="Arial" w:cs="Arial"/>
              </w:rPr>
            </w:pPr>
          </w:p>
        </w:tc>
      </w:tr>
      <w:tr w:rsidR="007C4037" w:rsidRPr="00E567DB" w14:paraId="20230925" w14:textId="77777777" w:rsidTr="00E567D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39ACF178" w14:textId="77777777" w:rsidR="007C0C0B" w:rsidRDefault="007C4037" w:rsidP="007C4037">
            <w:pPr>
              <w:rPr>
                <w:rFonts w:ascii="Arial" w:eastAsia="MS Mincho" w:hAnsi="Arial" w:cs="Arial"/>
              </w:rPr>
            </w:pPr>
            <w:r w:rsidRPr="007C4037">
              <w:rPr>
                <w:rFonts w:ascii="Arial" w:eastAsia="MS Mincho" w:hAnsi="Arial" w:cs="Arial"/>
                <w:b/>
              </w:rPr>
              <w:t xml:space="preserve">Does the statutory guidance adequately support </w:t>
            </w:r>
            <w:r>
              <w:rPr>
                <w:rFonts w:ascii="Arial" w:eastAsia="MS Mincho" w:hAnsi="Arial" w:cs="Arial"/>
                <w:b/>
              </w:rPr>
              <w:t xml:space="preserve">advocacy </w:t>
            </w:r>
            <w:r w:rsidRPr="007C4037">
              <w:rPr>
                <w:rFonts w:ascii="Arial" w:eastAsia="MS Mincho" w:hAnsi="Arial" w:cs="Arial"/>
                <w:b/>
              </w:rPr>
              <w:t>service providers in how they may comply with the requirements in this part</w:t>
            </w:r>
            <w:r w:rsidRPr="007C0C0B">
              <w:rPr>
                <w:rFonts w:ascii="Arial" w:eastAsia="MS Mincho" w:hAnsi="Arial" w:cs="Arial"/>
              </w:rPr>
              <w:t xml:space="preserve">? </w:t>
            </w:r>
          </w:p>
          <w:p w14:paraId="73CD2576" w14:textId="3AB867C1" w:rsidR="007C4037" w:rsidRDefault="007C4037" w:rsidP="007C4037">
            <w:pPr>
              <w:rPr>
                <w:rFonts w:ascii="Arial" w:eastAsia="MS Mincho" w:hAnsi="Arial" w:cs="Arial"/>
                <w:u w:val="single"/>
              </w:rPr>
            </w:pPr>
            <w:r w:rsidRPr="007C0C0B">
              <w:rPr>
                <w:rFonts w:ascii="Arial" w:eastAsia="MS Mincho" w:hAnsi="Arial" w:cs="Arial"/>
              </w:rPr>
              <w:t>If you think there is anything missing or unnecessary please explain within the box below.</w:t>
            </w:r>
          </w:p>
        </w:tc>
      </w:tr>
      <w:tr w:rsidR="007C4037" w:rsidRPr="00E567DB" w14:paraId="31050E41" w14:textId="77777777" w:rsidTr="00E567D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7FCB8C21" w14:textId="77777777" w:rsidR="007C4037" w:rsidRDefault="007C4037" w:rsidP="00E567DB">
            <w:pPr>
              <w:rPr>
                <w:rFonts w:ascii="Arial" w:eastAsia="MS Mincho" w:hAnsi="Arial" w:cs="Arial"/>
              </w:rPr>
            </w:pPr>
          </w:p>
          <w:p w14:paraId="3ECBC62C" w14:textId="77777777" w:rsidR="007C4037" w:rsidRDefault="007C4037" w:rsidP="00E567DB">
            <w:pPr>
              <w:rPr>
                <w:rFonts w:ascii="Arial" w:eastAsia="MS Mincho" w:hAnsi="Arial" w:cs="Arial"/>
              </w:rPr>
            </w:pPr>
          </w:p>
          <w:p w14:paraId="2A7E6D50" w14:textId="77777777" w:rsidR="007C4037" w:rsidRDefault="007C4037" w:rsidP="00E567DB">
            <w:pPr>
              <w:rPr>
                <w:rFonts w:ascii="Arial" w:eastAsia="MS Mincho" w:hAnsi="Arial" w:cs="Arial"/>
              </w:rPr>
            </w:pPr>
          </w:p>
          <w:p w14:paraId="78BFA27E" w14:textId="77777777" w:rsidR="005B0217" w:rsidRDefault="005B0217" w:rsidP="00E567DB">
            <w:pPr>
              <w:rPr>
                <w:rFonts w:ascii="Arial" w:eastAsia="MS Mincho" w:hAnsi="Arial" w:cs="Arial"/>
              </w:rPr>
            </w:pPr>
          </w:p>
          <w:p w14:paraId="6AC9C0C5" w14:textId="77777777" w:rsidR="005B0217" w:rsidRDefault="005B0217" w:rsidP="00E567DB">
            <w:pPr>
              <w:rPr>
                <w:rFonts w:ascii="Arial" w:eastAsia="MS Mincho" w:hAnsi="Arial" w:cs="Arial"/>
              </w:rPr>
            </w:pPr>
          </w:p>
          <w:p w14:paraId="692C0100" w14:textId="77777777" w:rsidR="007B441D" w:rsidRDefault="007B441D" w:rsidP="00E567DB">
            <w:pPr>
              <w:rPr>
                <w:rFonts w:ascii="Arial" w:eastAsia="MS Mincho" w:hAnsi="Arial" w:cs="Arial"/>
              </w:rPr>
            </w:pPr>
          </w:p>
          <w:p w14:paraId="582F5077" w14:textId="77777777" w:rsidR="007B441D" w:rsidRDefault="007B441D" w:rsidP="00E567DB">
            <w:pPr>
              <w:rPr>
                <w:rFonts w:ascii="Arial" w:eastAsia="MS Mincho" w:hAnsi="Arial" w:cs="Arial"/>
              </w:rPr>
            </w:pPr>
          </w:p>
          <w:p w14:paraId="2A2EBB8D" w14:textId="77777777" w:rsidR="007B441D" w:rsidRDefault="007B441D" w:rsidP="00E567DB">
            <w:pPr>
              <w:rPr>
                <w:rFonts w:ascii="Arial" w:eastAsia="MS Mincho" w:hAnsi="Arial" w:cs="Arial"/>
              </w:rPr>
            </w:pPr>
          </w:p>
          <w:p w14:paraId="6469C810" w14:textId="77777777" w:rsidR="007B441D" w:rsidRDefault="007B441D" w:rsidP="00E567DB">
            <w:pPr>
              <w:rPr>
                <w:rFonts w:ascii="Arial" w:eastAsia="MS Mincho" w:hAnsi="Arial" w:cs="Arial"/>
              </w:rPr>
            </w:pPr>
          </w:p>
          <w:p w14:paraId="5DDDCD4A" w14:textId="77777777" w:rsidR="007B441D" w:rsidRDefault="007B441D" w:rsidP="00E567DB">
            <w:pPr>
              <w:rPr>
                <w:rFonts w:ascii="Arial" w:eastAsia="MS Mincho" w:hAnsi="Arial" w:cs="Arial"/>
              </w:rPr>
            </w:pPr>
          </w:p>
          <w:p w14:paraId="6E9E137A" w14:textId="77777777" w:rsidR="00A76975" w:rsidRDefault="00A76975" w:rsidP="00E567DB">
            <w:pPr>
              <w:rPr>
                <w:rFonts w:ascii="Arial" w:eastAsia="MS Mincho" w:hAnsi="Arial" w:cs="Arial"/>
              </w:rPr>
            </w:pPr>
          </w:p>
          <w:p w14:paraId="4F345C0C" w14:textId="77777777" w:rsidR="007C4037" w:rsidRDefault="007C4037" w:rsidP="00E567DB">
            <w:pPr>
              <w:rPr>
                <w:rFonts w:ascii="Arial" w:eastAsia="MS Mincho" w:hAnsi="Arial" w:cs="Arial"/>
              </w:rPr>
            </w:pPr>
          </w:p>
          <w:p w14:paraId="48CA700F" w14:textId="77777777" w:rsidR="00A76975" w:rsidRDefault="00A76975" w:rsidP="00E567DB">
            <w:pPr>
              <w:rPr>
                <w:rFonts w:ascii="Arial" w:eastAsia="MS Mincho" w:hAnsi="Arial" w:cs="Arial"/>
              </w:rPr>
            </w:pPr>
          </w:p>
          <w:p w14:paraId="775D87C3" w14:textId="77777777" w:rsidR="005B0217" w:rsidRDefault="005B0217" w:rsidP="00E567DB">
            <w:pPr>
              <w:rPr>
                <w:rFonts w:ascii="Arial" w:eastAsia="MS Mincho" w:hAnsi="Arial" w:cs="Arial"/>
              </w:rPr>
            </w:pPr>
          </w:p>
          <w:p w14:paraId="518D33B2" w14:textId="0C216927" w:rsidR="007C4037" w:rsidRPr="007C4037" w:rsidRDefault="007C4037" w:rsidP="00E567DB">
            <w:pPr>
              <w:rPr>
                <w:rFonts w:ascii="Arial" w:eastAsia="MS Mincho" w:hAnsi="Arial" w:cs="Arial"/>
              </w:rPr>
            </w:pPr>
          </w:p>
        </w:tc>
      </w:tr>
      <w:tr w:rsidR="00E567DB" w:rsidRPr="00E567DB" w14:paraId="45B2BA09" w14:textId="77777777" w:rsidTr="005B0217">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46C9C3E" w14:textId="1E7A234F" w:rsidR="00E567DB" w:rsidRPr="00E567DB" w:rsidRDefault="00E567DB" w:rsidP="00FD21D1">
            <w:pPr>
              <w:rPr>
                <w:rFonts w:ascii="Arial" w:eastAsia="MS Mincho" w:hAnsi="Arial" w:cs="Arial"/>
                <w:b/>
              </w:rPr>
            </w:pPr>
            <w:r w:rsidRPr="00E567DB">
              <w:rPr>
                <w:rFonts w:ascii="Arial" w:eastAsia="MS Mincho" w:hAnsi="Arial" w:cs="Arial"/>
                <w:b/>
              </w:rPr>
              <w:lastRenderedPageBreak/>
              <w:t xml:space="preserve">PART </w:t>
            </w:r>
            <w:r w:rsidR="004D5C95">
              <w:rPr>
                <w:rFonts w:ascii="Arial" w:eastAsia="MS Mincho" w:hAnsi="Arial" w:cs="Arial"/>
                <w:b/>
              </w:rPr>
              <w:t>4</w:t>
            </w:r>
            <w:r w:rsidRPr="00E567DB">
              <w:rPr>
                <w:rFonts w:ascii="Arial" w:eastAsia="MS Mincho" w:hAnsi="Arial" w:cs="Arial"/>
                <w:b/>
              </w:rPr>
              <w:t>: REQUIREMENTS ON SERVICE PROVIDERS AS TO THE STEPS TO BE TAKEN</w:t>
            </w:r>
            <w:r w:rsidRPr="005B0217">
              <w:rPr>
                <w:rFonts w:ascii="Arial" w:eastAsia="MS Mincho" w:hAnsi="Arial" w:cs="Arial"/>
                <w:b/>
                <w:shd w:val="clear" w:color="auto" w:fill="DAEEF3" w:themeFill="accent5" w:themeFillTint="33"/>
              </w:rPr>
              <w:t xml:space="preserve"> </w:t>
            </w:r>
            <w:r w:rsidRPr="00E567DB">
              <w:rPr>
                <w:rFonts w:ascii="Arial" w:eastAsia="MS Mincho" w:hAnsi="Arial" w:cs="Arial"/>
                <w:b/>
              </w:rPr>
              <w:t xml:space="preserve">ON COMMENCEMENT OF </w:t>
            </w:r>
            <w:r w:rsidR="00FD21D1">
              <w:rPr>
                <w:rFonts w:ascii="Arial" w:eastAsia="MS Mincho" w:hAnsi="Arial" w:cs="Arial"/>
                <w:b/>
              </w:rPr>
              <w:t>PROVISION OF ADVOCACY</w:t>
            </w:r>
          </w:p>
        </w:tc>
      </w:tr>
      <w:tr w:rsidR="00E567DB" w:rsidRPr="00E567DB" w14:paraId="27459912" w14:textId="77777777" w:rsidTr="00E567D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429E2743" w14:textId="77777777" w:rsidR="007C0C0B" w:rsidRDefault="00E567DB" w:rsidP="00D81509">
            <w:pPr>
              <w:rPr>
                <w:rFonts w:ascii="Arial" w:eastAsia="MS Mincho" w:hAnsi="Arial" w:cs="Arial"/>
                <w:b/>
              </w:rPr>
            </w:pPr>
            <w:r w:rsidRPr="00E567DB">
              <w:rPr>
                <w:rFonts w:ascii="Arial" w:eastAsia="MS Mincho" w:hAnsi="Arial" w:cs="Arial"/>
                <w:b/>
              </w:rPr>
              <w:t xml:space="preserve">Are the requirements in this part right for </w:t>
            </w:r>
            <w:r w:rsidR="00BC2A36">
              <w:rPr>
                <w:rFonts w:ascii="Arial" w:eastAsia="MS Mincho" w:hAnsi="Arial" w:cs="Arial"/>
                <w:b/>
              </w:rPr>
              <w:t>advocacy service providers</w:t>
            </w:r>
            <w:r w:rsidRPr="00E567DB">
              <w:rPr>
                <w:rFonts w:ascii="Arial" w:eastAsia="MS Mincho" w:hAnsi="Arial" w:cs="Arial"/>
                <w:b/>
              </w:rPr>
              <w:t xml:space="preserve">? </w:t>
            </w:r>
          </w:p>
          <w:p w14:paraId="7B7A8B79" w14:textId="48551E2A" w:rsidR="00E567DB" w:rsidRPr="007C0C0B" w:rsidRDefault="00E567DB" w:rsidP="00D81509">
            <w:pPr>
              <w:rPr>
                <w:rFonts w:ascii="Arial" w:eastAsia="MS Mincho" w:hAnsi="Arial" w:cs="Arial"/>
              </w:rPr>
            </w:pPr>
            <w:r w:rsidRPr="007C0C0B">
              <w:rPr>
                <w:rFonts w:ascii="Arial" w:eastAsia="MS Mincho" w:hAnsi="Arial" w:cs="Arial"/>
              </w:rPr>
              <w:t>If you think there is anything missing or unnecessary please explain within the box below.</w:t>
            </w:r>
          </w:p>
        </w:tc>
      </w:tr>
      <w:tr w:rsidR="00E567DB" w:rsidRPr="00E567DB" w14:paraId="1A40505B" w14:textId="77777777" w:rsidTr="00E567DB">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tcPr>
          <w:p w14:paraId="340E019C" w14:textId="77777777" w:rsidR="00E567DB" w:rsidRPr="00E567DB" w:rsidRDefault="00E567DB" w:rsidP="00E567DB">
            <w:pPr>
              <w:ind w:left="-142"/>
              <w:jc w:val="center"/>
              <w:rPr>
                <w:rFonts w:ascii="Arial" w:eastAsia="MS Mincho" w:hAnsi="Arial" w:cs="Arial"/>
              </w:rPr>
            </w:pPr>
            <w:r w:rsidRPr="00E567DB">
              <w:rPr>
                <w:rFonts w:ascii="Arial" w:eastAsia="MS Mincho" w:hAnsi="Arial" w:cs="Arial"/>
              </w:rPr>
              <w:t>Agree</w:t>
            </w:r>
          </w:p>
          <w:p w14:paraId="18608EBF" w14:textId="77777777" w:rsidR="00E567DB" w:rsidRPr="00E567DB" w:rsidRDefault="007B441D" w:rsidP="00E567DB">
            <w:pPr>
              <w:spacing w:before="60" w:after="120"/>
              <w:jc w:val="center"/>
              <w:rPr>
                <w:rFonts w:ascii="Arial" w:eastAsia="MS Mincho" w:hAnsi="Arial" w:cs="Arial"/>
                <w:b/>
              </w:rPr>
            </w:pPr>
            <w:sdt>
              <w:sdtPr>
                <w:rPr>
                  <w:rFonts w:ascii="Arial" w:eastAsia="MS Mincho" w:hAnsi="Arial" w:cs="Arial"/>
                </w:rPr>
                <w:id w:val="1342050082"/>
                <w14:checkbox>
                  <w14:checked w14:val="0"/>
                  <w14:checkedState w14:val="2612" w14:font="Meiryo"/>
                  <w14:uncheckedState w14:val="2610" w14:font="Meiryo"/>
                </w14:checkbox>
              </w:sdtPr>
              <w:sdtContent>
                <w:r w:rsidR="00E567DB" w:rsidRPr="00E567DB">
                  <w:rPr>
                    <w:rFonts w:ascii="Arial" w:eastAsia="MS Mincho" w:hAnsi="Arial" w:cs="Arial" w:hint="eastAsia"/>
                  </w:rPr>
                  <w:t>☐</w:t>
                </w:r>
              </w:sdtContent>
            </w:sdt>
          </w:p>
        </w:tc>
        <w:tc>
          <w:tcPr>
            <w:tcW w:w="2164" w:type="dxa"/>
            <w:tcBorders>
              <w:top w:val="single" w:sz="4" w:space="0" w:color="auto"/>
              <w:left w:val="single" w:sz="4" w:space="0" w:color="auto"/>
              <w:bottom w:val="single" w:sz="4" w:space="0" w:color="auto"/>
              <w:right w:val="single" w:sz="4" w:space="0" w:color="auto"/>
            </w:tcBorders>
            <w:vAlign w:val="center"/>
          </w:tcPr>
          <w:p w14:paraId="4B50FD64" w14:textId="77777777" w:rsidR="00E567DB" w:rsidRPr="00E567DB" w:rsidRDefault="00E567DB" w:rsidP="00E567DB">
            <w:pPr>
              <w:jc w:val="center"/>
              <w:rPr>
                <w:rFonts w:ascii="Arial" w:eastAsia="MS Mincho" w:hAnsi="Arial" w:cs="Arial"/>
              </w:rPr>
            </w:pPr>
            <w:r w:rsidRPr="00E567DB">
              <w:rPr>
                <w:rFonts w:ascii="Arial" w:eastAsia="MS Mincho" w:hAnsi="Arial" w:cs="Arial"/>
              </w:rPr>
              <w:t>Tend to agree</w:t>
            </w:r>
          </w:p>
          <w:p w14:paraId="7D15D485" w14:textId="77777777" w:rsidR="00E567DB" w:rsidRPr="00E567DB" w:rsidRDefault="007B441D" w:rsidP="00E567DB">
            <w:pPr>
              <w:spacing w:before="60" w:after="120"/>
              <w:jc w:val="center"/>
              <w:rPr>
                <w:rFonts w:ascii="Arial" w:eastAsia="MS Mincho" w:hAnsi="Arial" w:cs="Arial"/>
                <w:b/>
              </w:rPr>
            </w:pPr>
            <w:sdt>
              <w:sdtPr>
                <w:rPr>
                  <w:rFonts w:ascii="Arial" w:eastAsia="MS Mincho" w:hAnsi="Arial" w:cs="Arial"/>
                </w:rPr>
                <w:id w:val="-981377262"/>
                <w14:checkbox>
                  <w14:checked w14:val="0"/>
                  <w14:checkedState w14:val="2612" w14:font="Meiryo"/>
                  <w14:uncheckedState w14:val="2610" w14:font="Meiryo"/>
                </w14:checkbox>
              </w:sdtPr>
              <w:sdtContent>
                <w:r w:rsidR="00E567DB" w:rsidRPr="00E567DB">
                  <w:rPr>
                    <w:rFonts w:ascii="Arial" w:eastAsia="MS Mincho" w:hAnsi="Arial" w:cs="Arial" w:hint="eastAsia"/>
                  </w:rPr>
                  <w:t>☐</w:t>
                </w:r>
              </w:sdtContent>
            </w:sdt>
          </w:p>
        </w:tc>
        <w:tc>
          <w:tcPr>
            <w:tcW w:w="2164" w:type="dxa"/>
            <w:tcBorders>
              <w:top w:val="single" w:sz="4" w:space="0" w:color="auto"/>
              <w:left w:val="single" w:sz="4" w:space="0" w:color="auto"/>
              <w:bottom w:val="single" w:sz="4" w:space="0" w:color="auto"/>
              <w:right w:val="single" w:sz="4" w:space="0" w:color="auto"/>
            </w:tcBorders>
          </w:tcPr>
          <w:p w14:paraId="4986E16F" w14:textId="77777777" w:rsidR="00E567DB" w:rsidRPr="00E567DB" w:rsidRDefault="00E567DB" w:rsidP="00E567DB">
            <w:pPr>
              <w:jc w:val="center"/>
              <w:rPr>
                <w:rFonts w:ascii="Arial" w:eastAsia="MS Mincho" w:hAnsi="Arial" w:cs="Arial"/>
              </w:rPr>
            </w:pPr>
            <w:r w:rsidRPr="00E567DB">
              <w:rPr>
                <w:rFonts w:ascii="Arial" w:eastAsia="MS Mincho" w:hAnsi="Arial" w:cs="Arial"/>
              </w:rPr>
              <w:t>Tend to disagree</w:t>
            </w:r>
          </w:p>
          <w:p w14:paraId="5683478C" w14:textId="77777777" w:rsidR="00E567DB" w:rsidRPr="00E567DB" w:rsidRDefault="007B441D" w:rsidP="00E567DB">
            <w:pPr>
              <w:spacing w:before="60" w:after="120"/>
              <w:jc w:val="center"/>
              <w:rPr>
                <w:rFonts w:ascii="Arial" w:eastAsia="MS Mincho" w:hAnsi="Arial" w:cs="Arial"/>
                <w:b/>
              </w:rPr>
            </w:pPr>
            <w:sdt>
              <w:sdtPr>
                <w:rPr>
                  <w:rFonts w:ascii="Arial" w:eastAsia="MS Mincho" w:hAnsi="Arial" w:cs="Arial"/>
                </w:rPr>
                <w:id w:val="-1781558244"/>
                <w14:checkbox>
                  <w14:checked w14:val="0"/>
                  <w14:checkedState w14:val="2612" w14:font="Meiryo"/>
                  <w14:uncheckedState w14:val="2610" w14:font="Meiryo"/>
                </w14:checkbox>
              </w:sdtPr>
              <w:sdtContent>
                <w:r w:rsidR="00E567DB" w:rsidRPr="00E567DB">
                  <w:rPr>
                    <w:rFonts w:ascii="Arial" w:eastAsia="MS Mincho" w:hAnsi="Arial" w:cs="Arial" w:hint="eastAsia"/>
                  </w:rPr>
                  <w:t>☐</w:t>
                </w:r>
              </w:sdtContent>
            </w:sdt>
          </w:p>
        </w:tc>
        <w:tc>
          <w:tcPr>
            <w:tcW w:w="1863" w:type="dxa"/>
            <w:tcBorders>
              <w:top w:val="single" w:sz="4" w:space="0" w:color="auto"/>
              <w:left w:val="single" w:sz="4" w:space="0" w:color="auto"/>
              <w:bottom w:val="single" w:sz="4" w:space="0" w:color="auto"/>
              <w:right w:val="single" w:sz="4" w:space="0" w:color="auto"/>
            </w:tcBorders>
            <w:vAlign w:val="center"/>
          </w:tcPr>
          <w:p w14:paraId="055CB91A" w14:textId="77777777" w:rsidR="00E567DB" w:rsidRPr="00E567DB" w:rsidRDefault="00E567DB" w:rsidP="00E567DB">
            <w:pPr>
              <w:ind w:left="-108"/>
              <w:jc w:val="center"/>
              <w:rPr>
                <w:rFonts w:ascii="Cambria" w:eastAsia="Meiryo" w:hAnsi="Cambria" w:cs="Times New Roman"/>
              </w:rPr>
            </w:pPr>
            <w:r w:rsidRPr="00E567DB">
              <w:rPr>
                <w:rFonts w:ascii="Arial" w:eastAsia="MS Mincho" w:hAnsi="Arial" w:cs="Arial"/>
              </w:rPr>
              <w:t>Disagree</w:t>
            </w:r>
          </w:p>
          <w:p w14:paraId="5135DBDB" w14:textId="77777777" w:rsidR="00E567DB" w:rsidRPr="00E567DB" w:rsidRDefault="007B441D" w:rsidP="00E567DB">
            <w:pPr>
              <w:spacing w:before="60" w:after="120"/>
              <w:jc w:val="center"/>
              <w:rPr>
                <w:rFonts w:ascii="Arial" w:eastAsia="MS Mincho" w:hAnsi="Arial" w:cs="Arial"/>
                <w:b/>
              </w:rPr>
            </w:pPr>
            <w:sdt>
              <w:sdtPr>
                <w:rPr>
                  <w:rFonts w:ascii="Meiryo" w:eastAsia="Meiryo" w:hAnsi="Meiryo" w:cs="Meiryo"/>
                  <w:b/>
                </w:rPr>
                <w:id w:val="1286851175"/>
                <w14:checkbox>
                  <w14:checked w14:val="0"/>
                  <w14:checkedState w14:val="2612" w14:font="Meiryo"/>
                  <w14:uncheckedState w14:val="2610" w14:font="Meiryo"/>
                </w14:checkbox>
              </w:sdtPr>
              <w:sdtContent>
                <w:r w:rsidR="00E567DB" w:rsidRPr="00E567DB">
                  <w:rPr>
                    <w:rFonts w:ascii="Meiryo" w:eastAsia="Meiryo" w:hAnsi="Meiryo" w:cs="Meiryo" w:hint="eastAsia"/>
                    <w:b/>
                  </w:rPr>
                  <w:t>☐</w:t>
                </w:r>
              </w:sdtContent>
            </w:sdt>
          </w:p>
        </w:tc>
      </w:tr>
      <w:tr w:rsidR="00E567DB" w:rsidRPr="00E567DB" w14:paraId="452B5C3E" w14:textId="77777777" w:rsidTr="00E567D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3777DB01" w14:textId="77777777" w:rsidR="00E567DB" w:rsidRPr="00E567DB" w:rsidRDefault="00E567DB" w:rsidP="00E567DB">
            <w:pPr>
              <w:rPr>
                <w:rFonts w:ascii="Arial" w:eastAsia="MS Mincho" w:hAnsi="Arial" w:cs="Arial"/>
                <w:b/>
              </w:rPr>
            </w:pPr>
          </w:p>
          <w:p w14:paraId="0C198517" w14:textId="77777777" w:rsidR="00E567DB" w:rsidRDefault="00E567DB" w:rsidP="00E567DB">
            <w:pPr>
              <w:rPr>
                <w:rFonts w:ascii="Arial" w:eastAsia="MS Mincho" w:hAnsi="Arial" w:cs="Arial"/>
                <w:b/>
              </w:rPr>
            </w:pPr>
          </w:p>
          <w:p w14:paraId="34C40A8E" w14:textId="77777777" w:rsidR="0039131B" w:rsidRDefault="0039131B" w:rsidP="00E567DB">
            <w:pPr>
              <w:rPr>
                <w:rFonts w:ascii="Arial" w:eastAsia="MS Mincho" w:hAnsi="Arial" w:cs="Arial"/>
                <w:b/>
              </w:rPr>
            </w:pPr>
          </w:p>
          <w:p w14:paraId="5FD5C6F2" w14:textId="77777777" w:rsidR="0039131B" w:rsidRDefault="0039131B" w:rsidP="00E567DB">
            <w:pPr>
              <w:rPr>
                <w:rFonts w:ascii="Arial" w:eastAsia="MS Mincho" w:hAnsi="Arial" w:cs="Arial"/>
                <w:b/>
              </w:rPr>
            </w:pPr>
          </w:p>
          <w:p w14:paraId="7FE0EE41" w14:textId="77777777" w:rsidR="0039131B" w:rsidRDefault="0039131B" w:rsidP="00E567DB">
            <w:pPr>
              <w:rPr>
                <w:rFonts w:ascii="Arial" w:eastAsia="MS Mincho" w:hAnsi="Arial" w:cs="Arial"/>
                <w:b/>
              </w:rPr>
            </w:pPr>
          </w:p>
          <w:p w14:paraId="5155BF51" w14:textId="77777777" w:rsidR="005B0217" w:rsidRDefault="005B0217" w:rsidP="00E567DB">
            <w:pPr>
              <w:rPr>
                <w:rFonts w:ascii="Arial" w:eastAsia="MS Mincho" w:hAnsi="Arial" w:cs="Arial"/>
                <w:b/>
              </w:rPr>
            </w:pPr>
          </w:p>
          <w:p w14:paraId="046DEF9A" w14:textId="77777777" w:rsidR="0059258B" w:rsidRDefault="0059258B" w:rsidP="00E567DB">
            <w:pPr>
              <w:rPr>
                <w:rFonts w:ascii="Arial" w:eastAsia="MS Mincho" w:hAnsi="Arial" w:cs="Arial"/>
                <w:b/>
              </w:rPr>
            </w:pPr>
          </w:p>
          <w:p w14:paraId="088DA9C9" w14:textId="77777777" w:rsidR="0059258B" w:rsidRDefault="0059258B" w:rsidP="00E567DB">
            <w:pPr>
              <w:rPr>
                <w:rFonts w:ascii="Arial" w:eastAsia="MS Mincho" w:hAnsi="Arial" w:cs="Arial"/>
                <w:b/>
              </w:rPr>
            </w:pPr>
          </w:p>
          <w:p w14:paraId="3DB73865" w14:textId="77777777" w:rsidR="0059258B" w:rsidRDefault="0059258B" w:rsidP="00E567DB">
            <w:pPr>
              <w:rPr>
                <w:rFonts w:ascii="Arial" w:eastAsia="MS Mincho" w:hAnsi="Arial" w:cs="Arial"/>
                <w:b/>
              </w:rPr>
            </w:pPr>
          </w:p>
          <w:p w14:paraId="2946C700" w14:textId="77777777" w:rsidR="0059258B" w:rsidRDefault="0059258B" w:rsidP="00E567DB">
            <w:pPr>
              <w:rPr>
                <w:rFonts w:ascii="Arial" w:eastAsia="MS Mincho" w:hAnsi="Arial" w:cs="Arial"/>
                <w:b/>
              </w:rPr>
            </w:pPr>
          </w:p>
          <w:p w14:paraId="1B4D2584" w14:textId="77777777" w:rsidR="0059258B" w:rsidRDefault="0059258B" w:rsidP="00E567DB">
            <w:pPr>
              <w:rPr>
                <w:rFonts w:ascii="Arial" w:eastAsia="MS Mincho" w:hAnsi="Arial" w:cs="Arial"/>
                <w:b/>
              </w:rPr>
            </w:pPr>
          </w:p>
          <w:p w14:paraId="5DC2A580" w14:textId="77777777" w:rsidR="0059258B" w:rsidRDefault="0059258B" w:rsidP="00E567DB">
            <w:pPr>
              <w:rPr>
                <w:rFonts w:ascii="Arial" w:eastAsia="MS Mincho" w:hAnsi="Arial" w:cs="Arial"/>
                <w:b/>
              </w:rPr>
            </w:pPr>
          </w:p>
          <w:p w14:paraId="0F5406E8" w14:textId="77777777" w:rsidR="0059258B" w:rsidRDefault="0059258B" w:rsidP="00E567DB">
            <w:pPr>
              <w:rPr>
                <w:rFonts w:ascii="Arial" w:eastAsia="MS Mincho" w:hAnsi="Arial" w:cs="Arial"/>
                <w:b/>
              </w:rPr>
            </w:pPr>
          </w:p>
          <w:p w14:paraId="38FB5342" w14:textId="77777777" w:rsidR="0059258B" w:rsidRDefault="0059258B" w:rsidP="00E567DB">
            <w:pPr>
              <w:rPr>
                <w:rFonts w:ascii="Arial" w:eastAsia="MS Mincho" w:hAnsi="Arial" w:cs="Arial"/>
                <w:b/>
              </w:rPr>
            </w:pPr>
          </w:p>
          <w:p w14:paraId="325ABDC6" w14:textId="77777777" w:rsidR="0059258B" w:rsidRDefault="0059258B" w:rsidP="00E567DB">
            <w:pPr>
              <w:rPr>
                <w:rFonts w:ascii="Arial" w:eastAsia="MS Mincho" w:hAnsi="Arial" w:cs="Arial"/>
                <w:b/>
              </w:rPr>
            </w:pPr>
          </w:p>
          <w:p w14:paraId="5E2F3549" w14:textId="77777777" w:rsidR="0059258B" w:rsidRDefault="0059258B" w:rsidP="00E567DB">
            <w:pPr>
              <w:rPr>
                <w:rFonts w:ascii="Arial" w:eastAsia="MS Mincho" w:hAnsi="Arial" w:cs="Arial"/>
                <w:b/>
              </w:rPr>
            </w:pPr>
          </w:p>
          <w:p w14:paraId="6149770D" w14:textId="77777777" w:rsidR="007C0C0B" w:rsidRPr="00E567DB" w:rsidRDefault="007C0C0B" w:rsidP="00E567DB">
            <w:pPr>
              <w:rPr>
                <w:rFonts w:ascii="Arial" w:eastAsia="MS Mincho" w:hAnsi="Arial" w:cs="Arial"/>
                <w:b/>
              </w:rPr>
            </w:pPr>
          </w:p>
          <w:p w14:paraId="4A138105" w14:textId="77777777" w:rsidR="00E567DB" w:rsidRPr="00E567DB" w:rsidRDefault="00E567DB" w:rsidP="00E567DB">
            <w:pPr>
              <w:rPr>
                <w:rFonts w:ascii="Arial" w:eastAsia="MS Mincho" w:hAnsi="Arial" w:cs="Arial"/>
                <w:b/>
              </w:rPr>
            </w:pPr>
          </w:p>
          <w:p w14:paraId="69498976" w14:textId="77777777" w:rsidR="00E567DB" w:rsidRPr="00E567DB" w:rsidRDefault="00E567DB" w:rsidP="00E567DB">
            <w:pPr>
              <w:rPr>
                <w:rFonts w:ascii="Arial" w:eastAsia="MS Mincho" w:hAnsi="Arial" w:cs="Arial"/>
              </w:rPr>
            </w:pPr>
          </w:p>
        </w:tc>
      </w:tr>
      <w:tr w:rsidR="007C4037" w:rsidRPr="00E567DB" w14:paraId="2B338C6D" w14:textId="77777777" w:rsidTr="00E567D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04730F86" w14:textId="77777777" w:rsidR="007C0C0B" w:rsidRDefault="007C4037" w:rsidP="007C4037">
            <w:pPr>
              <w:rPr>
                <w:rFonts w:ascii="Arial" w:eastAsia="MS Mincho" w:hAnsi="Arial" w:cs="Arial"/>
                <w:b/>
              </w:rPr>
            </w:pPr>
            <w:r w:rsidRPr="007C4037">
              <w:rPr>
                <w:rFonts w:ascii="Arial" w:eastAsia="MS Mincho" w:hAnsi="Arial" w:cs="Arial"/>
                <w:b/>
              </w:rPr>
              <w:t xml:space="preserve">Does the statutory guidance adequately support </w:t>
            </w:r>
            <w:r>
              <w:rPr>
                <w:rFonts w:ascii="Arial" w:eastAsia="MS Mincho" w:hAnsi="Arial" w:cs="Arial"/>
                <w:b/>
              </w:rPr>
              <w:t xml:space="preserve">advocacy </w:t>
            </w:r>
            <w:r w:rsidRPr="007C4037">
              <w:rPr>
                <w:rFonts w:ascii="Arial" w:eastAsia="MS Mincho" w:hAnsi="Arial" w:cs="Arial"/>
                <w:b/>
              </w:rPr>
              <w:t xml:space="preserve">service providers in how they may comply with the requirements in this part? </w:t>
            </w:r>
          </w:p>
          <w:p w14:paraId="239877AA" w14:textId="4D272820" w:rsidR="007C4037" w:rsidRPr="007C0C0B" w:rsidRDefault="007C4037" w:rsidP="007C4037">
            <w:pPr>
              <w:rPr>
                <w:rFonts w:ascii="Arial" w:eastAsia="MS Mincho" w:hAnsi="Arial" w:cs="Arial"/>
                <w:u w:val="single"/>
              </w:rPr>
            </w:pPr>
            <w:r w:rsidRPr="007C0C0B">
              <w:rPr>
                <w:rFonts w:ascii="Arial" w:eastAsia="MS Mincho" w:hAnsi="Arial" w:cs="Arial"/>
              </w:rPr>
              <w:t xml:space="preserve">If you think there is anything missing or unnecessary please explain within the box below.   </w:t>
            </w:r>
          </w:p>
        </w:tc>
      </w:tr>
      <w:tr w:rsidR="007C4037" w:rsidRPr="00E567DB" w14:paraId="773BEFCD" w14:textId="77777777" w:rsidTr="00E567D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05D25DC1" w14:textId="77777777" w:rsidR="007C4037" w:rsidRDefault="007C4037" w:rsidP="00E567DB">
            <w:pPr>
              <w:rPr>
                <w:rFonts w:ascii="Arial" w:eastAsia="MS Mincho" w:hAnsi="Arial" w:cs="Arial"/>
              </w:rPr>
            </w:pPr>
          </w:p>
          <w:p w14:paraId="72637BEB" w14:textId="77777777" w:rsidR="007C4037" w:rsidRDefault="007C4037" w:rsidP="00E567DB">
            <w:pPr>
              <w:rPr>
                <w:rFonts w:ascii="Arial" w:eastAsia="MS Mincho" w:hAnsi="Arial" w:cs="Arial"/>
              </w:rPr>
            </w:pPr>
          </w:p>
          <w:p w14:paraId="3C5F86E2" w14:textId="77777777" w:rsidR="005B0217" w:rsidRDefault="005B0217" w:rsidP="00E567DB">
            <w:pPr>
              <w:rPr>
                <w:rFonts w:ascii="Arial" w:eastAsia="MS Mincho" w:hAnsi="Arial" w:cs="Arial"/>
              </w:rPr>
            </w:pPr>
          </w:p>
          <w:p w14:paraId="37C66677" w14:textId="77777777" w:rsidR="005B0217" w:rsidRDefault="005B0217" w:rsidP="00E567DB">
            <w:pPr>
              <w:rPr>
                <w:rFonts w:ascii="Arial" w:eastAsia="MS Mincho" w:hAnsi="Arial" w:cs="Arial"/>
              </w:rPr>
            </w:pPr>
          </w:p>
          <w:p w14:paraId="6D95D929" w14:textId="77777777" w:rsidR="007C4037" w:rsidRDefault="007C4037" w:rsidP="00E567DB">
            <w:pPr>
              <w:rPr>
                <w:rFonts w:ascii="Arial" w:eastAsia="MS Mincho" w:hAnsi="Arial" w:cs="Arial"/>
              </w:rPr>
            </w:pPr>
          </w:p>
          <w:p w14:paraId="1CB5D947" w14:textId="77777777" w:rsidR="0059258B" w:rsidRDefault="0059258B" w:rsidP="00E567DB">
            <w:pPr>
              <w:rPr>
                <w:rFonts w:ascii="Arial" w:eastAsia="MS Mincho" w:hAnsi="Arial" w:cs="Arial"/>
              </w:rPr>
            </w:pPr>
          </w:p>
          <w:p w14:paraId="075D4B85" w14:textId="77777777" w:rsidR="0059258B" w:rsidRDefault="0059258B" w:rsidP="00E567DB">
            <w:pPr>
              <w:rPr>
                <w:rFonts w:ascii="Arial" w:eastAsia="MS Mincho" w:hAnsi="Arial" w:cs="Arial"/>
              </w:rPr>
            </w:pPr>
          </w:p>
          <w:p w14:paraId="79A4FC9C" w14:textId="77777777" w:rsidR="0059258B" w:rsidRDefault="0059258B" w:rsidP="00E567DB">
            <w:pPr>
              <w:rPr>
                <w:rFonts w:ascii="Arial" w:eastAsia="MS Mincho" w:hAnsi="Arial" w:cs="Arial"/>
              </w:rPr>
            </w:pPr>
          </w:p>
          <w:p w14:paraId="497BEDB3" w14:textId="77777777" w:rsidR="0059258B" w:rsidRDefault="0059258B" w:rsidP="00E567DB">
            <w:pPr>
              <w:rPr>
                <w:rFonts w:ascii="Arial" w:eastAsia="MS Mincho" w:hAnsi="Arial" w:cs="Arial"/>
              </w:rPr>
            </w:pPr>
          </w:p>
          <w:p w14:paraId="259998DF" w14:textId="77777777" w:rsidR="0059258B" w:rsidRDefault="0059258B" w:rsidP="00E567DB">
            <w:pPr>
              <w:rPr>
                <w:rFonts w:ascii="Arial" w:eastAsia="MS Mincho" w:hAnsi="Arial" w:cs="Arial"/>
              </w:rPr>
            </w:pPr>
          </w:p>
          <w:p w14:paraId="108A6B65" w14:textId="77777777" w:rsidR="0059258B" w:rsidRDefault="0059258B" w:rsidP="00E567DB">
            <w:pPr>
              <w:rPr>
                <w:rFonts w:ascii="Arial" w:eastAsia="MS Mincho" w:hAnsi="Arial" w:cs="Arial"/>
              </w:rPr>
            </w:pPr>
          </w:p>
          <w:p w14:paraId="2126CED0" w14:textId="77777777" w:rsidR="0059258B" w:rsidRDefault="0059258B" w:rsidP="00E567DB">
            <w:pPr>
              <w:rPr>
                <w:rFonts w:ascii="Arial" w:eastAsia="MS Mincho" w:hAnsi="Arial" w:cs="Arial"/>
              </w:rPr>
            </w:pPr>
          </w:p>
          <w:p w14:paraId="541C21FC" w14:textId="77777777" w:rsidR="0059258B" w:rsidRDefault="0059258B" w:rsidP="00E567DB">
            <w:pPr>
              <w:rPr>
                <w:rFonts w:ascii="Arial" w:eastAsia="MS Mincho" w:hAnsi="Arial" w:cs="Arial"/>
              </w:rPr>
            </w:pPr>
          </w:p>
          <w:p w14:paraId="68D8BC74" w14:textId="77777777" w:rsidR="0059258B" w:rsidRDefault="0059258B" w:rsidP="00E567DB">
            <w:pPr>
              <w:rPr>
                <w:rFonts w:ascii="Arial" w:eastAsia="MS Mincho" w:hAnsi="Arial" w:cs="Arial"/>
              </w:rPr>
            </w:pPr>
          </w:p>
          <w:p w14:paraId="61996954" w14:textId="77777777" w:rsidR="005B0217" w:rsidRDefault="005B0217" w:rsidP="00E567DB">
            <w:pPr>
              <w:rPr>
                <w:rFonts w:ascii="Arial" w:eastAsia="MS Mincho" w:hAnsi="Arial" w:cs="Arial"/>
              </w:rPr>
            </w:pPr>
          </w:p>
          <w:p w14:paraId="5A690FF4" w14:textId="77777777" w:rsidR="007C0C0B" w:rsidRDefault="007C0C0B" w:rsidP="00E567DB">
            <w:pPr>
              <w:rPr>
                <w:rFonts w:ascii="Arial" w:eastAsia="MS Mincho" w:hAnsi="Arial" w:cs="Arial"/>
              </w:rPr>
            </w:pPr>
          </w:p>
          <w:p w14:paraId="28B8DE3A" w14:textId="77777777" w:rsidR="007C4037" w:rsidRDefault="007C4037" w:rsidP="00E567DB">
            <w:pPr>
              <w:rPr>
                <w:rFonts w:ascii="Arial" w:eastAsia="MS Mincho" w:hAnsi="Arial" w:cs="Arial"/>
              </w:rPr>
            </w:pPr>
          </w:p>
          <w:p w14:paraId="1F0AAA82" w14:textId="46B3CC43" w:rsidR="007C4037" w:rsidRPr="007C4037" w:rsidRDefault="007C4037" w:rsidP="00E567DB">
            <w:pPr>
              <w:rPr>
                <w:rFonts w:ascii="Arial" w:eastAsia="MS Mincho" w:hAnsi="Arial" w:cs="Arial"/>
              </w:rPr>
            </w:pPr>
          </w:p>
        </w:tc>
      </w:tr>
      <w:tr w:rsidR="00E567DB" w:rsidRPr="00E567DB" w14:paraId="3D381150" w14:textId="77777777" w:rsidTr="005B0217">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7A2D7A7" w14:textId="17DD6EC7" w:rsidR="00E567DB" w:rsidRPr="00E567DB" w:rsidRDefault="00E567DB" w:rsidP="00A8517C">
            <w:pPr>
              <w:rPr>
                <w:rFonts w:ascii="Arial" w:eastAsia="MS Mincho" w:hAnsi="Arial" w:cs="Arial"/>
                <w:b/>
              </w:rPr>
            </w:pPr>
            <w:r w:rsidRPr="00E567DB">
              <w:rPr>
                <w:rFonts w:ascii="Arial" w:eastAsia="MS Mincho" w:hAnsi="Arial" w:cs="Arial"/>
                <w:b/>
              </w:rPr>
              <w:lastRenderedPageBreak/>
              <w:t xml:space="preserve">PART </w:t>
            </w:r>
            <w:r w:rsidR="004D5C95">
              <w:rPr>
                <w:rFonts w:ascii="Arial" w:eastAsia="MS Mincho" w:hAnsi="Arial" w:cs="Arial"/>
                <w:b/>
              </w:rPr>
              <w:t>5</w:t>
            </w:r>
            <w:r w:rsidRPr="00E567DB">
              <w:rPr>
                <w:rFonts w:ascii="Arial" w:eastAsia="MS Mincho" w:hAnsi="Arial" w:cs="Arial"/>
                <w:b/>
              </w:rPr>
              <w:t xml:space="preserve">: REQUIREMENTS ON SERVICE PROVIDERS AS TO THE INFORMATION TO BE PROVIDED TO INDIVIDUALS ON COMMENCEMENT OF PROVISION OF </w:t>
            </w:r>
            <w:r w:rsidR="00A8517C">
              <w:rPr>
                <w:rFonts w:ascii="Arial" w:eastAsia="MS Mincho" w:hAnsi="Arial" w:cs="Arial"/>
                <w:b/>
              </w:rPr>
              <w:t>ADVOCACY</w:t>
            </w:r>
          </w:p>
        </w:tc>
      </w:tr>
      <w:tr w:rsidR="00E567DB" w:rsidRPr="00E567DB" w14:paraId="4534B3ED" w14:textId="77777777" w:rsidTr="00E567D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7FA43A96" w14:textId="77777777" w:rsidR="007C0C0B" w:rsidRDefault="00E567DB" w:rsidP="00A27FA9">
            <w:pPr>
              <w:rPr>
                <w:rFonts w:ascii="Arial" w:eastAsia="MS Mincho" w:hAnsi="Arial" w:cs="Arial"/>
                <w:b/>
              </w:rPr>
            </w:pPr>
            <w:r w:rsidRPr="00E567DB">
              <w:rPr>
                <w:rFonts w:ascii="Arial" w:eastAsia="MS Mincho" w:hAnsi="Arial" w:cs="Arial"/>
                <w:b/>
              </w:rPr>
              <w:t xml:space="preserve">Are the requirements in this part right for </w:t>
            </w:r>
            <w:r w:rsidR="00BC2A36">
              <w:rPr>
                <w:rFonts w:ascii="Arial" w:eastAsia="MS Mincho" w:hAnsi="Arial" w:cs="Arial"/>
                <w:b/>
              </w:rPr>
              <w:t>advocacy service providers</w:t>
            </w:r>
            <w:r w:rsidRPr="00E567DB">
              <w:rPr>
                <w:rFonts w:ascii="Arial" w:eastAsia="MS Mincho" w:hAnsi="Arial" w:cs="Arial"/>
                <w:b/>
              </w:rPr>
              <w:t xml:space="preserve">? </w:t>
            </w:r>
          </w:p>
          <w:p w14:paraId="45861DDE" w14:textId="5A68776A" w:rsidR="00E567DB" w:rsidRPr="00E567DB" w:rsidRDefault="00E567DB" w:rsidP="00A27FA9">
            <w:pPr>
              <w:rPr>
                <w:rFonts w:ascii="Arial" w:eastAsia="MS Mincho" w:hAnsi="Arial" w:cs="Arial"/>
              </w:rPr>
            </w:pPr>
            <w:r w:rsidRPr="007C0C0B">
              <w:rPr>
                <w:rFonts w:ascii="Arial" w:eastAsia="MS Mincho" w:hAnsi="Arial" w:cs="Arial"/>
              </w:rPr>
              <w:t>If you think there is anything missing or unnecessary, please explain within the box below.</w:t>
            </w:r>
            <w:r w:rsidRPr="00E567DB">
              <w:rPr>
                <w:rFonts w:ascii="Arial" w:eastAsia="MS Mincho" w:hAnsi="Arial" w:cs="Arial"/>
              </w:rPr>
              <w:t xml:space="preserve"> </w:t>
            </w:r>
          </w:p>
        </w:tc>
      </w:tr>
      <w:tr w:rsidR="00E567DB" w:rsidRPr="00E567DB" w14:paraId="712984E0" w14:textId="77777777" w:rsidTr="00E567DB">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tcPr>
          <w:p w14:paraId="11E7629E" w14:textId="77777777" w:rsidR="00E567DB" w:rsidRPr="00E567DB" w:rsidRDefault="00E567DB" w:rsidP="00E567DB">
            <w:pPr>
              <w:ind w:left="-142"/>
              <w:jc w:val="center"/>
              <w:rPr>
                <w:rFonts w:ascii="Arial" w:eastAsia="MS Mincho" w:hAnsi="Arial" w:cs="Arial"/>
              </w:rPr>
            </w:pPr>
            <w:r w:rsidRPr="00E567DB">
              <w:rPr>
                <w:rFonts w:ascii="Arial" w:eastAsia="MS Mincho" w:hAnsi="Arial" w:cs="Arial"/>
              </w:rPr>
              <w:t>Agree</w:t>
            </w:r>
          </w:p>
          <w:p w14:paraId="74BF00DE" w14:textId="77777777" w:rsidR="00E567DB" w:rsidRPr="00E567DB" w:rsidRDefault="007B441D" w:rsidP="00E567DB">
            <w:pPr>
              <w:spacing w:before="60" w:after="120"/>
              <w:jc w:val="center"/>
              <w:rPr>
                <w:rFonts w:ascii="Arial" w:eastAsia="MS Mincho" w:hAnsi="Arial" w:cs="Arial"/>
                <w:b/>
              </w:rPr>
            </w:pPr>
            <w:sdt>
              <w:sdtPr>
                <w:rPr>
                  <w:rFonts w:ascii="Arial" w:eastAsia="MS Mincho" w:hAnsi="Arial" w:cs="Arial"/>
                </w:rPr>
                <w:id w:val="-1327584389"/>
                <w14:checkbox>
                  <w14:checked w14:val="0"/>
                  <w14:checkedState w14:val="2612" w14:font="Meiryo"/>
                  <w14:uncheckedState w14:val="2610" w14:font="Meiryo"/>
                </w14:checkbox>
              </w:sdtPr>
              <w:sdtContent>
                <w:r w:rsidR="00E567DB" w:rsidRPr="00E567DB">
                  <w:rPr>
                    <w:rFonts w:ascii="Arial" w:eastAsia="MS Mincho" w:hAnsi="Arial" w:cs="Arial" w:hint="eastAsia"/>
                  </w:rPr>
                  <w:t>☐</w:t>
                </w:r>
              </w:sdtContent>
            </w:sdt>
          </w:p>
        </w:tc>
        <w:tc>
          <w:tcPr>
            <w:tcW w:w="2164" w:type="dxa"/>
            <w:tcBorders>
              <w:top w:val="single" w:sz="4" w:space="0" w:color="auto"/>
              <w:left w:val="single" w:sz="4" w:space="0" w:color="auto"/>
              <w:bottom w:val="single" w:sz="4" w:space="0" w:color="auto"/>
              <w:right w:val="single" w:sz="4" w:space="0" w:color="auto"/>
            </w:tcBorders>
            <w:vAlign w:val="center"/>
          </w:tcPr>
          <w:p w14:paraId="5E912AB3" w14:textId="77777777" w:rsidR="00E567DB" w:rsidRPr="00E567DB" w:rsidRDefault="00E567DB" w:rsidP="00E567DB">
            <w:pPr>
              <w:jc w:val="center"/>
              <w:rPr>
                <w:rFonts w:ascii="Arial" w:eastAsia="MS Mincho" w:hAnsi="Arial" w:cs="Arial"/>
              </w:rPr>
            </w:pPr>
            <w:r w:rsidRPr="00E567DB">
              <w:rPr>
                <w:rFonts w:ascii="Arial" w:eastAsia="MS Mincho" w:hAnsi="Arial" w:cs="Arial"/>
              </w:rPr>
              <w:t>Tend to agree</w:t>
            </w:r>
          </w:p>
          <w:p w14:paraId="021FFE28" w14:textId="77777777" w:rsidR="00E567DB" w:rsidRPr="00E567DB" w:rsidRDefault="007B441D" w:rsidP="00E567DB">
            <w:pPr>
              <w:spacing w:before="60" w:after="120"/>
              <w:jc w:val="center"/>
              <w:rPr>
                <w:rFonts w:ascii="Arial" w:eastAsia="MS Mincho" w:hAnsi="Arial" w:cs="Arial"/>
                <w:b/>
              </w:rPr>
            </w:pPr>
            <w:sdt>
              <w:sdtPr>
                <w:rPr>
                  <w:rFonts w:ascii="Arial" w:eastAsia="MS Mincho" w:hAnsi="Arial" w:cs="Arial"/>
                </w:rPr>
                <w:id w:val="-356428719"/>
                <w14:checkbox>
                  <w14:checked w14:val="0"/>
                  <w14:checkedState w14:val="2612" w14:font="Meiryo"/>
                  <w14:uncheckedState w14:val="2610" w14:font="Meiryo"/>
                </w14:checkbox>
              </w:sdtPr>
              <w:sdtContent>
                <w:r w:rsidR="00E567DB" w:rsidRPr="00E567DB">
                  <w:rPr>
                    <w:rFonts w:ascii="Arial" w:eastAsia="MS Mincho" w:hAnsi="Arial" w:cs="Arial" w:hint="eastAsia"/>
                  </w:rPr>
                  <w:t>☐</w:t>
                </w:r>
              </w:sdtContent>
            </w:sdt>
          </w:p>
        </w:tc>
        <w:tc>
          <w:tcPr>
            <w:tcW w:w="2164" w:type="dxa"/>
            <w:tcBorders>
              <w:top w:val="single" w:sz="4" w:space="0" w:color="auto"/>
              <w:left w:val="single" w:sz="4" w:space="0" w:color="auto"/>
              <w:bottom w:val="single" w:sz="4" w:space="0" w:color="auto"/>
              <w:right w:val="single" w:sz="4" w:space="0" w:color="auto"/>
            </w:tcBorders>
          </w:tcPr>
          <w:p w14:paraId="2065F1F1" w14:textId="77777777" w:rsidR="00E567DB" w:rsidRPr="00E567DB" w:rsidRDefault="00E567DB" w:rsidP="00E567DB">
            <w:pPr>
              <w:jc w:val="center"/>
              <w:rPr>
                <w:rFonts w:ascii="Arial" w:eastAsia="MS Mincho" w:hAnsi="Arial" w:cs="Arial"/>
              </w:rPr>
            </w:pPr>
            <w:r w:rsidRPr="00E567DB">
              <w:rPr>
                <w:rFonts w:ascii="Arial" w:eastAsia="MS Mincho" w:hAnsi="Arial" w:cs="Arial"/>
              </w:rPr>
              <w:t>Tend to disagree</w:t>
            </w:r>
          </w:p>
          <w:p w14:paraId="01FF60E1" w14:textId="77777777" w:rsidR="00E567DB" w:rsidRPr="00E567DB" w:rsidRDefault="007B441D" w:rsidP="00E567DB">
            <w:pPr>
              <w:spacing w:before="60" w:after="120"/>
              <w:jc w:val="center"/>
              <w:rPr>
                <w:rFonts w:ascii="Arial" w:eastAsia="MS Mincho" w:hAnsi="Arial" w:cs="Arial"/>
                <w:b/>
              </w:rPr>
            </w:pPr>
            <w:sdt>
              <w:sdtPr>
                <w:rPr>
                  <w:rFonts w:ascii="Arial" w:eastAsia="MS Mincho" w:hAnsi="Arial" w:cs="Arial"/>
                </w:rPr>
                <w:id w:val="86040004"/>
                <w14:checkbox>
                  <w14:checked w14:val="0"/>
                  <w14:checkedState w14:val="2612" w14:font="Meiryo"/>
                  <w14:uncheckedState w14:val="2610" w14:font="Meiryo"/>
                </w14:checkbox>
              </w:sdtPr>
              <w:sdtContent>
                <w:r w:rsidR="00E567DB" w:rsidRPr="00E567DB">
                  <w:rPr>
                    <w:rFonts w:ascii="Arial" w:eastAsia="MS Mincho" w:hAnsi="Arial" w:cs="Arial" w:hint="eastAsia"/>
                  </w:rPr>
                  <w:t>☐</w:t>
                </w:r>
              </w:sdtContent>
            </w:sdt>
          </w:p>
        </w:tc>
        <w:tc>
          <w:tcPr>
            <w:tcW w:w="1863" w:type="dxa"/>
            <w:tcBorders>
              <w:top w:val="single" w:sz="4" w:space="0" w:color="auto"/>
              <w:left w:val="single" w:sz="4" w:space="0" w:color="auto"/>
              <w:bottom w:val="single" w:sz="4" w:space="0" w:color="auto"/>
              <w:right w:val="single" w:sz="4" w:space="0" w:color="auto"/>
            </w:tcBorders>
            <w:vAlign w:val="center"/>
          </w:tcPr>
          <w:p w14:paraId="3D34564E" w14:textId="77777777" w:rsidR="00E567DB" w:rsidRPr="00E567DB" w:rsidRDefault="00E567DB" w:rsidP="00E567DB">
            <w:pPr>
              <w:ind w:left="-108"/>
              <w:jc w:val="center"/>
              <w:rPr>
                <w:rFonts w:ascii="Cambria" w:eastAsia="Meiryo" w:hAnsi="Cambria" w:cs="Times New Roman"/>
              </w:rPr>
            </w:pPr>
            <w:r w:rsidRPr="00E567DB">
              <w:rPr>
                <w:rFonts w:ascii="Arial" w:eastAsia="MS Mincho" w:hAnsi="Arial" w:cs="Arial"/>
              </w:rPr>
              <w:t>Disagree</w:t>
            </w:r>
          </w:p>
          <w:p w14:paraId="1BDFBB84" w14:textId="77777777" w:rsidR="00E567DB" w:rsidRPr="00E567DB" w:rsidRDefault="007B441D" w:rsidP="00E567DB">
            <w:pPr>
              <w:spacing w:before="60" w:after="120"/>
              <w:jc w:val="center"/>
              <w:rPr>
                <w:rFonts w:ascii="Arial" w:eastAsia="MS Mincho" w:hAnsi="Arial" w:cs="Arial"/>
                <w:b/>
              </w:rPr>
            </w:pPr>
            <w:sdt>
              <w:sdtPr>
                <w:rPr>
                  <w:rFonts w:ascii="Meiryo" w:eastAsia="Meiryo" w:hAnsi="Meiryo" w:cs="Meiryo"/>
                  <w:b/>
                </w:rPr>
                <w:id w:val="280689293"/>
                <w14:checkbox>
                  <w14:checked w14:val="0"/>
                  <w14:checkedState w14:val="2612" w14:font="Meiryo"/>
                  <w14:uncheckedState w14:val="2610" w14:font="Meiryo"/>
                </w14:checkbox>
              </w:sdtPr>
              <w:sdtContent>
                <w:r w:rsidR="00E567DB" w:rsidRPr="00E567DB">
                  <w:rPr>
                    <w:rFonts w:ascii="Meiryo" w:eastAsia="Meiryo" w:hAnsi="Meiryo" w:cs="Meiryo" w:hint="eastAsia"/>
                    <w:b/>
                  </w:rPr>
                  <w:t>☐</w:t>
                </w:r>
              </w:sdtContent>
            </w:sdt>
          </w:p>
        </w:tc>
      </w:tr>
      <w:tr w:rsidR="00E567DB" w:rsidRPr="00E567DB" w14:paraId="08318F32" w14:textId="77777777" w:rsidTr="00E567D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601656B8" w14:textId="101F20B2" w:rsidR="00E567DB" w:rsidRDefault="00E567DB" w:rsidP="00E567DB">
            <w:pPr>
              <w:rPr>
                <w:rFonts w:ascii="Arial" w:eastAsia="MS Mincho" w:hAnsi="Arial" w:cs="Arial"/>
              </w:rPr>
            </w:pPr>
          </w:p>
          <w:p w14:paraId="32F1B4F8" w14:textId="77777777" w:rsidR="0039131B" w:rsidRDefault="0039131B" w:rsidP="00E567DB">
            <w:pPr>
              <w:rPr>
                <w:rFonts w:ascii="Arial" w:eastAsia="MS Mincho" w:hAnsi="Arial" w:cs="Arial"/>
              </w:rPr>
            </w:pPr>
          </w:p>
          <w:p w14:paraId="7DB84B62" w14:textId="77777777" w:rsidR="0039131B" w:rsidRDefault="0039131B" w:rsidP="00E567DB">
            <w:pPr>
              <w:rPr>
                <w:rFonts w:ascii="Arial" w:eastAsia="MS Mincho" w:hAnsi="Arial" w:cs="Arial"/>
              </w:rPr>
            </w:pPr>
          </w:p>
          <w:p w14:paraId="2230DEC5" w14:textId="77777777" w:rsidR="0039131B" w:rsidRDefault="0039131B" w:rsidP="00E567DB">
            <w:pPr>
              <w:rPr>
                <w:rFonts w:ascii="Arial" w:eastAsia="MS Mincho" w:hAnsi="Arial" w:cs="Arial"/>
              </w:rPr>
            </w:pPr>
          </w:p>
          <w:p w14:paraId="47DF0242" w14:textId="77777777" w:rsidR="0039131B" w:rsidRDefault="0039131B" w:rsidP="00E567DB">
            <w:pPr>
              <w:rPr>
                <w:rFonts w:ascii="Arial" w:eastAsia="MS Mincho" w:hAnsi="Arial" w:cs="Arial"/>
              </w:rPr>
            </w:pPr>
          </w:p>
          <w:p w14:paraId="51667DE2" w14:textId="77777777" w:rsidR="0039131B" w:rsidRDefault="0039131B" w:rsidP="00E567DB">
            <w:pPr>
              <w:rPr>
                <w:rFonts w:ascii="Arial" w:eastAsia="MS Mincho" w:hAnsi="Arial" w:cs="Arial"/>
                <w:b/>
              </w:rPr>
            </w:pPr>
          </w:p>
          <w:p w14:paraId="0B95E281" w14:textId="77777777" w:rsidR="007C0C0B" w:rsidRPr="00E567DB" w:rsidRDefault="007C0C0B" w:rsidP="00E567DB">
            <w:pPr>
              <w:rPr>
                <w:rFonts w:ascii="Arial" w:eastAsia="MS Mincho" w:hAnsi="Arial" w:cs="Arial"/>
                <w:b/>
              </w:rPr>
            </w:pPr>
          </w:p>
          <w:p w14:paraId="13C5D7A7" w14:textId="77777777" w:rsidR="00E567DB" w:rsidRDefault="00E567DB" w:rsidP="00E567DB">
            <w:pPr>
              <w:rPr>
                <w:rFonts w:ascii="Arial" w:eastAsia="MS Mincho" w:hAnsi="Arial" w:cs="Arial"/>
                <w:b/>
              </w:rPr>
            </w:pPr>
          </w:p>
          <w:p w14:paraId="11C53348" w14:textId="77777777" w:rsidR="0059258B" w:rsidRDefault="0059258B" w:rsidP="00E567DB">
            <w:pPr>
              <w:rPr>
                <w:rFonts w:ascii="Arial" w:eastAsia="MS Mincho" w:hAnsi="Arial" w:cs="Arial"/>
                <w:b/>
              </w:rPr>
            </w:pPr>
          </w:p>
          <w:p w14:paraId="554CFEA3" w14:textId="77777777" w:rsidR="0059258B" w:rsidRDefault="0059258B" w:rsidP="00E567DB">
            <w:pPr>
              <w:rPr>
                <w:rFonts w:ascii="Arial" w:eastAsia="MS Mincho" w:hAnsi="Arial" w:cs="Arial"/>
                <w:b/>
              </w:rPr>
            </w:pPr>
          </w:p>
          <w:p w14:paraId="05D196E0" w14:textId="77777777" w:rsidR="0059258B" w:rsidRDefault="0059258B" w:rsidP="00E567DB">
            <w:pPr>
              <w:rPr>
                <w:rFonts w:ascii="Arial" w:eastAsia="MS Mincho" w:hAnsi="Arial" w:cs="Arial"/>
                <w:b/>
              </w:rPr>
            </w:pPr>
          </w:p>
          <w:p w14:paraId="03F44FF9" w14:textId="77777777" w:rsidR="0059258B" w:rsidRDefault="0059258B" w:rsidP="00E567DB">
            <w:pPr>
              <w:rPr>
                <w:rFonts w:ascii="Arial" w:eastAsia="MS Mincho" w:hAnsi="Arial" w:cs="Arial"/>
                <w:b/>
              </w:rPr>
            </w:pPr>
          </w:p>
          <w:p w14:paraId="440EF770" w14:textId="77777777" w:rsidR="0059258B" w:rsidRDefault="0059258B" w:rsidP="00E567DB">
            <w:pPr>
              <w:rPr>
                <w:rFonts w:ascii="Arial" w:eastAsia="MS Mincho" w:hAnsi="Arial" w:cs="Arial"/>
                <w:b/>
              </w:rPr>
            </w:pPr>
          </w:p>
          <w:p w14:paraId="4EACC060" w14:textId="77777777" w:rsidR="0059258B" w:rsidRDefault="0059258B" w:rsidP="00E567DB">
            <w:pPr>
              <w:rPr>
                <w:rFonts w:ascii="Arial" w:eastAsia="MS Mincho" w:hAnsi="Arial" w:cs="Arial"/>
                <w:b/>
              </w:rPr>
            </w:pPr>
          </w:p>
          <w:p w14:paraId="545CF033" w14:textId="77777777" w:rsidR="0059258B" w:rsidRDefault="0059258B" w:rsidP="00E567DB">
            <w:pPr>
              <w:rPr>
                <w:rFonts w:ascii="Arial" w:eastAsia="MS Mincho" w:hAnsi="Arial" w:cs="Arial"/>
                <w:b/>
              </w:rPr>
            </w:pPr>
          </w:p>
          <w:p w14:paraId="0C77BFC1" w14:textId="77777777" w:rsidR="0059258B" w:rsidRDefault="0059258B" w:rsidP="00E567DB">
            <w:pPr>
              <w:rPr>
                <w:rFonts w:ascii="Arial" w:eastAsia="MS Mincho" w:hAnsi="Arial" w:cs="Arial"/>
                <w:b/>
              </w:rPr>
            </w:pPr>
          </w:p>
          <w:p w14:paraId="6903FFD1" w14:textId="77777777" w:rsidR="0059258B" w:rsidRPr="00E567DB" w:rsidRDefault="0059258B" w:rsidP="00E567DB">
            <w:pPr>
              <w:rPr>
                <w:rFonts w:ascii="Arial" w:eastAsia="MS Mincho" w:hAnsi="Arial" w:cs="Arial"/>
                <w:b/>
              </w:rPr>
            </w:pPr>
          </w:p>
          <w:p w14:paraId="27EED705" w14:textId="77777777" w:rsidR="00E567DB" w:rsidRPr="00E567DB" w:rsidRDefault="00E567DB" w:rsidP="00E567DB">
            <w:pPr>
              <w:rPr>
                <w:rFonts w:ascii="Arial" w:eastAsia="MS Mincho" w:hAnsi="Arial" w:cs="Arial"/>
              </w:rPr>
            </w:pPr>
          </w:p>
          <w:p w14:paraId="10BB9AE2" w14:textId="77777777" w:rsidR="00E567DB" w:rsidRPr="00E567DB" w:rsidRDefault="00E567DB" w:rsidP="00E567DB">
            <w:pPr>
              <w:rPr>
                <w:rFonts w:ascii="Arial" w:eastAsia="MS Mincho" w:hAnsi="Arial" w:cs="Arial"/>
              </w:rPr>
            </w:pPr>
          </w:p>
        </w:tc>
      </w:tr>
      <w:tr w:rsidR="007C4037" w:rsidRPr="00E567DB" w14:paraId="02A168D4" w14:textId="77777777" w:rsidTr="00E567D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1535F820" w14:textId="77777777" w:rsidR="007C0C0B" w:rsidRDefault="007C4037" w:rsidP="007C4037">
            <w:pPr>
              <w:rPr>
                <w:rFonts w:ascii="Arial" w:eastAsia="MS Mincho" w:hAnsi="Arial" w:cs="Arial"/>
              </w:rPr>
            </w:pPr>
            <w:r w:rsidRPr="007C4037">
              <w:rPr>
                <w:rFonts w:ascii="Arial" w:eastAsia="MS Mincho" w:hAnsi="Arial" w:cs="Arial"/>
                <w:b/>
              </w:rPr>
              <w:t xml:space="preserve">Does the statutory guidance adequately </w:t>
            </w:r>
            <w:r>
              <w:rPr>
                <w:rFonts w:ascii="Arial" w:eastAsia="MS Mincho" w:hAnsi="Arial" w:cs="Arial"/>
                <w:b/>
              </w:rPr>
              <w:t xml:space="preserve">support advocacy </w:t>
            </w:r>
            <w:r w:rsidRPr="007C4037">
              <w:rPr>
                <w:rFonts w:ascii="Arial" w:eastAsia="MS Mincho" w:hAnsi="Arial" w:cs="Arial"/>
                <w:b/>
              </w:rPr>
              <w:t>service providers in how they may comply with the requirements in this part</w:t>
            </w:r>
            <w:r w:rsidRPr="007C0C0B">
              <w:rPr>
                <w:rFonts w:ascii="Arial" w:eastAsia="MS Mincho" w:hAnsi="Arial" w:cs="Arial"/>
                <w:b/>
              </w:rPr>
              <w:t>?</w:t>
            </w:r>
          </w:p>
          <w:p w14:paraId="5C63FB02" w14:textId="74B9FF23" w:rsidR="007C4037" w:rsidRPr="007C4037" w:rsidRDefault="007C4037" w:rsidP="007C4037">
            <w:pPr>
              <w:rPr>
                <w:rFonts w:ascii="Arial" w:eastAsia="MS Mincho" w:hAnsi="Arial" w:cs="Arial"/>
                <w:u w:val="single"/>
              </w:rPr>
            </w:pPr>
            <w:r w:rsidRPr="007C0C0B">
              <w:rPr>
                <w:rFonts w:ascii="Arial" w:eastAsia="MS Mincho" w:hAnsi="Arial" w:cs="Arial"/>
              </w:rPr>
              <w:t>If you think there is anything missing or unnecessary please explain within the box below.</w:t>
            </w:r>
            <w:r w:rsidRPr="007C4037">
              <w:rPr>
                <w:rFonts w:ascii="Arial" w:eastAsia="MS Mincho" w:hAnsi="Arial" w:cs="Arial"/>
              </w:rPr>
              <w:t xml:space="preserve"> </w:t>
            </w:r>
            <w:r w:rsidRPr="007C4037">
              <w:rPr>
                <w:rFonts w:ascii="Arial" w:eastAsia="MS Mincho" w:hAnsi="Arial" w:cs="Arial"/>
                <w:b/>
              </w:rPr>
              <w:t xml:space="preserve">  </w:t>
            </w:r>
          </w:p>
        </w:tc>
      </w:tr>
      <w:tr w:rsidR="007C4037" w:rsidRPr="00E567DB" w14:paraId="30FE105B" w14:textId="77777777" w:rsidTr="00E567D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4B13A5EB" w14:textId="77777777" w:rsidR="007C4037" w:rsidRDefault="007C4037" w:rsidP="00E567DB">
            <w:pPr>
              <w:rPr>
                <w:rFonts w:ascii="Arial" w:eastAsia="MS Mincho" w:hAnsi="Arial" w:cs="Arial"/>
              </w:rPr>
            </w:pPr>
          </w:p>
          <w:p w14:paraId="12C2FAD7" w14:textId="77777777" w:rsidR="007C0C0B" w:rsidRDefault="007C0C0B" w:rsidP="00E567DB">
            <w:pPr>
              <w:rPr>
                <w:rFonts w:ascii="Arial" w:eastAsia="MS Mincho" w:hAnsi="Arial" w:cs="Arial"/>
              </w:rPr>
            </w:pPr>
          </w:p>
          <w:p w14:paraId="5D1DD69B" w14:textId="77777777" w:rsidR="007C0C0B" w:rsidRDefault="007C0C0B" w:rsidP="00E567DB">
            <w:pPr>
              <w:rPr>
                <w:rFonts w:ascii="Arial" w:eastAsia="MS Mincho" w:hAnsi="Arial" w:cs="Arial"/>
              </w:rPr>
            </w:pPr>
          </w:p>
          <w:p w14:paraId="4BD0FB9E" w14:textId="77777777" w:rsidR="007C4037" w:rsidRDefault="007C4037" w:rsidP="00E567DB">
            <w:pPr>
              <w:rPr>
                <w:rFonts w:ascii="Arial" w:eastAsia="MS Mincho" w:hAnsi="Arial" w:cs="Arial"/>
              </w:rPr>
            </w:pPr>
          </w:p>
          <w:p w14:paraId="2B51AEAC" w14:textId="77777777" w:rsidR="007C4037" w:rsidRDefault="007C4037" w:rsidP="00E567DB">
            <w:pPr>
              <w:rPr>
                <w:rFonts w:ascii="Arial" w:eastAsia="MS Mincho" w:hAnsi="Arial" w:cs="Arial"/>
              </w:rPr>
            </w:pPr>
          </w:p>
          <w:p w14:paraId="5979D150" w14:textId="77777777" w:rsidR="0059258B" w:rsidRDefault="0059258B" w:rsidP="00E567DB">
            <w:pPr>
              <w:rPr>
                <w:rFonts w:ascii="Arial" w:eastAsia="MS Mincho" w:hAnsi="Arial" w:cs="Arial"/>
              </w:rPr>
            </w:pPr>
          </w:p>
          <w:p w14:paraId="5495B2D1" w14:textId="77777777" w:rsidR="0059258B" w:rsidRDefault="0059258B" w:rsidP="00E567DB">
            <w:pPr>
              <w:rPr>
                <w:rFonts w:ascii="Arial" w:eastAsia="MS Mincho" w:hAnsi="Arial" w:cs="Arial"/>
              </w:rPr>
            </w:pPr>
          </w:p>
          <w:p w14:paraId="0DF9D28C" w14:textId="77777777" w:rsidR="0059258B" w:rsidRDefault="0059258B" w:rsidP="00E567DB">
            <w:pPr>
              <w:rPr>
                <w:rFonts w:ascii="Arial" w:eastAsia="MS Mincho" w:hAnsi="Arial" w:cs="Arial"/>
              </w:rPr>
            </w:pPr>
          </w:p>
          <w:p w14:paraId="315FC27B" w14:textId="77777777" w:rsidR="0059258B" w:rsidRDefault="0059258B" w:rsidP="00E567DB">
            <w:pPr>
              <w:rPr>
                <w:rFonts w:ascii="Arial" w:eastAsia="MS Mincho" w:hAnsi="Arial" w:cs="Arial"/>
              </w:rPr>
            </w:pPr>
          </w:p>
          <w:p w14:paraId="41B4A90C" w14:textId="77777777" w:rsidR="0059258B" w:rsidRDefault="0059258B" w:rsidP="00E567DB">
            <w:pPr>
              <w:rPr>
                <w:rFonts w:ascii="Arial" w:eastAsia="MS Mincho" w:hAnsi="Arial" w:cs="Arial"/>
              </w:rPr>
            </w:pPr>
          </w:p>
          <w:p w14:paraId="4AC60C52" w14:textId="77777777" w:rsidR="0059258B" w:rsidRDefault="0059258B" w:rsidP="00E567DB">
            <w:pPr>
              <w:rPr>
                <w:rFonts w:ascii="Arial" w:eastAsia="MS Mincho" w:hAnsi="Arial" w:cs="Arial"/>
              </w:rPr>
            </w:pPr>
          </w:p>
          <w:p w14:paraId="2AD39343" w14:textId="77777777" w:rsidR="0059258B" w:rsidRDefault="0059258B" w:rsidP="00E567DB">
            <w:pPr>
              <w:rPr>
                <w:rFonts w:ascii="Arial" w:eastAsia="MS Mincho" w:hAnsi="Arial" w:cs="Arial"/>
              </w:rPr>
            </w:pPr>
          </w:p>
          <w:p w14:paraId="2F1BBBD6" w14:textId="77777777" w:rsidR="007C0C0B" w:rsidRDefault="007C0C0B" w:rsidP="00E567DB">
            <w:pPr>
              <w:rPr>
                <w:rFonts w:ascii="Arial" w:eastAsia="MS Mincho" w:hAnsi="Arial" w:cs="Arial"/>
              </w:rPr>
            </w:pPr>
          </w:p>
          <w:p w14:paraId="5601D7CF" w14:textId="77777777" w:rsidR="007C0C0B" w:rsidRDefault="007C0C0B" w:rsidP="00E567DB">
            <w:pPr>
              <w:rPr>
                <w:rFonts w:ascii="Arial" w:eastAsia="MS Mincho" w:hAnsi="Arial" w:cs="Arial"/>
              </w:rPr>
            </w:pPr>
          </w:p>
          <w:p w14:paraId="05AE6196" w14:textId="77777777" w:rsidR="007C0C0B" w:rsidRDefault="007C0C0B" w:rsidP="00E567DB">
            <w:pPr>
              <w:rPr>
                <w:rFonts w:ascii="Arial" w:eastAsia="MS Mincho" w:hAnsi="Arial" w:cs="Arial"/>
              </w:rPr>
            </w:pPr>
          </w:p>
          <w:p w14:paraId="77A6C0E4" w14:textId="77777777" w:rsidR="007C4037" w:rsidRDefault="007C4037" w:rsidP="00E567DB">
            <w:pPr>
              <w:rPr>
                <w:rFonts w:ascii="Arial" w:eastAsia="MS Mincho" w:hAnsi="Arial" w:cs="Arial"/>
              </w:rPr>
            </w:pPr>
          </w:p>
          <w:p w14:paraId="44BA0FD4" w14:textId="104CCA8A" w:rsidR="007C4037" w:rsidRPr="007C4037" w:rsidRDefault="007C4037" w:rsidP="00E567DB">
            <w:pPr>
              <w:rPr>
                <w:rFonts w:ascii="Arial" w:eastAsia="MS Mincho" w:hAnsi="Arial" w:cs="Arial"/>
              </w:rPr>
            </w:pPr>
          </w:p>
        </w:tc>
      </w:tr>
      <w:tr w:rsidR="00E567DB" w:rsidRPr="00E567DB" w14:paraId="1803C000" w14:textId="77777777" w:rsidTr="007C0C0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6167E9B" w14:textId="70793CD5" w:rsidR="00E567DB" w:rsidRPr="00E567DB" w:rsidRDefault="00E567DB" w:rsidP="00A8517C">
            <w:pPr>
              <w:rPr>
                <w:rFonts w:ascii="Arial" w:eastAsia="MS Mincho" w:hAnsi="Arial" w:cs="Arial"/>
                <w:b/>
              </w:rPr>
            </w:pPr>
            <w:r w:rsidRPr="00E567DB">
              <w:rPr>
                <w:rFonts w:ascii="Arial" w:eastAsia="MS Mincho" w:hAnsi="Arial" w:cs="Arial"/>
                <w:b/>
              </w:rPr>
              <w:lastRenderedPageBreak/>
              <w:t xml:space="preserve">PART </w:t>
            </w:r>
            <w:r w:rsidR="004D5C95">
              <w:rPr>
                <w:rFonts w:ascii="Arial" w:eastAsia="MS Mincho" w:hAnsi="Arial" w:cs="Arial"/>
                <w:b/>
              </w:rPr>
              <w:t>6</w:t>
            </w:r>
            <w:r w:rsidRPr="00E567DB">
              <w:rPr>
                <w:rFonts w:ascii="Arial" w:eastAsia="MS Mincho" w:hAnsi="Arial" w:cs="Arial"/>
                <w:b/>
              </w:rPr>
              <w:t xml:space="preserve">: REQUIREMENTS ON SERVICE PROVIDERS AS TO THE STANDARD OF </w:t>
            </w:r>
            <w:r w:rsidR="00A8517C">
              <w:rPr>
                <w:rFonts w:ascii="Arial" w:eastAsia="MS Mincho" w:hAnsi="Arial" w:cs="Arial"/>
                <w:b/>
              </w:rPr>
              <w:t xml:space="preserve">ADVOCACY SERVICES </w:t>
            </w:r>
            <w:r w:rsidRPr="00E567DB">
              <w:rPr>
                <w:rFonts w:ascii="Arial" w:eastAsia="MS Mincho" w:hAnsi="Arial" w:cs="Arial"/>
                <w:b/>
              </w:rPr>
              <w:t>TO BE PROVIDED</w:t>
            </w:r>
          </w:p>
        </w:tc>
      </w:tr>
      <w:tr w:rsidR="00E567DB" w:rsidRPr="00E567DB" w14:paraId="66F6D793" w14:textId="77777777" w:rsidTr="00E567D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5CBEE39B" w14:textId="11B21729" w:rsidR="007C0C0B" w:rsidRDefault="00E567DB" w:rsidP="004D5C95">
            <w:pPr>
              <w:rPr>
                <w:rFonts w:ascii="Arial" w:eastAsia="MS Mincho" w:hAnsi="Arial" w:cs="Arial"/>
                <w:b/>
              </w:rPr>
            </w:pPr>
            <w:r w:rsidRPr="00E567DB">
              <w:rPr>
                <w:rFonts w:ascii="Arial" w:eastAsia="MS Mincho" w:hAnsi="Arial" w:cs="Arial"/>
                <w:b/>
              </w:rPr>
              <w:t xml:space="preserve">Are the requirements in this part right for </w:t>
            </w:r>
            <w:r w:rsidR="004D5C95">
              <w:rPr>
                <w:rFonts w:ascii="Arial" w:eastAsia="MS Mincho" w:hAnsi="Arial" w:cs="Arial"/>
                <w:b/>
              </w:rPr>
              <w:t>advocacy service providers</w:t>
            </w:r>
            <w:r w:rsidRPr="00E567DB">
              <w:rPr>
                <w:rFonts w:ascii="Arial" w:eastAsia="MS Mincho" w:hAnsi="Arial" w:cs="Arial"/>
                <w:b/>
              </w:rPr>
              <w:t xml:space="preserve">? </w:t>
            </w:r>
          </w:p>
          <w:p w14:paraId="575176ED" w14:textId="222E8F59" w:rsidR="00E567DB" w:rsidRPr="007C0C0B" w:rsidRDefault="00E567DB" w:rsidP="004D5C95">
            <w:pPr>
              <w:rPr>
                <w:rFonts w:ascii="Arial" w:eastAsia="MS Mincho" w:hAnsi="Arial" w:cs="Arial"/>
              </w:rPr>
            </w:pPr>
            <w:r w:rsidRPr="007C0C0B">
              <w:rPr>
                <w:rFonts w:ascii="Arial" w:eastAsia="MS Mincho" w:hAnsi="Arial" w:cs="Arial"/>
              </w:rPr>
              <w:t xml:space="preserve">If you think there is anything missing or unnecessary, please explain within the box below. </w:t>
            </w:r>
          </w:p>
          <w:p w14:paraId="334486DF" w14:textId="6B4C3A96" w:rsidR="005F6E32" w:rsidRPr="007C0C0B" w:rsidRDefault="005F6E32" w:rsidP="004D5C95">
            <w:pPr>
              <w:rPr>
                <w:rFonts w:ascii="Arial" w:eastAsia="MS Mincho" w:hAnsi="Arial" w:cs="Arial"/>
                <w:b/>
              </w:rPr>
            </w:pPr>
            <w:r w:rsidRPr="007C0C0B">
              <w:rPr>
                <w:rFonts w:ascii="Arial" w:eastAsia="MS Mincho" w:hAnsi="Arial" w:cs="Arial"/>
                <w:b/>
              </w:rPr>
              <w:t>We would welcome views on the need for a confidentiality policy and any special considerations which may apply in the case of an advocacy service which are distinct from other regulated services</w:t>
            </w:r>
          </w:p>
        </w:tc>
      </w:tr>
      <w:tr w:rsidR="00E567DB" w:rsidRPr="00E567DB" w14:paraId="3F4EEBBD" w14:textId="77777777" w:rsidTr="00E567DB">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tcPr>
          <w:p w14:paraId="26B915F2" w14:textId="77777777" w:rsidR="00E567DB" w:rsidRPr="00E567DB" w:rsidRDefault="00E567DB" w:rsidP="00E567DB">
            <w:pPr>
              <w:ind w:left="-142"/>
              <w:jc w:val="center"/>
              <w:rPr>
                <w:rFonts w:ascii="Arial" w:eastAsia="MS Mincho" w:hAnsi="Arial" w:cs="Arial"/>
              </w:rPr>
            </w:pPr>
            <w:r w:rsidRPr="00E567DB">
              <w:rPr>
                <w:rFonts w:ascii="Arial" w:eastAsia="MS Mincho" w:hAnsi="Arial" w:cs="Arial"/>
              </w:rPr>
              <w:t>Agree</w:t>
            </w:r>
          </w:p>
          <w:p w14:paraId="258B9BD7" w14:textId="77777777" w:rsidR="00E567DB" w:rsidRPr="00E567DB" w:rsidRDefault="007B441D" w:rsidP="00E567DB">
            <w:pPr>
              <w:spacing w:before="60" w:after="120"/>
              <w:jc w:val="center"/>
              <w:rPr>
                <w:rFonts w:ascii="Arial" w:eastAsia="MS Mincho" w:hAnsi="Arial" w:cs="Arial"/>
                <w:b/>
              </w:rPr>
            </w:pPr>
            <w:sdt>
              <w:sdtPr>
                <w:rPr>
                  <w:rFonts w:ascii="Arial" w:eastAsia="MS Mincho" w:hAnsi="Arial" w:cs="Arial"/>
                </w:rPr>
                <w:id w:val="-2077579723"/>
                <w14:checkbox>
                  <w14:checked w14:val="0"/>
                  <w14:checkedState w14:val="2612" w14:font="Meiryo"/>
                  <w14:uncheckedState w14:val="2610" w14:font="Meiryo"/>
                </w14:checkbox>
              </w:sdtPr>
              <w:sdtContent>
                <w:r w:rsidR="00E567DB" w:rsidRPr="00E567DB">
                  <w:rPr>
                    <w:rFonts w:ascii="Arial" w:eastAsia="MS Mincho" w:hAnsi="Arial" w:cs="Arial" w:hint="eastAsia"/>
                  </w:rPr>
                  <w:t>☐</w:t>
                </w:r>
              </w:sdtContent>
            </w:sdt>
          </w:p>
        </w:tc>
        <w:tc>
          <w:tcPr>
            <w:tcW w:w="2164" w:type="dxa"/>
            <w:tcBorders>
              <w:top w:val="single" w:sz="4" w:space="0" w:color="auto"/>
              <w:left w:val="single" w:sz="4" w:space="0" w:color="auto"/>
              <w:bottom w:val="single" w:sz="4" w:space="0" w:color="auto"/>
              <w:right w:val="single" w:sz="4" w:space="0" w:color="auto"/>
            </w:tcBorders>
            <w:vAlign w:val="center"/>
          </w:tcPr>
          <w:p w14:paraId="77E6400C" w14:textId="77777777" w:rsidR="00E567DB" w:rsidRPr="00E567DB" w:rsidRDefault="00E567DB" w:rsidP="00E567DB">
            <w:pPr>
              <w:jc w:val="center"/>
              <w:rPr>
                <w:rFonts w:ascii="Arial" w:eastAsia="MS Mincho" w:hAnsi="Arial" w:cs="Arial"/>
              </w:rPr>
            </w:pPr>
            <w:r w:rsidRPr="00E567DB">
              <w:rPr>
                <w:rFonts w:ascii="Arial" w:eastAsia="MS Mincho" w:hAnsi="Arial" w:cs="Arial"/>
              </w:rPr>
              <w:t>Tend to agree</w:t>
            </w:r>
          </w:p>
          <w:p w14:paraId="57340E5C" w14:textId="77777777" w:rsidR="00E567DB" w:rsidRPr="00E567DB" w:rsidRDefault="007B441D" w:rsidP="00E567DB">
            <w:pPr>
              <w:spacing w:before="60" w:after="120"/>
              <w:jc w:val="center"/>
              <w:rPr>
                <w:rFonts w:ascii="Arial" w:eastAsia="MS Mincho" w:hAnsi="Arial" w:cs="Arial"/>
                <w:b/>
              </w:rPr>
            </w:pPr>
            <w:sdt>
              <w:sdtPr>
                <w:rPr>
                  <w:rFonts w:ascii="Arial" w:eastAsia="MS Mincho" w:hAnsi="Arial" w:cs="Arial"/>
                </w:rPr>
                <w:id w:val="-1598558018"/>
                <w14:checkbox>
                  <w14:checked w14:val="0"/>
                  <w14:checkedState w14:val="2612" w14:font="Meiryo"/>
                  <w14:uncheckedState w14:val="2610" w14:font="Meiryo"/>
                </w14:checkbox>
              </w:sdtPr>
              <w:sdtContent>
                <w:r w:rsidR="00E567DB" w:rsidRPr="00E567DB">
                  <w:rPr>
                    <w:rFonts w:ascii="Arial" w:eastAsia="MS Mincho" w:hAnsi="Arial" w:cs="Arial" w:hint="eastAsia"/>
                  </w:rPr>
                  <w:t>☐</w:t>
                </w:r>
              </w:sdtContent>
            </w:sdt>
          </w:p>
        </w:tc>
        <w:tc>
          <w:tcPr>
            <w:tcW w:w="2164" w:type="dxa"/>
            <w:tcBorders>
              <w:top w:val="single" w:sz="4" w:space="0" w:color="auto"/>
              <w:left w:val="single" w:sz="4" w:space="0" w:color="auto"/>
              <w:bottom w:val="single" w:sz="4" w:space="0" w:color="auto"/>
              <w:right w:val="single" w:sz="4" w:space="0" w:color="auto"/>
            </w:tcBorders>
          </w:tcPr>
          <w:p w14:paraId="0317BEF6" w14:textId="77777777" w:rsidR="00E567DB" w:rsidRPr="00E567DB" w:rsidRDefault="00E567DB" w:rsidP="00E567DB">
            <w:pPr>
              <w:jc w:val="center"/>
              <w:rPr>
                <w:rFonts w:ascii="Arial" w:eastAsia="MS Mincho" w:hAnsi="Arial" w:cs="Arial"/>
              </w:rPr>
            </w:pPr>
            <w:r w:rsidRPr="00E567DB">
              <w:rPr>
                <w:rFonts w:ascii="Arial" w:eastAsia="MS Mincho" w:hAnsi="Arial" w:cs="Arial"/>
              </w:rPr>
              <w:t>Tend to disagree</w:t>
            </w:r>
          </w:p>
          <w:p w14:paraId="4105872F" w14:textId="77777777" w:rsidR="00E567DB" w:rsidRPr="00E567DB" w:rsidRDefault="007B441D" w:rsidP="00E567DB">
            <w:pPr>
              <w:spacing w:before="60" w:after="120"/>
              <w:jc w:val="center"/>
              <w:rPr>
                <w:rFonts w:ascii="Arial" w:eastAsia="MS Mincho" w:hAnsi="Arial" w:cs="Arial"/>
                <w:b/>
              </w:rPr>
            </w:pPr>
            <w:sdt>
              <w:sdtPr>
                <w:rPr>
                  <w:rFonts w:ascii="Arial" w:eastAsia="MS Mincho" w:hAnsi="Arial" w:cs="Arial"/>
                </w:rPr>
                <w:id w:val="317848738"/>
                <w14:checkbox>
                  <w14:checked w14:val="0"/>
                  <w14:checkedState w14:val="2612" w14:font="Meiryo"/>
                  <w14:uncheckedState w14:val="2610" w14:font="Meiryo"/>
                </w14:checkbox>
              </w:sdtPr>
              <w:sdtContent>
                <w:r w:rsidR="00E567DB" w:rsidRPr="00E567DB">
                  <w:rPr>
                    <w:rFonts w:ascii="Arial" w:eastAsia="MS Mincho" w:hAnsi="Arial" w:cs="Arial" w:hint="eastAsia"/>
                  </w:rPr>
                  <w:t>☐</w:t>
                </w:r>
              </w:sdtContent>
            </w:sdt>
          </w:p>
        </w:tc>
        <w:tc>
          <w:tcPr>
            <w:tcW w:w="1863" w:type="dxa"/>
            <w:tcBorders>
              <w:top w:val="single" w:sz="4" w:space="0" w:color="auto"/>
              <w:left w:val="single" w:sz="4" w:space="0" w:color="auto"/>
              <w:bottom w:val="single" w:sz="4" w:space="0" w:color="auto"/>
              <w:right w:val="single" w:sz="4" w:space="0" w:color="auto"/>
            </w:tcBorders>
            <w:vAlign w:val="center"/>
          </w:tcPr>
          <w:p w14:paraId="0C1FE92D" w14:textId="77777777" w:rsidR="00E567DB" w:rsidRPr="00E567DB" w:rsidRDefault="00E567DB" w:rsidP="00E567DB">
            <w:pPr>
              <w:ind w:left="-108"/>
              <w:jc w:val="center"/>
              <w:rPr>
                <w:rFonts w:ascii="Cambria" w:eastAsia="Meiryo" w:hAnsi="Cambria" w:cs="Times New Roman"/>
              </w:rPr>
            </w:pPr>
            <w:r w:rsidRPr="00E567DB">
              <w:rPr>
                <w:rFonts w:ascii="Arial" w:eastAsia="MS Mincho" w:hAnsi="Arial" w:cs="Arial"/>
              </w:rPr>
              <w:t>Disagree</w:t>
            </w:r>
          </w:p>
          <w:p w14:paraId="3F411853" w14:textId="77777777" w:rsidR="00E567DB" w:rsidRPr="00E567DB" w:rsidRDefault="007B441D" w:rsidP="00E567DB">
            <w:pPr>
              <w:spacing w:before="60" w:after="120"/>
              <w:jc w:val="center"/>
              <w:rPr>
                <w:rFonts w:ascii="Arial" w:eastAsia="MS Mincho" w:hAnsi="Arial" w:cs="Arial"/>
                <w:b/>
              </w:rPr>
            </w:pPr>
            <w:sdt>
              <w:sdtPr>
                <w:rPr>
                  <w:rFonts w:ascii="Meiryo" w:eastAsia="Meiryo" w:hAnsi="Meiryo" w:cs="Meiryo"/>
                  <w:b/>
                </w:rPr>
                <w:id w:val="1279754872"/>
                <w14:checkbox>
                  <w14:checked w14:val="0"/>
                  <w14:checkedState w14:val="2612" w14:font="Meiryo"/>
                  <w14:uncheckedState w14:val="2610" w14:font="Meiryo"/>
                </w14:checkbox>
              </w:sdtPr>
              <w:sdtContent>
                <w:r w:rsidR="00E567DB" w:rsidRPr="00E567DB">
                  <w:rPr>
                    <w:rFonts w:ascii="Meiryo" w:eastAsia="Meiryo" w:hAnsi="Meiryo" w:cs="Meiryo" w:hint="eastAsia"/>
                    <w:b/>
                  </w:rPr>
                  <w:t>☐</w:t>
                </w:r>
              </w:sdtContent>
            </w:sdt>
          </w:p>
        </w:tc>
      </w:tr>
      <w:tr w:rsidR="00E567DB" w:rsidRPr="00E567DB" w14:paraId="320BAC41" w14:textId="77777777" w:rsidTr="007C4037">
        <w:trPr>
          <w:trHeight w:val="2377"/>
          <w:jc w:val="center"/>
        </w:trPr>
        <w:tc>
          <w:tcPr>
            <w:tcW w:w="8912" w:type="dxa"/>
            <w:gridSpan w:val="4"/>
            <w:tcBorders>
              <w:top w:val="single" w:sz="4" w:space="0" w:color="auto"/>
              <w:left w:val="single" w:sz="4" w:space="0" w:color="auto"/>
              <w:bottom w:val="single" w:sz="4" w:space="0" w:color="auto"/>
              <w:right w:val="single" w:sz="4" w:space="0" w:color="auto"/>
            </w:tcBorders>
          </w:tcPr>
          <w:p w14:paraId="63F8341F" w14:textId="77777777" w:rsidR="0039131B" w:rsidRDefault="0039131B" w:rsidP="00E567DB">
            <w:pPr>
              <w:rPr>
                <w:rFonts w:ascii="Arial" w:eastAsia="MS Mincho" w:hAnsi="Arial" w:cs="Arial"/>
              </w:rPr>
            </w:pPr>
          </w:p>
          <w:p w14:paraId="43F46E1E" w14:textId="77777777" w:rsidR="0039131B" w:rsidRDefault="0039131B" w:rsidP="00E567DB">
            <w:pPr>
              <w:rPr>
                <w:rFonts w:ascii="Arial" w:eastAsia="MS Mincho" w:hAnsi="Arial" w:cs="Arial"/>
              </w:rPr>
            </w:pPr>
          </w:p>
          <w:p w14:paraId="13313B1C" w14:textId="77777777" w:rsidR="0039131B" w:rsidRDefault="0039131B" w:rsidP="00E567DB">
            <w:pPr>
              <w:rPr>
                <w:rFonts w:ascii="Arial" w:eastAsia="MS Mincho" w:hAnsi="Arial" w:cs="Arial"/>
              </w:rPr>
            </w:pPr>
          </w:p>
          <w:p w14:paraId="62B55C37" w14:textId="77777777" w:rsidR="0039131B" w:rsidRPr="00E567DB" w:rsidRDefault="0039131B" w:rsidP="00E567DB">
            <w:pPr>
              <w:rPr>
                <w:rFonts w:ascii="Arial" w:eastAsia="MS Mincho" w:hAnsi="Arial" w:cs="Arial"/>
                <w:b/>
              </w:rPr>
            </w:pPr>
          </w:p>
          <w:p w14:paraId="0517A958" w14:textId="77777777" w:rsidR="00E567DB" w:rsidRDefault="00E567DB" w:rsidP="00E567DB">
            <w:pPr>
              <w:rPr>
                <w:rFonts w:ascii="Arial" w:eastAsia="MS Mincho" w:hAnsi="Arial" w:cs="Arial"/>
                <w:b/>
              </w:rPr>
            </w:pPr>
          </w:p>
          <w:p w14:paraId="06ED83BA" w14:textId="77777777" w:rsidR="007C0C0B" w:rsidRDefault="007C0C0B" w:rsidP="00E567DB">
            <w:pPr>
              <w:rPr>
                <w:rFonts w:ascii="Arial" w:eastAsia="MS Mincho" w:hAnsi="Arial" w:cs="Arial"/>
                <w:b/>
              </w:rPr>
            </w:pPr>
          </w:p>
          <w:p w14:paraId="1E7DD58E" w14:textId="77777777" w:rsidR="007C0C0B" w:rsidRDefault="007C0C0B" w:rsidP="00E567DB">
            <w:pPr>
              <w:rPr>
                <w:rFonts w:ascii="Arial" w:eastAsia="MS Mincho" w:hAnsi="Arial" w:cs="Arial"/>
                <w:b/>
              </w:rPr>
            </w:pPr>
          </w:p>
          <w:p w14:paraId="7BD50D23" w14:textId="77777777" w:rsidR="0059258B" w:rsidRDefault="0059258B" w:rsidP="00E567DB">
            <w:pPr>
              <w:rPr>
                <w:rFonts w:ascii="Arial" w:eastAsia="MS Mincho" w:hAnsi="Arial" w:cs="Arial"/>
                <w:b/>
              </w:rPr>
            </w:pPr>
          </w:p>
          <w:p w14:paraId="3765E855" w14:textId="77777777" w:rsidR="0059258B" w:rsidRDefault="0059258B" w:rsidP="00E567DB">
            <w:pPr>
              <w:rPr>
                <w:rFonts w:ascii="Arial" w:eastAsia="MS Mincho" w:hAnsi="Arial" w:cs="Arial"/>
                <w:b/>
              </w:rPr>
            </w:pPr>
          </w:p>
          <w:p w14:paraId="05848193" w14:textId="77777777" w:rsidR="0059258B" w:rsidRDefault="0059258B" w:rsidP="00E567DB">
            <w:pPr>
              <w:rPr>
                <w:rFonts w:ascii="Arial" w:eastAsia="MS Mincho" w:hAnsi="Arial" w:cs="Arial"/>
                <w:b/>
              </w:rPr>
            </w:pPr>
          </w:p>
          <w:p w14:paraId="5B8EDF04" w14:textId="77777777" w:rsidR="0059258B" w:rsidRDefault="0059258B" w:rsidP="00E567DB">
            <w:pPr>
              <w:rPr>
                <w:rFonts w:ascii="Arial" w:eastAsia="MS Mincho" w:hAnsi="Arial" w:cs="Arial"/>
                <w:b/>
              </w:rPr>
            </w:pPr>
          </w:p>
          <w:p w14:paraId="130E8A00" w14:textId="77777777" w:rsidR="0059258B" w:rsidRDefault="0059258B" w:rsidP="00E567DB">
            <w:pPr>
              <w:rPr>
                <w:rFonts w:ascii="Arial" w:eastAsia="MS Mincho" w:hAnsi="Arial" w:cs="Arial"/>
                <w:b/>
              </w:rPr>
            </w:pPr>
          </w:p>
          <w:p w14:paraId="2987FD9D" w14:textId="77777777" w:rsidR="0059258B" w:rsidRDefault="0059258B" w:rsidP="00E567DB">
            <w:pPr>
              <w:rPr>
                <w:rFonts w:ascii="Arial" w:eastAsia="MS Mincho" w:hAnsi="Arial" w:cs="Arial"/>
                <w:b/>
              </w:rPr>
            </w:pPr>
          </w:p>
          <w:p w14:paraId="61193DA9" w14:textId="77777777" w:rsidR="0059258B" w:rsidRDefault="0059258B" w:rsidP="00E567DB">
            <w:pPr>
              <w:rPr>
                <w:rFonts w:ascii="Arial" w:eastAsia="MS Mincho" w:hAnsi="Arial" w:cs="Arial"/>
                <w:b/>
              </w:rPr>
            </w:pPr>
          </w:p>
          <w:p w14:paraId="2FD0EAE8" w14:textId="77777777" w:rsidR="0059258B" w:rsidRDefault="0059258B" w:rsidP="00E567DB">
            <w:pPr>
              <w:rPr>
                <w:rFonts w:ascii="Arial" w:eastAsia="MS Mincho" w:hAnsi="Arial" w:cs="Arial"/>
                <w:b/>
              </w:rPr>
            </w:pPr>
          </w:p>
          <w:p w14:paraId="7CD09600" w14:textId="77777777" w:rsidR="0059258B" w:rsidRPr="00E567DB" w:rsidRDefault="0059258B" w:rsidP="00E567DB">
            <w:pPr>
              <w:rPr>
                <w:rFonts w:ascii="Arial" w:eastAsia="MS Mincho" w:hAnsi="Arial" w:cs="Arial"/>
                <w:b/>
              </w:rPr>
            </w:pPr>
          </w:p>
          <w:p w14:paraId="77C84478" w14:textId="77777777" w:rsidR="00E567DB" w:rsidRPr="00E567DB" w:rsidRDefault="00E567DB" w:rsidP="00E567DB">
            <w:pPr>
              <w:rPr>
                <w:rFonts w:ascii="Arial" w:eastAsia="MS Mincho" w:hAnsi="Arial" w:cs="Arial"/>
                <w:b/>
              </w:rPr>
            </w:pPr>
          </w:p>
          <w:p w14:paraId="1FC0FC97" w14:textId="77777777" w:rsidR="00E567DB" w:rsidRDefault="00E567DB" w:rsidP="00E567DB">
            <w:pPr>
              <w:rPr>
                <w:rFonts w:ascii="Arial" w:eastAsia="MS Mincho" w:hAnsi="Arial" w:cs="Arial"/>
              </w:rPr>
            </w:pPr>
          </w:p>
          <w:p w14:paraId="58F7B5F0" w14:textId="77777777" w:rsidR="007C0C0B" w:rsidRPr="00E567DB" w:rsidRDefault="007C0C0B" w:rsidP="00E567DB">
            <w:pPr>
              <w:rPr>
                <w:rFonts w:ascii="Arial" w:eastAsia="MS Mincho" w:hAnsi="Arial" w:cs="Arial"/>
              </w:rPr>
            </w:pPr>
          </w:p>
        </w:tc>
      </w:tr>
      <w:tr w:rsidR="007C4037" w:rsidRPr="00E567DB" w14:paraId="4ADFDC72" w14:textId="77777777" w:rsidTr="007C4037">
        <w:trPr>
          <w:trHeight w:val="903"/>
          <w:jc w:val="center"/>
        </w:trPr>
        <w:tc>
          <w:tcPr>
            <w:tcW w:w="8912" w:type="dxa"/>
            <w:gridSpan w:val="4"/>
            <w:tcBorders>
              <w:top w:val="single" w:sz="4" w:space="0" w:color="auto"/>
              <w:left w:val="single" w:sz="4" w:space="0" w:color="auto"/>
              <w:bottom w:val="single" w:sz="4" w:space="0" w:color="auto"/>
              <w:right w:val="single" w:sz="4" w:space="0" w:color="auto"/>
            </w:tcBorders>
          </w:tcPr>
          <w:p w14:paraId="37DC0596" w14:textId="77777777" w:rsidR="007C0C0B" w:rsidRDefault="007C4037" w:rsidP="007C4037">
            <w:pPr>
              <w:rPr>
                <w:rFonts w:ascii="Arial" w:eastAsia="MS Mincho" w:hAnsi="Arial" w:cs="Arial"/>
                <w:b/>
              </w:rPr>
            </w:pPr>
            <w:r w:rsidRPr="007C4037">
              <w:rPr>
                <w:rFonts w:ascii="Arial" w:eastAsia="MS Mincho" w:hAnsi="Arial" w:cs="Arial"/>
                <w:b/>
              </w:rPr>
              <w:t>Does the statutory guidance adequately support service providers in how they may comply with the requirements in this part?</w:t>
            </w:r>
          </w:p>
          <w:p w14:paraId="3FC02F35" w14:textId="3D422F42" w:rsidR="007C4037" w:rsidRPr="007C0C0B" w:rsidRDefault="007C4037" w:rsidP="007C4037">
            <w:pPr>
              <w:rPr>
                <w:rFonts w:ascii="Arial" w:eastAsia="MS Mincho" w:hAnsi="Arial" w:cs="Arial"/>
                <w:u w:val="single"/>
              </w:rPr>
            </w:pPr>
            <w:r w:rsidRPr="007C0C0B">
              <w:rPr>
                <w:rFonts w:ascii="Arial" w:eastAsia="MS Mincho" w:hAnsi="Arial" w:cs="Arial"/>
              </w:rPr>
              <w:t>If you think there is anything missing or unnecessary please explain within the box below.</w:t>
            </w:r>
          </w:p>
        </w:tc>
      </w:tr>
      <w:tr w:rsidR="007C4037" w:rsidRPr="00E567DB" w14:paraId="0560949B" w14:textId="77777777" w:rsidTr="007C4037">
        <w:trPr>
          <w:trHeight w:val="2377"/>
          <w:jc w:val="center"/>
        </w:trPr>
        <w:tc>
          <w:tcPr>
            <w:tcW w:w="8912" w:type="dxa"/>
            <w:gridSpan w:val="4"/>
            <w:tcBorders>
              <w:top w:val="single" w:sz="4" w:space="0" w:color="auto"/>
              <w:left w:val="single" w:sz="4" w:space="0" w:color="auto"/>
              <w:bottom w:val="single" w:sz="4" w:space="0" w:color="auto"/>
              <w:right w:val="single" w:sz="4" w:space="0" w:color="auto"/>
            </w:tcBorders>
          </w:tcPr>
          <w:p w14:paraId="49A6DEE8" w14:textId="77777777" w:rsidR="007C4037" w:rsidRDefault="007C4037" w:rsidP="00E567DB">
            <w:pPr>
              <w:rPr>
                <w:rFonts w:ascii="Arial" w:eastAsia="MS Mincho" w:hAnsi="Arial" w:cs="Arial"/>
              </w:rPr>
            </w:pPr>
          </w:p>
          <w:p w14:paraId="21C25103" w14:textId="77777777" w:rsidR="007C0C0B" w:rsidRDefault="007C0C0B" w:rsidP="00E567DB">
            <w:pPr>
              <w:rPr>
                <w:rFonts w:ascii="Arial" w:eastAsia="MS Mincho" w:hAnsi="Arial" w:cs="Arial"/>
              </w:rPr>
            </w:pPr>
          </w:p>
          <w:p w14:paraId="36AA94B1" w14:textId="77777777" w:rsidR="007C0C0B" w:rsidRDefault="007C0C0B" w:rsidP="00E567DB">
            <w:pPr>
              <w:rPr>
                <w:rFonts w:ascii="Arial" w:eastAsia="MS Mincho" w:hAnsi="Arial" w:cs="Arial"/>
              </w:rPr>
            </w:pPr>
          </w:p>
          <w:p w14:paraId="49171168" w14:textId="77777777" w:rsidR="007C0C0B" w:rsidRDefault="007C0C0B" w:rsidP="00E567DB">
            <w:pPr>
              <w:rPr>
                <w:rFonts w:ascii="Arial" w:eastAsia="MS Mincho" w:hAnsi="Arial" w:cs="Arial"/>
              </w:rPr>
            </w:pPr>
          </w:p>
          <w:p w14:paraId="69178864" w14:textId="77777777" w:rsidR="0059258B" w:rsidRDefault="0059258B" w:rsidP="00E567DB">
            <w:pPr>
              <w:rPr>
                <w:rFonts w:ascii="Arial" w:eastAsia="MS Mincho" w:hAnsi="Arial" w:cs="Arial"/>
              </w:rPr>
            </w:pPr>
          </w:p>
          <w:p w14:paraId="46D8510D" w14:textId="77777777" w:rsidR="0059258B" w:rsidRDefault="0059258B" w:rsidP="00E567DB">
            <w:pPr>
              <w:rPr>
                <w:rFonts w:ascii="Arial" w:eastAsia="MS Mincho" w:hAnsi="Arial" w:cs="Arial"/>
              </w:rPr>
            </w:pPr>
          </w:p>
          <w:p w14:paraId="205F5D21" w14:textId="77777777" w:rsidR="0059258B" w:rsidRDefault="0059258B" w:rsidP="00E567DB">
            <w:pPr>
              <w:rPr>
                <w:rFonts w:ascii="Arial" w:eastAsia="MS Mincho" w:hAnsi="Arial" w:cs="Arial"/>
              </w:rPr>
            </w:pPr>
          </w:p>
          <w:p w14:paraId="73AA28B3" w14:textId="77777777" w:rsidR="0059258B" w:rsidRDefault="0059258B" w:rsidP="00E567DB">
            <w:pPr>
              <w:rPr>
                <w:rFonts w:ascii="Arial" w:eastAsia="MS Mincho" w:hAnsi="Arial" w:cs="Arial"/>
              </w:rPr>
            </w:pPr>
          </w:p>
          <w:p w14:paraId="61E85815" w14:textId="77777777" w:rsidR="0059258B" w:rsidRDefault="0059258B" w:rsidP="00E567DB">
            <w:pPr>
              <w:rPr>
                <w:rFonts w:ascii="Arial" w:eastAsia="MS Mincho" w:hAnsi="Arial" w:cs="Arial"/>
              </w:rPr>
            </w:pPr>
          </w:p>
          <w:p w14:paraId="1503AB16" w14:textId="77777777" w:rsidR="007C0C0B" w:rsidRDefault="007C0C0B" w:rsidP="00E567DB">
            <w:pPr>
              <w:rPr>
                <w:rFonts w:ascii="Arial" w:eastAsia="MS Mincho" w:hAnsi="Arial" w:cs="Arial"/>
              </w:rPr>
            </w:pPr>
          </w:p>
          <w:p w14:paraId="48C71879" w14:textId="77777777" w:rsidR="007C0C0B" w:rsidRDefault="007C0C0B" w:rsidP="00E567DB">
            <w:pPr>
              <w:rPr>
                <w:rFonts w:ascii="Arial" w:eastAsia="MS Mincho" w:hAnsi="Arial" w:cs="Arial"/>
              </w:rPr>
            </w:pPr>
          </w:p>
          <w:p w14:paraId="1902BD9D" w14:textId="77777777" w:rsidR="007C0C0B" w:rsidRDefault="007C0C0B" w:rsidP="00E567DB">
            <w:pPr>
              <w:rPr>
                <w:rFonts w:ascii="Arial" w:eastAsia="MS Mincho" w:hAnsi="Arial" w:cs="Arial"/>
              </w:rPr>
            </w:pPr>
          </w:p>
          <w:p w14:paraId="60E32925" w14:textId="77777777" w:rsidR="007C0C0B" w:rsidRDefault="007C0C0B" w:rsidP="00E567DB">
            <w:pPr>
              <w:rPr>
                <w:rFonts w:ascii="Arial" w:eastAsia="MS Mincho" w:hAnsi="Arial" w:cs="Arial"/>
              </w:rPr>
            </w:pPr>
          </w:p>
          <w:p w14:paraId="1930F9D8" w14:textId="77777777" w:rsidR="007C0C0B" w:rsidRDefault="007C0C0B" w:rsidP="00E567DB">
            <w:pPr>
              <w:rPr>
                <w:rFonts w:ascii="Arial" w:eastAsia="MS Mincho" w:hAnsi="Arial" w:cs="Arial"/>
              </w:rPr>
            </w:pPr>
          </w:p>
          <w:p w14:paraId="43F411ED" w14:textId="6F3DFB3B" w:rsidR="007C0C0B" w:rsidRPr="007C4037" w:rsidRDefault="007C0C0B" w:rsidP="00E567DB">
            <w:pPr>
              <w:rPr>
                <w:rFonts w:ascii="Arial" w:eastAsia="MS Mincho" w:hAnsi="Arial" w:cs="Arial"/>
              </w:rPr>
            </w:pPr>
          </w:p>
        </w:tc>
      </w:tr>
      <w:tr w:rsidR="00E567DB" w:rsidRPr="004E29D9" w14:paraId="6A770AE7" w14:textId="77777777" w:rsidTr="007C0C0B">
        <w:trPr>
          <w:trHeight w:val="413"/>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AC674AE" w14:textId="31084B4E" w:rsidR="00E567DB" w:rsidRPr="00581CDD" w:rsidRDefault="00E567DB" w:rsidP="004D5C95">
            <w:pPr>
              <w:spacing w:before="60" w:after="120"/>
              <w:rPr>
                <w:rFonts w:ascii="Arial" w:hAnsi="Arial" w:cs="Arial"/>
                <w:b/>
              </w:rPr>
            </w:pPr>
            <w:r>
              <w:rPr>
                <w:rFonts w:ascii="Arial" w:hAnsi="Arial" w:cs="Arial"/>
                <w:b/>
              </w:rPr>
              <w:lastRenderedPageBreak/>
              <w:t xml:space="preserve">PART </w:t>
            </w:r>
            <w:r w:rsidR="004D5C95">
              <w:rPr>
                <w:rFonts w:ascii="Arial" w:hAnsi="Arial" w:cs="Arial"/>
                <w:b/>
              </w:rPr>
              <w:t>7</w:t>
            </w:r>
            <w:r>
              <w:rPr>
                <w:rFonts w:ascii="Arial" w:hAnsi="Arial" w:cs="Arial"/>
                <w:b/>
              </w:rPr>
              <w:t xml:space="preserve">: </w:t>
            </w:r>
            <w:r w:rsidR="004D5C95">
              <w:rPr>
                <w:rFonts w:ascii="Arial" w:hAnsi="Arial" w:cs="Arial"/>
                <w:b/>
              </w:rPr>
              <w:t>REQUIREMENTS ON SERVICE PROVIDERS - SAFEGUARDING</w:t>
            </w:r>
          </w:p>
        </w:tc>
      </w:tr>
      <w:tr w:rsidR="00E567DB" w:rsidRPr="004E29D9" w14:paraId="7C0C9E0B" w14:textId="77777777" w:rsidTr="007C4037">
        <w:trPr>
          <w:trHeight w:val="943"/>
          <w:jc w:val="center"/>
        </w:trPr>
        <w:tc>
          <w:tcPr>
            <w:tcW w:w="8912" w:type="dxa"/>
            <w:gridSpan w:val="4"/>
            <w:tcBorders>
              <w:top w:val="single" w:sz="4" w:space="0" w:color="auto"/>
              <w:left w:val="single" w:sz="4" w:space="0" w:color="auto"/>
              <w:bottom w:val="single" w:sz="4" w:space="0" w:color="auto"/>
              <w:right w:val="single" w:sz="4" w:space="0" w:color="auto"/>
            </w:tcBorders>
          </w:tcPr>
          <w:p w14:paraId="73EA3BFF" w14:textId="0C5043FB" w:rsidR="00E567DB" w:rsidRPr="007D76F4" w:rsidRDefault="00E567DB" w:rsidP="004D5C95">
            <w:pPr>
              <w:pStyle w:val="ListParagraph"/>
              <w:spacing w:before="60" w:after="120"/>
              <w:ind w:left="0"/>
              <w:rPr>
                <w:rFonts w:ascii="Arial" w:hAnsi="Arial" w:cs="Arial"/>
                <w:b/>
              </w:rPr>
            </w:pPr>
            <w:r w:rsidRPr="007D76F4">
              <w:rPr>
                <w:rFonts w:ascii="Arial" w:hAnsi="Arial" w:cs="Arial"/>
                <w:b/>
              </w:rPr>
              <w:t xml:space="preserve">Are the </w:t>
            </w:r>
            <w:r w:rsidR="004D5C95">
              <w:rPr>
                <w:rFonts w:ascii="Arial" w:hAnsi="Arial" w:cs="Arial"/>
                <w:b/>
              </w:rPr>
              <w:t xml:space="preserve">requirements in this part right for advocacy service providers? </w:t>
            </w:r>
            <w:r w:rsidRPr="007C0C0B">
              <w:rPr>
                <w:rFonts w:ascii="Arial" w:hAnsi="Arial" w:cs="Arial"/>
              </w:rPr>
              <w:t>If you think there is anything missing or unnecessary, please explain within the box below.</w:t>
            </w:r>
            <w:r w:rsidRPr="007D76F4">
              <w:rPr>
                <w:rFonts w:ascii="Arial" w:hAnsi="Arial" w:cs="Arial"/>
              </w:rPr>
              <w:t xml:space="preserve"> </w:t>
            </w:r>
          </w:p>
        </w:tc>
      </w:tr>
      <w:tr w:rsidR="00E567DB" w:rsidRPr="004E29D9" w14:paraId="7C024F73" w14:textId="77777777" w:rsidTr="00E567DB">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tcPr>
          <w:p w14:paraId="0B18084E" w14:textId="77777777" w:rsidR="00E567DB" w:rsidRPr="004E29D9" w:rsidRDefault="00E567DB" w:rsidP="00E567DB">
            <w:pPr>
              <w:ind w:left="-142"/>
              <w:jc w:val="center"/>
              <w:rPr>
                <w:rFonts w:ascii="Arial" w:hAnsi="Arial" w:cs="Arial"/>
              </w:rPr>
            </w:pPr>
            <w:r w:rsidRPr="004E29D9">
              <w:rPr>
                <w:rFonts w:ascii="Arial" w:hAnsi="Arial" w:cs="Arial"/>
              </w:rPr>
              <w:t>Agree</w:t>
            </w:r>
          </w:p>
          <w:p w14:paraId="34035900" w14:textId="77777777" w:rsidR="00E567DB" w:rsidRPr="004E29D9" w:rsidRDefault="007B441D" w:rsidP="00E567DB">
            <w:pPr>
              <w:spacing w:before="60" w:after="120"/>
              <w:jc w:val="center"/>
              <w:rPr>
                <w:rFonts w:ascii="Arial" w:hAnsi="Arial" w:cs="Arial"/>
                <w:b/>
              </w:rPr>
            </w:pPr>
            <w:sdt>
              <w:sdtPr>
                <w:rPr>
                  <w:rFonts w:ascii="Arial" w:hAnsi="Arial" w:cs="Arial"/>
                </w:rPr>
                <w:id w:val="-347562400"/>
                <w14:checkbox>
                  <w14:checked w14:val="0"/>
                  <w14:checkedState w14:val="2612" w14:font="Meiryo"/>
                  <w14:uncheckedState w14:val="2610" w14:font="Meiryo"/>
                </w14:checkbox>
              </w:sdtPr>
              <w:sdtContent>
                <w:r w:rsidR="00E567DB">
                  <w:rPr>
                    <w:rFonts w:ascii="Meiryo" w:eastAsia="Meiryo" w:hAnsi="Meiryo" w:cs="Meiryo" w:hint="eastAsia"/>
                  </w:rPr>
                  <w:t>☐</w:t>
                </w:r>
              </w:sdtContent>
            </w:sdt>
          </w:p>
        </w:tc>
        <w:tc>
          <w:tcPr>
            <w:tcW w:w="2164" w:type="dxa"/>
            <w:tcBorders>
              <w:top w:val="single" w:sz="4" w:space="0" w:color="auto"/>
              <w:left w:val="single" w:sz="4" w:space="0" w:color="auto"/>
              <w:bottom w:val="single" w:sz="4" w:space="0" w:color="auto"/>
              <w:right w:val="single" w:sz="4" w:space="0" w:color="auto"/>
            </w:tcBorders>
            <w:vAlign w:val="center"/>
          </w:tcPr>
          <w:p w14:paraId="7F7A2578" w14:textId="77777777" w:rsidR="00E567DB" w:rsidRPr="004E29D9" w:rsidRDefault="00E567DB" w:rsidP="00E567DB">
            <w:pPr>
              <w:jc w:val="center"/>
              <w:rPr>
                <w:rFonts w:ascii="Arial" w:hAnsi="Arial" w:cs="Arial"/>
              </w:rPr>
            </w:pPr>
            <w:r w:rsidRPr="004E29D9">
              <w:rPr>
                <w:rFonts w:ascii="Arial" w:hAnsi="Arial" w:cs="Arial"/>
              </w:rPr>
              <w:t>Tend to agree</w:t>
            </w:r>
          </w:p>
          <w:p w14:paraId="0BFC6FF2" w14:textId="77777777" w:rsidR="00E567DB" w:rsidRPr="004E29D9" w:rsidRDefault="007B441D" w:rsidP="00E567DB">
            <w:pPr>
              <w:spacing w:before="60" w:after="120"/>
              <w:jc w:val="center"/>
              <w:rPr>
                <w:rFonts w:ascii="Arial" w:hAnsi="Arial" w:cs="Arial"/>
                <w:b/>
              </w:rPr>
            </w:pPr>
            <w:sdt>
              <w:sdtPr>
                <w:rPr>
                  <w:rFonts w:ascii="Arial" w:hAnsi="Arial" w:cs="Arial"/>
                </w:rPr>
                <w:id w:val="705993240"/>
                <w14:checkbox>
                  <w14:checked w14:val="0"/>
                  <w14:checkedState w14:val="2612" w14:font="Meiryo"/>
                  <w14:uncheckedState w14:val="2610" w14:font="Meiryo"/>
                </w14:checkbox>
              </w:sdtPr>
              <w:sdtContent>
                <w:r w:rsidR="00E567DB">
                  <w:rPr>
                    <w:rFonts w:ascii="Meiryo" w:eastAsia="Meiryo" w:hAnsi="Meiryo" w:cs="Meiryo" w:hint="eastAsia"/>
                  </w:rPr>
                  <w:t>☐</w:t>
                </w:r>
              </w:sdtContent>
            </w:sdt>
          </w:p>
        </w:tc>
        <w:tc>
          <w:tcPr>
            <w:tcW w:w="2164" w:type="dxa"/>
            <w:tcBorders>
              <w:top w:val="single" w:sz="4" w:space="0" w:color="auto"/>
              <w:left w:val="single" w:sz="4" w:space="0" w:color="auto"/>
              <w:bottom w:val="single" w:sz="4" w:space="0" w:color="auto"/>
              <w:right w:val="single" w:sz="4" w:space="0" w:color="auto"/>
            </w:tcBorders>
          </w:tcPr>
          <w:p w14:paraId="6E5F5A6C" w14:textId="77777777" w:rsidR="00E567DB" w:rsidRPr="004E29D9" w:rsidRDefault="00E567DB" w:rsidP="00E567DB">
            <w:pPr>
              <w:jc w:val="center"/>
              <w:rPr>
                <w:rFonts w:ascii="Arial" w:hAnsi="Arial" w:cs="Arial"/>
              </w:rPr>
            </w:pPr>
            <w:r w:rsidRPr="004E29D9">
              <w:rPr>
                <w:rFonts w:ascii="Arial" w:hAnsi="Arial" w:cs="Arial"/>
              </w:rPr>
              <w:t xml:space="preserve">Tend to </w:t>
            </w:r>
            <w:r>
              <w:rPr>
                <w:rFonts w:ascii="Arial" w:hAnsi="Arial" w:cs="Arial"/>
              </w:rPr>
              <w:t>disagree</w:t>
            </w:r>
          </w:p>
          <w:p w14:paraId="5B1CD453" w14:textId="77777777" w:rsidR="00E567DB" w:rsidRPr="004E29D9" w:rsidRDefault="007B441D" w:rsidP="00E567DB">
            <w:pPr>
              <w:spacing w:before="60" w:after="120"/>
              <w:jc w:val="center"/>
              <w:rPr>
                <w:rFonts w:ascii="Arial" w:hAnsi="Arial" w:cs="Arial"/>
                <w:b/>
              </w:rPr>
            </w:pPr>
            <w:sdt>
              <w:sdtPr>
                <w:rPr>
                  <w:rFonts w:ascii="Arial" w:hAnsi="Arial" w:cs="Arial"/>
                </w:rPr>
                <w:id w:val="-396514511"/>
                <w14:checkbox>
                  <w14:checked w14:val="0"/>
                  <w14:checkedState w14:val="2612" w14:font="Meiryo"/>
                  <w14:uncheckedState w14:val="2610" w14:font="Meiryo"/>
                </w14:checkbox>
              </w:sdtPr>
              <w:sdtContent>
                <w:r w:rsidR="00E567DB">
                  <w:rPr>
                    <w:rFonts w:ascii="Meiryo" w:eastAsia="Meiryo" w:hAnsi="Meiryo" w:cs="Meiryo" w:hint="eastAsia"/>
                  </w:rPr>
                  <w:t>☐</w:t>
                </w:r>
              </w:sdtContent>
            </w:sdt>
          </w:p>
        </w:tc>
        <w:tc>
          <w:tcPr>
            <w:tcW w:w="1863" w:type="dxa"/>
            <w:tcBorders>
              <w:top w:val="single" w:sz="4" w:space="0" w:color="auto"/>
              <w:left w:val="single" w:sz="4" w:space="0" w:color="auto"/>
              <w:bottom w:val="single" w:sz="4" w:space="0" w:color="auto"/>
              <w:right w:val="single" w:sz="4" w:space="0" w:color="auto"/>
            </w:tcBorders>
            <w:vAlign w:val="center"/>
          </w:tcPr>
          <w:p w14:paraId="7C0A4DFD" w14:textId="77777777" w:rsidR="00E567DB" w:rsidRPr="004E29D9" w:rsidRDefault="00E567DB" w:rsidP="00E567DB">
            <w:pPr>
              <w:ind w:left="-108"/>
              <w:jc w:val="center"/>
              <w:rPr>
                <w:rFonts w:eastAsia="Meiryo"/>
              </w:rPr>
            </w:pPr>
            <w:r w:rsidRPr="004E29D9">
              <w:rPr>
                <w:rFonts w:ascii="Arial" w:hAnsi="Arial" w:cs="Arial"/>
              </w:rPr>
              <w:t>Disagree</w:t>
            </w:r>
          </w:p>
          <w:p w14:paraId="325EDAF2" w14:textId="77777777" w:rsidR="00E567DB" w:rsidRPr="004E29D9" w:rsidRDefault="007B441D" w:rsidP="00E567DB">
            <w:pPr>
              <w:spacing w:before="60" w:after="120"/>
              <w:jc w:val="center"/>
              <w:rPr>
                <w:rFonts w:ascii="Arial" w:hAnsi="Arial" w:cs="Arial"/>
                <w:b/>
              </w:rPr>
            </w:pPr>
            <w:sdt>
              <w:sdtPr>
                <w:rPr>
                  <w:rFonts w:ascii="Meiryo" w:eastAsia="Meiryo" w:hAnsi="Meiryo" w:cs="Meiryo"/>
                  <w:b/>
                </w:rPr>
                <w:id w:val="-932744538"/>
                <w14:checkbox>
                  <w14:checked w14:val="0"/>
                  <w14:checkedState w14:val="2612" w14:font="Meiryo"/>
                  <w14:uncheckedState w14:val="2610" w14:font="Meiryo"/>
                </w14:checkbox>
              </w:sdtPr>
              <w:sdtContent>
                <w:r w:rsidR="00E567DB" w:rsidRPr="004E29D9">
                  <w:rPr>
                    <w:rFonts w:ascii="Meiryo" w:eastAsia="Meiryo" w:hAnsi="Meiryo" w:cs="Meiryo" w:hint="eastAsia"/>
                    <w:b/>
                  </w:rPr>
                  <w:t>☐</w:t>
                </w:r>
              </w:sdtContent>
            </w:sdt>
          </w:p>
        </w:tc>
      </w:tr>
      <w:tr w:rsidR="00E567DB" w:rsidRPr="004E29D9" w14:paraId="67886538" w14:textId="77777777" w:rsidTr="00E567D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756C00FE" w14:textId="77777777" w:rsidR="00E567DB" w:rsidRDefault="00E567DB" w:rsidP="00E567DB">
            <w:pPr>
              <w:rPr>
                <w:rFonts w:ascii="Arial" w:hAnsi="Arial" w:cs="Arial"/>
                <w:b/>
              </w:rPr>
            </w:pPr>
          </w:p>
          <w:p w14:paraId="629F88EA" w14:textId="77777777" w:rsidR="0039131B" w:rsidRDefault="0039131B" w:rsidP="00E567DB">
            <w:pPr>
              <w:rPr>
                <w:rFonts w:ascii="Arial" w:hAnsi="Arial" w:cs="Arial"/>
                <w:b/>
              </w:rPr>
            </w:pPr>
          </w:p>
          <w:p w14:paraId="1D54582B" w14:textId="77777777" w:rsidR="0039131B" w:rsidRDefault="0039131B" w:rsidP="00E567DB">
            <w:pPr>
              <w:rPr>
                <w:rFonts w:ascii="Arial" w:hAnsi="Arial" w:cs="Arial"/>
                <w:b/>
              </w:rPr>
            </w:pPr>
          </w:p>
          <w:p w14:paraId="47C73752" w14:textId="77777777" w:rsidR="0039131B" w:rsidRDefault="0039131B" w:rsidP="00E567DB">
            <w:pPr>
              <w:rPr>
                <w:rFonts w:ascii="Arial" w:hAnsi="Arial" w:cs="Arial"/>
                <w:b/>
              </w:rPr>
            </w:pPr>
          </w:p>
          <w:p w14:paraId="0DE2759C" w14:textId="77777777" w:rsidR="007C0C0B" w:rsidRDefault="007C0C0B" w:rsidP="00E567DB">
            <w:pPr>
              <w:rPr>
                <w:rFonts w:ascii="Arial" w:hAnsi="Arial" w:cs="Arial"/>
                <w:b/>
              </w:rPr>
            </w:pPr>
          </w:p>
          <w:p w14:paraId="2F2E10EF" w14:textId="77777777" w:rsidR="00F3319E" w:rsidRDefault="00F3319E" w:rsidP="00E567DB">
            <w:pPr>
              <w:rPr>
                <w:rFonts w:ascii="Arial" w:hAnsi="Arial" w:cs="Arial"/>
                <w:b/>
              </w:rPr>
            </w:pPr>
          </w:p>
          <w:p w14:paraId="154C64A3" w14:textId="77777777" w:rsidR="00F3319E" w:rsidRDefault="00F3319E" w:rsidP="00E567DB">
            <w:pPr>
              <w:rPr>
                <w:rFonts w:ascii="Arial" w:hAnsi="Arial" w:cs="Arial"/>
                <w:b/>
              </w:rPr>
            </w:pPr>
          </w:p>
          <w:p w14:paraId="2EBD8374" w14:textId="77777777" w:rsidR="00F3319E" w:rsidRDefault="00F3319E" w:rsidP="00E567DB">
            <w:pPr>
              <w:rPr>
                <w:rFonts w:ascii="Arial" w:hAnsi="Arial" w:cs="Arial"/>
                <w:b/>
              </w:rPr>
            </w:pPr>
          </w:p>
          <w:p w14:paraId="3768C27F" w14:textId="77777777" w:rsidR="00F3319E" w:rsidRDefault="00F3319E" w:rsidP="00E567DB">
            <w:pPr>
              <w:rPr>
                <w:rFonts w:ascii="Arial" w:hAnsi="Arial" w:cs="Arial"/>
                <w:b/>
              </w:rPr>
            </w:pPr>
          </w:p>
          <w:p w14:paraId="48FA554F" w14:textId="77777777" w:rsidR="00F3319E" w:rsidRDefault="00F3319E" w:rsidP="00E567DB">
            <w:pPr>
              <w:rPr>
                <w:rFonts w:ascii="Arial" w:hAnsi="Arial" w:cs="Arial"/>
                <w:b/>
              </w:rPr>
            </w:pPr>
          </w:p>
          <w:p w14:paraId="46A78301" w14:textId="77777777" w:rsidR="00F3319E" w:rsidRDefault="00F3319E" w:rsidP="00E567DB">
            <w:pPr>
              <w:rPr>
                <w:rFonts w:ascii="Arial" w:hAnsi="Arial" w:cs="Arial"/>
                <w:b/>
              </w:rPr>
            </w:pPr>
          </w:p>
          <w:p w14:paraId="235985E5" w14:textId="77777777" w:rsidR="00F3319E" w:rsidRDefault="00F3319E" w:rsidP="00E567DB">
            <w:pPr>
              <w:rPr>
                <w:rFonts w:ascii="Arial" w:hAnsi="Arial" w:cs="Arial"/>
                <w:b/>
              </w:rPr>
            </w:pPr>
          </w:p>
          <w:p w14:paraId="3C727570" w14:textId="77777777" w:rsidR="00F3319E" w:rsidRDefault="00F3319E" w:rsidP="00E567DB">
            <w:pPr>
              <w:rPr>
                <w:rFonts w:ascii="Arial" w:hAnsi="Arial" w:cs="Arial"/>
                <w:b/>
              </w:rPr>
            </w:pPr>
          </w:p>
          <w:p w14:paraId="0E101BF6" w14:textId="77777777" w:rsidR="00F3319E" w:rsidRDefault="00F3319E" w:rsidP="00E567DB">
            <w:pPr>
              <w:rPr>
                <w:rFonts w:ascii="Arial" w:hAnsi="Arial" w:cs="Arial"/>
                <w:b/>
              </w:rPr>
            </w:pPr>
          </w:p>
          <w:p w14:paraId="1B0D70C8" w14:textId="77777777" w:rsidR="00F3319E" w:rsidRDefault="00F3319E" w:rsidP="00E567DB">
            <w:pPr>
              <w:rPr>
                <w:rFonts w:ascii="Arial" w:hAnsi="Arial" w:cs="Arial"/>
                <w:b/>
              </w:rPr>
            </w:pPr>
          </w:p>
          <w:p w14:paraId="53D03950" w14:textId="77777777" w:rsidR="007C0C0B" w:rsidRPr="004E29D9" w:rsidRDefault="007C0C0B" w:rsidP="00E567DB">
            <w:pPr>
              <w:rPr>
                <w:rFonts w:ascii="Arial" w:hAnsi="Arial" w:cs="Arial"/>
                <w:b/>
              </w:rPr>
            </w:pPr>
          </w:p>
          <w:p w14:paraId="4B6F1160" w14:textId="77777777" w:rsidR="00E567DB" w:rsidRDefault="00E567DB" w:rsidP="00E567DB">
            <w:pPr>
              <w:rPr>
                <w:rFonts w:ascii="Arial" w:hAnsi="Arial" w:cs="Arial"/>
                <w:b/>
              </w:rPr>
            </w:pPr>
          </w:p>
          <w:p w14:paraId="37AA5E11" w14:textId="77777777" w:rsidR="007C0C0B" w:rsidRPr="004E29D9" w:rsidRDefault="007C0C0B" w:rsidP="00E567DB">
            <w:pPr>
              <w:rPr>
                <w:rFonts w:ascii="Arial" w:hAnsi="Arial" w:cs="Arial"/>
                <w:b/>
              </w:rPr>
            </w:pPr>
          </w:p>
          <w:p w14:paraId="7EFA6883" w14:textId="77777777" w:rsidR="00E567DB" w:rsidRPr="004E29D9" w:rsidRDefault="00E567DB" w:rsidP="00E567DB">
            <w:pPr>
              <w:rPr>
                <w:rFonts w:ascii="Arial" w:hAnsi="Arial" w:cs="Arial"/>
              </w:rPr>
            </w:pPr>
          </w:p>
        </w:tc>
      </w:tr>
      <w:tr w:rsidR="007B3520" w:rsidRPr="004E29D9" w14:paraId="4A3F6AEC" w14:textId="77777777" w:rsidTr="00E567D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1E35ED98" w14:textId="77777777" w:rsidR="007C0C0B" w:rsidRDefault="007B3520" w:rsidP="007B3520">
            <w:pPr>
              <w:rPr>
                <w:rFonts w:ascii="Arial" w:eastAsia="MS Mincho" w:hAnsi="Arial" w:cs="Arial"/>
                <w:b/>
              </w:rPr>
            </w:pPr>
            <w:r w:rsidRPr="007B3520">
              <w:rPr>
                <w:rFonts w:ascii="Arial" w:eastAsia="MS Mincho" w:hAnsi="Arial" w:cs="Arial"/>
                <w:b/>
              </w:rPr>
              <w:t xml:space="preserve">Does the statutory guidance adequately support service providers in how they may comply with the requirements in this part? </w:t>
            </w:r>
          </w:p>
          <w:p w14:paraId="3E0B155D" w14:textId="15E89DF6" w:rsidR="007B3520" w:rsidRPr="007C4037" w:rsidRDefault="007B3520" w:rsidP="007B3520">
            <w:pPr>
              <w:rPr>
                <w:rFonts w:ascii="Arial" w:hAnsi="Arial" w:cs="Arial"/>
                <w:u w:val="single"/>
              </w:rPr>
            </w:pPr>
            <w:r w:rsidRPr="007C0C0B">
              <w:rPr>
                <w:rFonts w:ascii="Arial" w:eastAsia="MS Mincho" w:hAnsi="Arial" w:cs="Arial"/>
              </w:rPr>
              <w:t>If you think there is anything missing or unnecessary please explain within the box below.</w:t>
            </w:r>
          </w:p>
        </w:tc>
      </w:tr>
      <w:tr w:rsidR="007B3520" w:rsidRPr="004E29D9" w14:paraId="43C8919C" w14:textId="77777777" w:rsidTr="00E567D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6C58E824" w14:textId="77777777" w:rsidR="007B3520" w:rsidRDefault="007B3520" w:rsidP="00E567DB">
            <w:pPr>
              <w:rPr>
                <w:rFonts w:ascii="Arial" w:hAnsi="Arial" w:cs="Arial"/>
              </w:rPr>
            </w:pPr>
          </w:p>
          <w:p w14:paraId="29CE9036" w14:textId="77777777" w:rsidR="007B3520" w:rsidRDefault="007B3520" w:rsidP="00E567DB">
            <w:pPr>
              <w:rPr>
                <w:rFonts w:ascii="Arial" w:hAnsi="Arial" w:cs="Arial"/>
              </w:rPr>
            </w:pPr>
          </w:p>
          <w:p w14:paraId="747F2714" w14:textId="77777777" w:rsidR="007B3520" w:rsidRDefault="007B3520" w:rsidP="00E567DB">
            <w:pPr>
              <w:rPr>
                <w:rFonts w:ascii="Arial" w:hAnsi="Arial" w:cs="Arial"/>
              </w:rPr>
            </w:pPr>
          </w:p>
          <w:p w14:paraId="1DE78F3D" w14:textId="77777777" w:rsidR="007C0C0B" w:rsidRDefault="007C0C0B" w:rsidP="00E567DB">
            <w:pPr>
              <w:rPr>
                <w:rFonts w:ascii="Arial" w:hAnsi="Arial" w:cs="Arial"/>
              </w:rPr>
            </w:pPr>
          </w:p>
          <w:p w14:paraId="576EE190" w14:textId="77777777" w:rsidR="007C0C0B" w:rsidRDefault="007C0C0B" w:rsidP="00E567DB">
            <w:pPr>
              <w:rPr>
                <w:rFonts w:ascii="Arial" w:hAnsi="Arial" w:cs="Arial"/>
              </w:rPr>
            </w:pPr>
          </w:p>
          <w:p w14:paraId="6DAC55E9" w14:textId="77777777" w:rsidR="00F3319E" w:rsidRDefault="00F3319E" w:rsidP="00E567DB">
            <w:pPr>
              <w:rPr>
                <w:rFonts w:ascii="Arial" w:hAnsi="Arial" w:cs="Arial"/>
              </w:rPr>
            </w:pPr>
          </w:p>
          <w:p w14:paraId="0768C0C3" w14:textId="77777777" w:rsidR="00F3319E" w:rsidRDefault="00F3319E" w:rsidP="00E567DB">
            <w:pPr>
              <w:rPr>
                <w:rFonts w:ascii="Arial" w:hAnsi="Arial" w:cs="Arial"/>
              </w:rPr>
            </w:pPr>
          </w:p>
          <w:p w14:paraId="58B7A8B8" w14:textId="77777777" w:rsidR="00F3319E" w:rsidRDefault="00F3319E" w:rsidP="00E567DB">
            <w:pPr>
              <w:rPr>
                <w:rFonts w:ascii="Arial" w:hAnsi="Arial" w:cs="Arial"/>
              </w:rPr>
            </w:pPr>
          </w:p>
          <w:p w14:paraId="18D0774F" w14:textId="77777777" w:rsidR="00F3319E" w:rsidRDefault="00F3319E" w:rsidP="00E567DB">
            <w:pPr>
              <w:rPr>
                <w:rFonts w:ascii="Arial" w:hAnsi="Arial" w:cs="Arial"/>
              </w:rPr>
            </w:pPr>
          </w:p>
          <w:p w14:paraId="107DCAB9" w14:textId="77777777" w:rsidR="00F3319E" w:rsidRDefault="00F3319E" w:rsidP="00E567DB">
            <w:pPr>
              <w:rPr>
                <w:rFonts w:ascii="Arial" w:hAnsi="Arial" w:cs="Arial"/>
              </w:rPr>
            </w:pPr>
          </w:p>
          <w:p w14:paraId="44D6D773" w14:textId="77777777" w:rsidR="00F3319E" w:rsidRDefault="00F3319E" w:rsidP="00E567DB">
            <w:pPr>
              <w:rPr>
                <w:rFonts w:ascii="Arial" w:hAnsi="Arial" w:cs="Arial"/>
              </w:rPr>
            </w:pPr>
          </w:p>
          <w:p w14:paraId="0114321E" w14:textId="77777777" w:rsidR="00F3319E" w:rsidRDefault="00F3319E" w:rsidP="00E567DB">
            <w:pPr>
              <w:rPr>
                <w:rFonts w:ascii="Arial" w:hAnsi="Arial" w:cs="Arial"/>
              </w:rPr>
            </w:pPr>
          </w:p>
          <w:p w14:paraId="7ED36C7B" w14:textId="77777777" w:rsidR="00F3319E" w:rsidRDefault="00F3319E" w:rsidP="00E567DB">
            <w:pPr>
              <w:rPr>
                <w:rFonts w:ascii="Arial" w:hAnsi="Arial" w:cs="Arial"/>
              </w:rPr>
            </w:pPr>
          </w:p>
          <w:p w14:paraId="0FF5A4BF" w14:textId="77777777" w:rsidR="00F3319E" w:rsidRDefault="00F3319E" w:rsidP="00E567DB">
            <w:pPr>
              <w:rPr>
                <w:rFonts w:ascii="Arial" w:hAnsi="Arial" w:cs="Arial"/>
              </w:rPr>
            </w:pPr>
          </w:p>
          <w:p w14:paraId="6052C55B" w14:textId="77777777" w:rsidR="007C0C0B" w:rsidRDefault="007C0C0B" w:rsidP="00E567DB">
            <w:pPr>
              <w:rPr>
                <w:rFonts w:ascii="Arial" w:hAnsi="Arial" w:cs="Arial"/>
              </w:rPr>
            </w:pPr>
          </w:p>
          <w:p w14:paraId="4D0B24B3" w14:textId="77777777" w:rsidR="007B3520" w:rsidRDefault="007B3520" w:rsidP="00E567DB">
            <w:pPr>
              <w:rPr>
                <w:rFonts w:ascii="Arial" w:hAnsi="Arial" w:cs="Arial"/>
              </w:rPr>
            </w:pPr>
          </w:p>
          <w:p w14:paraId="59D10C0F" w14:textId="35DDA021" w:rsidR="007B3520" w:rsidRPr="007B3520" w:rsidRDefault="007B3520" w:rsidP="00E567DB">
            <w:pPr>
              <w:rPr>
                <w:rFonts w:ascii="Arial" w:hAnsi="Arial" w:cs="Arial"/>
              </w:rPr>
            </w:pPr>
          </w:p>
        </w:tc>
      </w:tr>
      <w:tr w:rsidR="00E567DB" w:rsidRPr="004E29D9" w14:paraId="701E48B5" w14:textId="77777777" w:rsidTr="007C0C0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C1581B8" w14:textId="7908C4E8" w:rsidR="00E567DB" w:rsidRPr="004E29D9" w:rsidRDefault="00E567DB">
            <w:pPr>
              <w:pStyle w:val="ListParagraph"/>
              <w:spacing w:before="60" w:after="120"/>
              <w:ind w:left="0"/>
              <w:rPr>
                <w:rFonts w:ascii="Arial" w:hAnsi="Arial" w:cs="Arial"/>
                <w:b/>
              </w:rPr>
            </w:pPr>
            <w:r>
              <w:rPr>
                <w:rFonts w:ascii="Arial" w:hAnsi="Arial" w:cs="Arial"/>
                <w:b/>
              </w:rPr>
              <w:lastRenderedPageBreak/>
              <w:t xml:space="preserve">PART </w:t>
            </w:r>
            <w:r w:rsidR="006C1D89">
              <w:rPr>
                <w:rFonts w:ascii="Arial" w:hAnsi="Arial" w:cs="Arial"/>
                <w:b/>
              </w:rPr>
              <w:t>8</w:t>
            </w:r>
            <w:r>
              <w:rPr>
                <w:rFonts w:ascii="Arial" w:hAnsi="Arial" w:cs="Arial"/>
                <w:b/>
              </w:rPr>
              <w:t xml:space="preserve">: REQUIREMENTS ON SERVICE PROVIDERS AS TO </w:t>
            </w:r>
            <w:r w:rsidR="006C1D89">
              <w:rPr>
                <w:rFonts w:ascii="Arial" w:hAnsi="Arial" w:cs="Arial"/>
                <w:b/>
              </w:rPr>
              <w:t>STAFFING</w:t>
            </w:r>
          </w:p>
        </w:tc>
      </w:tr>
      <w:tr w:rsidR="00E567DB" w:rsidRPr="004E29D9" w14:paraId="74B53140" w14:textId="77777777" w:rsidTr="00E567D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7C73E603" w14:textId="3CEAE740" w:rsidR="00E567DB" w:rsidRDefault="00E567DB" w:rsidP="00F2508E">
            <w:pPr>
              <w:rPr>
                <w:rFonts w:ascii="Arial" w:hAnsi="Arial" w:cs="Arial"/>
                <w:b/>
              </w:rPr>
            </w:pPr>
            <w:r>
              <w:rPr>
                <w:rFonts w:ascii="Arial" w:hAnsi="Arial" w:cs="Arial"/>
                <w:b/>
              </w:rPr>
              <w:t xml:space="preserve">Are the requirements in this part right for </w:t>
            </w:r>
            <w:r w:rsidR="006C1D89">
              <w:rPr>
                <w:rFonts w:ascii="Arial" w:hAnsi="Arial" w:cs="Arial"/>
                <w:b/>
              </w:rPr>
              <w:t>advocacy service providers</w:t>
            </w:r>
            <w:r>
              <w:rPr>
                <w:rFonts w:ascii="Arial" w:hAnsi="Arial" w:cs="Arial"/>
                <w:b/>
              </w:rPr>
              <w:t xml:space="preserve">? </w:t>
            </w:r>
            <w:r w:rsidRPr="007C0C0B">
              <w:rPr>
                <w:rFonts w:ascii="Arial" w:hAnsi="Arial" w:cs="Arial"/>
              </w:rPr>
              <w:t>If you think there is anything missing or unnecessary please explain within the box below.</w:t>
            </w:r>
          </w:p>
          <w:p w14:paraId="050039C7" w14:textId="333766D5" w:rsidR="0063484B" w:rsidRPr="007C0C0B" w:rsidRDefault="0063484B" w:rsidP="007E4779">
            <w:pPr>
              <w:rPr>
                <w:rFonts w:ascii="Arial" w:hAnsi="Arial" w:cs="Arial"/>
                <w:b/>
              </w:rPr>
            </w:pPr>
            <w:r w:rsidRPr="007C0C0B">
              <w:rPr>
                <w:rFonts w:ascii="Arial" w:hAnsi="Arial" w:cs="Arial"/>
                <w:b/>
              </w:rPr>
              <w:t xml:space="preserve">Do you consider the requirements </w:t>
            </w:r>
            <w:r w:rsidR="007E4779" w:rsidRPr="007C0C0B">
              <w:rPr>
                <w:rFonts w:ascii="Arial" w:hAnsi="Arial" w:cs="Arial"/>
                <w:b/>
              </w:rPr>
              <w:t xml:space="preserve">for managers of advocacy services </w:t>
            </w:r>
            <w:r w:rsidRPr="007C0C0B">
              <w:rPr>
                <w:rFonts w:ascii="Arial" w:hAnsi="Arial" w:cs="Arial"/>
                <w:b/>
              </w:rPr>
              <w:t>to regist</w:t>
            </w:r>
            <w:r w:rsidR="00BF1E9E" w:rsidRPr="007C0C0B">
              <w:rPr>
                <w:rFonts w:ascii="Arial" w:hAnsi="Arial" w:cs="Arial"/>
                <w:b/>
              </w:rPr>
              <w:t xml:space="preserve">er with Social Care Wales to be </w:t>
            </w:r>
            <w:r w:rsidRPr="007C0C0B">
              <w:rPr>
                <w:rFonts w:ascii="Arial" w:hAnsi="Arial" w:cs="Arial"/>
                <w:b/>
              </w:rPr>
              <w:t xml:space="preserve">proportionate and </w:t>
            </w:r>
            <w:r w:rsidR="00BF1E9E" w:rsidRPr="007C0C0B">
              <w:rPr>
                <w:rFonts w:ascii="Arial" w:hAnsi="Arial" w:cs="Arial"/>
                <w:b/>
              </w:rPr>
              <w:t xml:space="preserve">helpful </w:t>
            </w:r>
            <w:r w:rsidRPr="007C0C0B">
              <w:rPr>
                <w:rFonts w:ascii="Arial" w:hAnsi="Arial" w:cs="Arial"/>
                <w:b/>
              </w:rPr>
              <w:t xml:space="preserve">in </w:t>
            </w:r>
            <w:r w:rsidR="00BF1E9E" w:rsidRPr="007C0C0B">
              <w:rPr>
                <w:rFonts w:ascii="Arial" w:hAnsi="Arial" w:cs="Arial"/>
                <w:b/>
              </w:rPr>
              <w:t>ensuring that the service is delivered effectively?</w:t>
            </w:r>
            <w:r w:rsidRPr="007C0C0B">
              <w:rPr>
                <w:rFonts w:ascii="Arial" w:hAnsi="Arial" w:cs="Arial"/>
                <w:b/>
              </w:rPr>
              <w:t xml:space="preserve"> </w:t>
            </w:r>
            <w:r w:rsidR="007E4779" w:rsidRPr="007C0C0B">
              <w:rPr>
                <w:rFonts w:ascii="Arial" w:hAnsi="Arial" w:cs="Arial"/>
                <w:b/>
              </w:rPr>
              <w:t>Are there any additional matters which require consideration?</w:t>
            </w:r>
            <w:r w:rsidR="007C0C0B" w:rsidRPr="007C0C0B">
              <w:rPr>
                <w:rFonts w:ascii="Arial" w:hAnsi="Arial" w:cs="Arial"/>
                <w:b/>
              </w:rPr>
              <w:t xml:space="preserve">  </w:t>
            </w:r>
          </w:p>
        </w:tc>
      </w:tr>
      <w:tr w:rsidR="00E567DB" w:rsidRPr="004E29D9" w14:paraId="3DBD3B6A" w14:textId="77777777" w:rsidTr="00E567DB">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tcPr>
          <w:p w14:paraId="662F59A9" w14:textId="77777777" w:rsidR="00E567DB" w:rsidRPr="004E29D9" w:rsidRDefault="00E567DB" w:rsidP="00E567DB">
            <w:pPr>
              <w:ind w:left="-142"/>
              <w:jc w:val="center"/>
              <w:rPr>
                <w:rFonts w:ascii="Arial" w:hAnsi="Arial" w:cs="Arial"/>
              </w:rPr>
            </w:pPr>
            <w:r w:rsidRPr="004E29D9">
              <w:rPr>
                <w:rFonts w:ascii="Arial" w:hAnsi="Arial" w:cs="Arial"/>
              </w:rPr>
              <w:t>Agree</w:t>
            </w:r>
          </w:p>
          <w:p w14:paraId="418F9A83" w14:textId="77777777" w:rsidR="00E567DB" w:rsidRPr="004E29D9" w:rsidRDefault="007B441D" w:rsidP="00E567DB">
            <w:pPr>
              <w:spacing w:before="60" w:after="120"/>
              <w:jc w:val="center"/>
              <w:rPr>
                <w:rFonts w:ascii="Arial" w:hAnsi="Arial" w:cs="Arial"/>
                <w:b/>
              </w:rPr>
            </w:pPr>
            <w:sdt>
              <w:sdtPr>
                <w:rPr>
                  <w:rFonts w:ascii="Arial" w:hAnsi="Arial" w:cs="Arial"/>
                </w:rPr>
                <w:id w:val="1848520131"/>
                <w14:checkbox>
                  <w14:checked w14:val="0"/>
                  <w14:checkedState w14:val="2612" w14:font="Meiryo"/>
                  <w14:uncheckedState w14:val="2610" w14:font="Meiryo"/>
                </w14:checkbox>
              </w:sdtPr>
              <w:sdtContent>
                <w:r w:rsidR="00E567DB" w:rsidRPr="004E29D9">
                  <w:rPr>
                    <w:rFonts w:ascii="Meiryo" w:eastAsia="Meiryo" w:hAnsi="Meiryo" w:cs="Meiryo" w:hint="eastAsia"/>
                  </w:rPr>
                  <w:t>☐</w:t>
                </w:r>
              </w:sdtContent>
            </w:sdt>
          </w:p>
        </w:tc>
        <w:tc>
          <w:tcPr>
            <w:tcW w:w="2164" w:type="dxa"/>
            <w:tcBorders>
              <w:top w:val="single" w:sz="4" w:space="0" w:color="auto"/>
              <w:left w:val="single" w:sz="4" w:space="0" w:color="auto"/>
              <w:bottom w:val="single" w:sz="4" w:space="0" w:color="auto"/>
              <w:right w:val="single" w:sz="4" w:space="0" w:color="auto"/>
            </w:tcBorders>
            <w:vAlign w:val="center"/>
          </w:tcPr>
          <w:p w14:paraId="3D275F91" w14:textId="77777777" w:rsidR="00E567DB" w:rsidRPr="004E29D9" w:rsidRDefault="00E567DB" w:rsidP="00E567DB">
            <w:pPr>
              <w:jc w:val="center"/>
              <w:rPr>
                <w:rFonts w:ascii="Arial" w:hAnsi="Arial" w:cs="Arial"/>
              </w:rPr>
            </w:pPr>
            <w:r w:rsidRPr="004E29D9">
              <w:rPr>
                <w:rFonts w:ascii="Arial" w:hAnsi="Arial" w:cs="Arial"/>
              </w:rPr>
              <w:t>Tend to agree</w:t>
            </w:r>
          </w:p>
          <w:p w14:paraId="2A8A1E8F" w14:textId="77777777" w:rsidR="00E567DB" w:rsidRPr="004E29D9" w:rsidRDefault="007B441D" w:rsidP="00E567DB">
            <w:pPr>
              <w:spacing w:before="60" w:after="120"/>
              <w:jc w:val="center"/>
              <w:rPr>
                <w:rFonts w:ascii="Arial" w:hAnsi="Arial" w:cs="Arial"/>
                <w:b/>
              </w:rPr>
            </w:pPr>
            <w:sdt>
              <w:sdtPr>
                <w:rPr>
                  <w:rFonts w:ascii="Arial" w:hAnsi="Arial" w:cs="Arial"/>
                </w:rPr>
                <w:id w:val="-711811347"/>
                <w14:checkbox>
                  <w14:checked w14:val="0"/>
                  <w14:checkedState w14:val="2612" w14:font="Meiryo"/>
                  <w14:uncheckedState w14:val="2610" w14:font="Meiryo"/>
                </w14:checkbox>
              </w:sdtPr>
              <w:sdtContent>
                <w:r w:rsidR="00E567DB">
                  <w:rPr>
                    <w:rFonts w:ascii="Meiryo" w:eastAsia="Meiryo" w:hAnsi="Meiryo" w:cs="Meiryo" w:hint="eastAsia"/>
                  </w:rPr>
                  <w:t>☐</w:t>
                </w:r>
              </w:sdtContent>
            </w:sdt>
          </w:p>
        </w:tc>
        <w:tc>
          <w:tcPr>
            <w:tcW w:w="2164" w:type="dxa"/>
            <w:tcBorders>
              <w:top w:val="single" w:sz="4" w:space="0" w:color="auto"/>
              <w:left w:val="single" w:sz="4" w:space="0" w:color="auto"/>
              <w:bottom w:val="single" w:sz="4" w:space="0" w:color="auto"/>
              <w:right w:val="single" w:sz="4" w:space="0" w:color="auto"/>
            </w:tcBorders>
          </w:tcPr>
          <w:p w14:paraId="0FC32879" w14:textId="77777777" w:rsidR="00E567DB" w:rsidRPr="004E29D9" w:rsidRDefault="00E567DB" w:rsidP="00E567DB">
            <w:pPr>
              <w:jc w:val="center"/>
              <w:rPr>
                <w:rFonts w:ascii="Arial" w:hAnsi="Arial" w:cs="Arial"/>
              </w:rPr>
            </w:pPr>
            <w:r w:rsidRPr="004E29D9">
              <w:rPr>
                <w:rFonts w:ascii="Arial" w:hAnsi="Arial" w:cs="Arial"/>
              </w:rPr>
              <w:t xml:space="preserve">Tend to </w:t>
            </w:r>
            <w:r>
              <w:rPr>
                <w:rFonts w:ascii="Arial" w:hAnsi="Arial" w:cs="Arial"/>
              </w:rPr>
              <w:t>disagree</w:t>
            </w:r>
          </w:p>
          <w:p w14:paraId="4CF4593C" w14:textId="77777777" w:rsidR="00E567DB" w:rsidRPr="004E29D9" w:rsidRDefault="007B441D" w:rsidP="00E567DB">
            <w:pPr>
              <w:spacing w:before="60" w:after="120"/>
              <w:jc w:val="center"/>
              <w:rPr>
                <w:rFonts w:ascii="Arial" w:hAnsi="Arial" w:cs="Arial"/>
                <w:b/>
              </w:rPr>
            </w:pPr>
            <w:sdt>
              <w:sdtPr>
                <w:rPr>
                  <w:rFonts w:ascii="Arial" w:hAnsi="Arial" w:cs="Arial"/>
                </w:rPr>
                <w:id w:val="1494674087"/>
                <w14:checkbox>
                  <w14:checked w14:val="0"/>
                  <w14:checkedState w14:val="2612" w14:font="Meiryo"/>
                  <w14:uncheckedState w14:val="2610" w14:font="Meiryo"/>
                </w14:checkbox>
              </w:sdtPr>
              <w:sdtContent>
                <w:r w:rsidR="00E567DB">
                  <w:rPr>
                    <w:rFonts w:ascii="Meiryo" w:eastAsia="Meiryo" w:hAnsi="Meiryo" w:cs="Meiryo" w:hint="eastAsia"/>
                  </w:rPr>
                  <w:t>☐</w:t>
                </w:r>
              </w:sdtContent>
            </w:sdt>
          </w:p>
        </w:tc>
        <w:tc>
          <w:tcPr>
            <w:tcW w:w="1863" w:type="dxa"/>
            <w:tcBorders>
              <w:top w:val="single" w:sz="4" w:space="0" w:color="auto"/>
              <w:left w:val="single" w:sz="4" w:space="0" w:color="auto"/>
              <w:bottom w:val="single" w:sz="4" w:space="0" w:color="auto"/>
              <w:right w:val="single" w:sz="4" w:space="0" w:color="auto"/>
            </w:tcBorders>
            <w:vAlign w:val="center"/>
          </w:tcPr>
          <w:p w14:paraId="5510443D" w14:textId="77777777" w:rsidR="00E567DB" w:rsidRPr="004E29D9" w:rsidRDefault="00E567DB" w:rsidP="00E567DB">
            <w:pPr>
              <w:ind w:left="-108"/>
              <w:jc w:val="center"/>
              <w:rPr>
                <w:rFonts w:eastAsia="Meiryo"/>
              </w:rPr>
            </w:pPr>
            <w:r w:rsidRPr="004E29D9">
              <w:rPr>
                <w:rFonts w:ascii="Arial" w:hAnsi="Arial" w:cs="Arial"/>
              </w:rPr>
              <w:t>Disagree</w:t>
            </w:r>
          </w:p>
          <w:p w14:paraId="6C16B226" w14:textId="77777777" w:rsidR="00E567DB" w:rsidRPr="004E29D9" w:rsidRDefault="007B441D" w:rsidP="00E567DB">
            <w:pPr>
              <w:spacing w:before="60" w:after="120"/>
              <w:jc w:val="center"/>
              <w:rPr>
                <w:rFonts w:ascii="Arial" w:hAnsi="Arial" w:cs="Arial"/>
                <w:b/>
              </w:rPr>
            </w:pPr>
            <w:sdt>
              <w:sdtPr>
                <w:rPr>
                  <w:rFonts w:ascii="Meiryo" w:eastAsia="Meiryo" w:hAnsi="Meiryo" w:cs="Meiryo"/>
                  <w:b/>
                </w:rPr>
                <w:id w:val="2131658322"/>
                <w14:checkbox>
                  <w14:checked w14:val="0"/>
                  <w14:checkedState w14:val="2612" w14:font="Meiryo"/>
                  <w14:uncheckedState w14:val="2610" w14:font="Meiryo"/>
                </w14:checkbox>
              </w:sdtPr>
              <w:sdtContent>
                <w:r w:rsidR="00E567DB" w:rsidRPr="004E29D9">
                  <w:rPr>
                    <w:rFonts w:ascii="Meiryo" w:eastAsia="Meiryo" w:hAnsi="Meiryo" w:cs="Meiryo" w:hint="eastAsia"/>
                    <w:b/>
                  </w:rPr>
                  <w:t>☐</w:t>
                </w:r>
              </w:sdtContent>
            </w:sdt>
          </w:p>
        </w:tc>
      </w:tr>
      <w:tr w:rsidR="00E567DB" w:rsidRPr="004E29D9" w14:paraId="4EDA2140" w14:textId="77777777" w:rsidTr="00E567D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4DBB4F6F" w14:textId="77777777" w:rsidR="00E567DB" w:rsidRDefault="00E567DB" w:rsidP="00E567DB">
            <w:pPr>
              <w:rPr>
                <w:rFonts w:ascii="Arial" w:hAnsi="Arial" w:cs="Arial"/>
                <w:b/>
              </w:rPr>
            </w:pPr>
          </w:p>
          <w:p w14:paraId="25E344D2" w14:textId="77777777" w:rsidR="00E567DB" w:rsidRDefault="00E567DB" w:rsidP="00E567DB">
            <w:pPr>
              <w:rPr>
                <w:rFonts w:ascii="Arial" w:hAnsi="Arial" w:cs="Arial"/>
              </w:rPr>
            </w:pPr>
          </w:p>
          <w:p w14:paraId="40A22C7D" w14:textId="77777777" w:rsidR="0039131B" w:rsidRDefault="0039131B" w:rsidP="00E567DB">
            <w:pPr>
              <w:rPr>
                <w:rFonts w:ascii="Arial" w:hAnsi="Arial" w:cs="Arial"/>
              </w:rPr>
            </w:pPr>
          </w:p>
          <w:p w14:paraId="2891A03D" w14:textId="77777777" w:rsidR="0039131B" w:rsidRDefault="0039131B" w:rsidP="00E567DB">
            <w:pPr>
              <w:rPr>
                <w:rFonts w:ascii="Arial" w:hAnsi="Arial" w:cs="Arial"/>
              </w:rPr>
            </w:pPr>
          </w:p>
          <w:p w14:paraId="6F70C1D5" w14:textId="77777777" w:rsidR="007C0C0B" w:rsidRDefault="007C0C0B" w:rsidP="00E567DB">
            <w:pPr>
              <w:rPr>
                <w:rFonts w:ascii="Arial" w:hAnsi="Arial" w:cs="Arial"/>
              </w:rPr>
            </w:pPr>
          </w:p>
          <w:p w14:paraId="53C8FB05" w14:textId="77777777" w:rsidR="007C0C0B" w:rsidRDefault="007C0C0B" w:rsidP="00E567DB">
            <w:pPr>
              <w:rPr>
                <w:rFonts w:ascii="Arial" w:hAnsi="Arial" w:cs="Arial"/>
              </w:rPr>
            </w:pPr>
          </w:p>
          <w:p w14:paraId="75BCFC0E" w14:textId="77777777" w:rsidR="0039131B" w:rsidRDefault="0039131B" w:rsidP="00E567DB">
            <w:pPr>
              <w:rPr>
                <w:rFonts w:ascii="Arial" w:hAnsi="Arial" w:cs="Arial"/>
              </w:rPr>
            </w:pPr>
          </w:p>
          <w:p w14:paraId="5DBDEE5B" w14:textId="77777777" w:rsidR="00F3319E" w:rsidRDefault="00F3319E" w:rsidP="00E567DB">
            <w:pPr>
              <w:rPr>
                <w:rFonts w:ascii="Arial" w:hAnsi="Arial" w:cs="Arial"/>
              </w:rPr>
            </w:pPr>
          </w:p>
          <w:p w14:paraId="5A6DF106" w14:textId="77777777" w:rsidR="00F3319E" w:rsidRDefault="00F3319E" w:rsidP="00E567DB">
            <w:pPr>
              <w:rPr>
                <w:rFonts w:ascii="Arial" w:hAnsi="Arial" w:cs="Arial"/>
              </w:rPr>
            </w:pPr>
          </w:p>
          <w:p w14:paraId="46C45676" w14:textId="77777777" w:rsidR="00F3319E" w:rsidRDefault="00F3319E" w:rsidP="00E567DB">
            <w:pPr>
              <w:rPr>
                <w:rFonts w:ascii="Arial" w:hAnsi="Arial" w:cs="Arial"/>
              </w:rPr>
            </w:pPr>
          </w:p>
          <w:p w14:paraId="7535BA31" w14:textId="77777777" w:rsidR="00F3319E" w:rsidRDefault="00F3319E" w:rsidP="00E567DB">
            <w:pPr>
              <w:rPr>
                <w:rFonts w:ascii="Arial" w:hAnsi="Arial" w:cs="Arial"/>
              </w:rPr>
            </w:pPr>
          </w:p>
          <w:p w14:paraId="2934D506" w14:textId="77777777" w:rsidR="00F3319E" w:rsidRDefault="00F3319E" w:rsidP="00E567DB">
            <w:pPr>
              <w:rPr>
                <w:rFonts w:ascii="Arial" w:hAnsi="Arial" w:cs="Arial"/>
              </w:rPr>
            </w:pPr>
          </w:p>
          <w:p w14:paraId="6ADD1E52" w14:textId="77777777" w:rsidR="00F3319E" w:rsidRDefault="00F3319E" w:rsidP="00E567DB">
            <w:pPr>
              <w:rPr>
                <w:rFonts w:ascii="Arial" w:hAnsi="Arial" w:cs="Arial"/>
              </w:rPr>
            </w:pPr>
          </w:p>
          <w:p w14:paraId="3FE11325" w14:textId="77777777" w:rsidR="00F3319E" w:rsidRDefault="00F3319E" w:rsidP="00E567DB">
            <w:pPr>
              <w:rPr>
                <w:rFonts w:ascii="Arial" w:hAnsi="Arial" w:cs="Arial"/>
              </w:rPr>
            </w:pPr>
          </w:p>
          <w:p w14:paraId="38A846E3" w14:textId="77777777" w:rsidR="00F3319E" w:rsidRDefault="00F3319E" w:rsidP="00E567DB">
            <w:pPr>
              <w:rPr>
                <w:rFonts w:ascii="Arial" w:hAnsi="Arial" w:cs="Arial"/>
              </w:rPr>
            </w:pPr>
          </w:p>
          <w:p w14:paraId="2AB44124" w14:textId="77777777" w:rsidR="00F3319E" w:rsidRDefault="00F3319E" w:rsidP="00E567DB">
            <w:pPr>
              <w:rPr>
                <w:rFonts w:ascii="Arial" w:hAnsi="Arial" w:cs="Arial"/>
              </w:rPr>
            </w:pPr>
          </w:p>
          <w:p w14:paraId="6033D147" w14:textId="77777777" w:rsidR="00F3319E" w:rsidRDefault="00F3319E" w:rsidP="00E567DB">
            <w:pPr>
              <w:rPr>
                <w:rFonts w:ascii="Arial" w:hAnsi="Arial" w:cs="Arial"/>
              </w:rPr>
            </w:pPr>
          </w:p>
          <w:p w14:paraId="1AD3EA8F" w14:textId="77777777" w:rsidR="00E567DB" w:rsidRPr="004E29D9" w:rsidRDefault="00E567DB" w:rsidP="00E567DB">
            <w:pPr>
              <w:rPr>
                <w:rFonts w:ascii="Arial" w:hAnsi="Arial" w:cs="Arial"/>
              </w:rPr>
            </w:pPr>
          </w:p>
        </w:tc>
      </w:tr>
      <w:tr w:rsidR="007B3520" w:rsidRPr="004E29D9" w14:paraId="7FF4D4E8" w14:textId="77777777" w:rsidTr="00E567D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1800B39F" w14:textId="77777777" w:rsidR="007C0C0B" w:rsidRDefault="007B3520" w:rsidP="007B3520">
            <w:pPr>
              <w:rPr>
                <w:rFonts w:ascii="Arial" w:eastAsia="MS Mincho" w:hAnsi="Arial" w:cs="Arial"/>
                <w:b/>
              </w:rPr>
            </w:pPr>
            <w:r w:rsidRPr="007B3520">
              <w:rPr>
                <w:rFonts w:ascii="Arial" w:eastAsia="MS Mincho" w:hAnsi="Arial" w:cs="Arial"/>
                <w:b/>
              </w:rPr>
              <w:t xml:space="preserve">Does the statutory guidance adequately support service providers in how they may comply with the requirements in this part? </w:t>
            </w:r>
          </w:p>
          <w:p w14:paraId="57C01BBC" w14:textId="6DF798A6" w:rsidR="007B3520" w:rsidRPr="007C0C0B" w:rsidRDefault="007B3520" w:rsidP="007B3520">
            <w:pPr>
              <w:rPr>
                <w:rFonts w:ascii="Arial" w:hAnsi="Arial" w:cs="Arial"/>
                <w:u w:val="single"/>
              </w:rPr>
            </w:pPr>
            <w:r w:rsidRPr="007C0C0B">
              <w:rPr>
                <w:rFonts w:ascii="Arial" w:eastAsia="MS Mincho" w:hAnsi="Arial" w:cs="Arial"/>
              </w:rPr>
              <w:t xml:space="preserve">If you think there is anything missing or unnecessary please explain within the box below.   </w:t>
            </w:r>
          </w:p>
        </w:tc>
      </w:tr>
      <w:tr w:rsidR="007B3520" w:rsidRPr="004E29D9" w14:paraId="626FAC9F" w14:textId="77777777" w:rsidTr="00E567D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08D012D7" w14:textId="77777777" w:rsidR="007B3520" w:rsidRDefault="007B3520" w:rsidP="00E567DB">
            <w:pPr>
              <w:rPr>
                <w:rFonts w:ascii="Arial" w:hAnsi="Arial" w:cs="Arial"/>
                <w:u w:val="single"/>
              </w:rPr>
            </w:pPr>
          </w:p>
          <w:p w14:paraId="316F731C" w14:textId="77777777" w:rsidR="007B3520" w:rsidRDefault="007B3520" w:rsidP="00E567DB">
            <w:pPr>
              <w:rPr>
                <w:rFonts w:ascii="Arial" w:hAnsi="Arial" w:cs="Arial"/>
                <w:u w:val="single"/>
              </w:rPr>
            </w:pPr>
          </w:p>
          <w:p w14:paraId="1B9FCB12" w14:textId="77777777" w:rsidR="007B3520" w:rsidRDefault="007B3520" w:rsidP="00E567DB">
            <w:pPr>
              <w:rPr>
                <w:rFonts w:ascii="Arial" w:hAnsi="Arial" w:cs="Arial"/>
                <w:u w:val="single"/>
              </w:rPr>
            </w:pPr>
          </w:p>
          <w:p w14:paraId="5C3E3978" w14:textId="77777777" w:rsidR="007B3520" w:rsidRDefault="007B3520" w:rsidP="00E567DB">
            <w:pPr>
              <w:rPr>
                <w:rFonts w:ascii="Arial" w:hAnsi="Arial" w:cs="Arial"/>
                <w:u w:val="single"/>
              </w:rPr>
            </w:pPr>
          </w:p>
          <w:p w14:paraId="6D801D5B" w14:textId="77777777" w:rsidR="007C0C0B" w:rsidRDefault="007C0C0B" w:rsidP="00E567DB">
            <w:pPr>
              <w:rPr>
                <w:rFonts w:ascii="Arial" w:hAnsi="Arial" w:cs="Arial"/>
                <w:u w:val="single"/>
              </w:rPr>
            </w:pPr>
          </w:p>
          <w:p w14:paraId="0C83FA04" w14:textId="77777777" w:rsidR="0075486D" w:rsidRDefault="0075486D" w:rsidP="00E567DB">
            <w:pPr>
              <w:rPr>
                <w:rFonts w:ascii="Arial" w:hAnsi="Arial" w:cs="Arial"/>
                <w:u w:val="single"/>
              </w:rPr>
            </w:pPr>
          </w:p>
          <w:p w14:paraId="282EFAEA" w14:textId="77777777" w:rsidR="00F3319E" w:rsidRDefault="00F3319E" w:rsidP="00E567DB">
            <w:pPr>
              <w:rPr>
                <w:rFonts w:ascii="Arial" w:hAnsi="Arial" w:cs="Arial"/>
                <w:u w:val="single"/>
              </w:rPr>
            </w:pPr>
          </w:p>
          <w:p w14:paraId="7326DC42" w14:textId="77777777" w:rsidR="00F3319E" w:rsidRDefault="00F3319E" w:rsidP="00E567DB">
            <w:pPr>
              <w:rPr>
                <w:rFonts w:ascii="Arial" w:hAnsi="Arial" w:cs="Arial"/>
                <w:u w:val="single"/>
              </w:rPr>
            </w:pPr>
          </w:p>
          <w:p w14:paraId="2D5CA266" w14:textId="77777777" w:rsidR="00F3319E" w:rsidRDefault="00F3319E" w:rsidP="00E567DB">
            <w:pPr>
              <w:rPr>
                <w:rFonts w:ascii="Arial" w:hAnsi="Arial" w:cs="Arial"/>
                <w:u w:val="single"/>
              </w:rPr>
            </w:pPr>
          </w:p>
          <w:p w14:paraId="55CEF028" w14:textId="77777777" w:rsidR="00F3319E" w:rsidRDefault="00F3319E" w:rsidP="00E567DB">
            <w:pPr>
              <w:rPr>
                <w:rFonts w:ascii="Arial" w:hAnsi="Arial" w:cs="Arial"/>
                <w:u w:val="single"/>
              </w:rPr>
            </w:pPr>
          </w:p>
          <w:p w14:paraId="7EE004D8" w14:textId="77777777" w:rsidR="00F3319E" w:rsidRDefault="00F3319E" w:rsidP="00E567DB">
            <w:pPr>
              <w:rPr>
                <w:rFonts w:ascii="Arial" w:hAnsi="Arial" w:cs="Arial"/>
                <w:u w:val="single"/>
              </w:rPr>
            </w:pPr>
          </w:p>
          <w:p w14:paraId="17D253ED" w14:textId="77777777" w:rsidR="0075486D" w:rsidRDefault="0075486D" w:rsidP="00E567DB">
            <w:pPr>
              <w:rPr>
                <w:rFonts w:ascii="Arial" w:hAnsi="Arial" w:cs="Arial"/>
                <w:u w:val="single"/>
              </w:rPr>
            </w:pPr>
          </w:p>
          <w:p w14:paraId="4AD6D7AE" w14:textId="77777777" w:rsidR="0075486D" w:rsidRDefault="0075486D" w:rsidP="00E567DB">
            <w:pPr>
              <w:rPr>
                <w:rFonts w:ascii="Arial" w:hAnsi="Arial" w:cs="Arial"/>
                <w:u w:val="single"/>
              </w:rPr>
            </w:pPr>
          </w:p>
          <w:p w14:paraId="66F312B6" w14:textId="77777777" w:rsidR="007C0C0B" w:rsidRDefault="007C0C0B" w:rsidP="00E567DB">
            <w:pPr>
              <w:rPr>
                <w:rFonts w:ascii="Arial" w:hAnsi="Arial" w:cs="Arial"/>
                <w:u w:val="single"/>
              </w:rPr>
            </w:pPr>
          </w:p>
          <w:p w14:paraId="5A2F98D1" w14:textId="77777777" w:rsidR="007B3520" w:rsidRDefault="007B3520" w:rsidP="00E567DB">
            <w:pPr>
              <w:rPr>
                <w:rFonts w:ascii="Arial" w:hAnsi="Arial" w:cs="Arial"/>
                <w:u w:val="single"/>
              </w:rPr>
            </w:pPr>
          </w:p>
          <w:p w14:paraId="77B47EC1" w14:textId="626A2C64" w:rsidR="007B3520" w:rsidRPr="007B3520" w:rsidRDefault="007B3520" w:rsidP="00E567DB">
            <w:pPr>
              <w:rPr>
                <w:rFonts w:ascii="Arial" w:hAnsi="Arial" w:cs="Arial"/>
              </w:rPr>
            </w:pPr>
          </w:p>
        </w:tc>
      </w:tr>
      <w:tr w:rsidR="00E567DB" w:rsidRPr="004E29D9" w14:paraId="6706F961" w14:textId="77777777" w:rsidTr="007C0C0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EA819DB" w14:textId="77777777" w:rsidR="00E567DB" w:rsidRDefault="00E567DB" w:rsidP="007B3520">
            <w:pPr>
              <w:rPr>
                <w:rFonts w:ascii="Arial" w:hAnsi="Arial" w:cs="Arial"/>
                <w:b/>
              </w:rPr>
            </w:pPr>
            <w:r>
              <w:rPr>
                <w:rFonts w:ascii="Arial" w:hAnsi="Arial" w:cs="Arial"/>
                <w:b/>
              </w:rPr>
              <w:lastRenderedPageBreak/>
              <w:t xml:space="preserve">PART </w:t>
            </w:r>
            <w:r w:rsidR="00F2508E">
              <w:rPr>
                <w:rFonts w:ascii="Arial" w:hAnsi="Arial" w:cs="Arial"/>
                <w:b/>
              </w:rPr>
              <w:t>9</w:t>
            </w:r>
            <w:r>
              <w:rPr>
                <w:rFonts w:ascii="Arial" w:hAnsi="Arial" w:cs="Arial"/>
                <w:b/>
              </w:rPr>
              <w:t xml:space="preserve">: REQUIREMENTS ON SERVICE PROVIDERS AS TO </w:t>
            </w:r>
            <w:r w:rsidR="007B3520">
              <w:rPr>
                <w:rFonts w:ascii="Arial" w:hAnsi="Arial" w:cs="Arial"/>
                <w:b/>
              </w:rPr>
              <w:t>PREMISES</w:t>
            </w:r>
          </w:p>
          <w:p w14:paraId="2A57027B" w14:textId="6737AF54" w:rsidR="007C0C0B" w:rsidRPr="004E29D9" w:rsidRDefault="007C0C0B" w:rsidP="007B3520">
            <w:pPr>
              <w:rPr>
                <w:rFonts w:ascii="Arial" w:hAnsi="Arial" w:cs="Arial"/>
                <w:b/>
              </w:rPr>
            </w:pPr>
          </w:p>
        </w:tc>
      </w:tr>
      <w:tr w:rsidR="00E567DB" w:rsidRPr="004E29D9" w14:paraId="1D5CBF7B" w14:textId="77777777" w:rsidTr="00E567D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08054951" w14:textId="77777777" w:rsidR="0075486D" w:rsidRDefault="00E567DB" w:rsidP="00A27FA9">
            <w:pPr>
              <w:rPr>
                <w:rFonts w:ascii="Arial" w:hAnsi="Arial" w:cs="Arial"/>
                <w:b/>
              </w:rPr>
            </w:pPr>
            <w:r>
              <w:rPr>
                <w:rFonts w:ascii="Arial" w:hAnsi="Arial" w:cs="Arial"/>
                <w:b/>
              </w:rPr>
              <w:t xml:space="preserve">Are the requirements in this part right for </w:t>
            </w:r>
            <w:r w:rsidR="00F2508E">
              <w:rPr>
                <w:rFonts w:ascii="Arial" w:hAnsi="Arial" w:cs="Arial"/>
                <w:b/>
              </w:rPr>
              <w:t>advocacy service providers</w:t>
            </w:r>
            <w:r>
              <w:rPr>
                <w:rFonts w:ascii="Arial" w:hAnsi="Arial" w:cs="Arial"/>
                <w:b/>
              </w:rPr>
              <w:t xml:space="preserve">? </w:t>
            </w:r>
          </w:p>
          <w:p w14:paraId="599DFF6C" w14:textId="4DDA4D5D" w:rsidR="00E567DB" w:rsidRPr="004E29D9" w:rsidRDefault="00E567DB" w:rsidP="00A27FA9">
            <w:pPr>
              <w:rPr>
                <w:rFonts w:ascii="Arial" w:hAnsi="Arial" w:cs="Arial"/>
              </w:rPr>
            </w:pPr>
            <w:r w:rsidRPr="007C0C0B">
              <w:rPr>
                <w:rFonts w:ascii="Arial" w:hAnsi="Arial" w:cs="Arial"/>
              </w:rPr>
              <w:t>If you think there is anything missing or unnecessary please explain within the box below.</w:t>
            </w:r>
            <w:r w:rsidRPr="007D76F4">
              <w:rPr>
                <w:rFonts w:ascii="Arial" w:hAnsi="Arial" w:cs="Arial"/>
              </w:rPr>
              <w:t xml:space="preserve"> </w:t>
            </w:r>
          </w:p>
        </w:tc>
      </w:tr>
      <w:tr w:rsidR="00E567DB" w:rsidRPr="004E29D9" w14:paraId="0346D14B" w14:textId="77777777" w:rsidTr="00E567DB">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tcPr>
          <w:p w14:paraId="0A2AA515" w14:textId="77777777" w:rsidR="00E567DB" w:rsidRPr="004E29D9" w:rsidRDefault="00E567DB" w:rsidP="00E567DB">
            <w:pPr>
              <w:ind w:left="-142"/>
              <w:jc w:val="center"/>
              <w:rPr>
                <w:rFonts w:ascii="Arial" w:hAnsi="Arial" w:cs="Arial"/>
              </w:rPr>
            </w:pPr>
            <w:r w:rsidRPr="004E29D9">
              <w:rPr>
                <w:rFonts w:ascii="Arial" w:hAnsi="Arial" w:cs="Arial"/>
              </w:rPr>
              <w:t>Agree</w:t>
            </w:r>
          </w:p>
          <w:p w14:paraId="210BD07A" w14:textId="77777777" w:rsidR="00E567DB" w:rsidRPr="004E29D9" w:rsidRDefault="007B441D" w:rsidP="00E567DB">
            <w:pPr>
              <w:spacing w:before="60" w:after="120"/>
              <w:jc w:val="center"/>
              <w:rPr>
                <w:rFonts w:ascii="Arial" w:hAnsi="Arial" w:cs="Arial"/>
                <w:b/>
              </w:rPr>
            </w:pPr>
            <w:sdt>
              <w:sdtPr>
                <w:rPr>
                  <w:rFonts w:ascii="Arial" w:hAnsi="Arial" w:cs="Arial"/>
                </w:rPr>
                <w:id w:val="-1506435511"/>
                <w14:checkbox>
                  <w14:checked w14:val="0"/>
                  <w14:checkedState w14:val="2612" w14:font="Meiryo"/>
                  <w14:uncheckedState w14:val="2610" w14:font="Meiryo"/>
                </w14:checkbox>
              </w:sdtPr>
              <w:sdtContent>
                <w:r w:rsidR="00E567DB" w:rsidRPr="004E29D9">
                  <w:rPr>
                    <w:rFonts w:ascii="Meiryo" w:eastAsia="Meiryo" w:hAnsi="Meiryo" w:cs="Meiryo" w:hint="eastAsia"/>
                  </w:rPr>
                  <w:t>☐</w:t>
                </w:r>
              </w:sdtContent>
            </w:sdt>
          </w:p>
        </w:tc>
        <w:tc>
          <w:tcPr>
            <w:tcW w:w="2164" w:type="dxa"/>
            <w:tcBorders>
              <w:top w:val="single" w:sz="4" w:space="0" w:color="auto"/>
              <w:left w:val="single" w:sz="4" w:space="0" w:color="auto"/>
              <w:bottom w:val="single" w:sz="4" w:space="0" w:color="auto"/>
              <w:right w:val="single" w:sz="4" w:space="0" w:color="auto"/>
            </w:tcBorders>
            <w:vAlign w:val="center"/>
          </w:tcPr>
          <w:p w14:paraId="5D49947C" w14:textId="77777777" w:rsidR="00E567DB" w:rsidRPr="004E29D9" w:rsidRDefault="00E567DB" w:rsidP="00E567DB">
            <w:pPr>
              <w:jc w:val="center"/>
              <w:rPr>
                <w:rFonts w:ascii="Arial" w:hAnsi="Arial" w:cs="Arial"/>
              </w:rPr>
            </w:pPr>
            <w:r w:rsidRPr="004E29D9">
              <w:rPr>
                <w:rFonts w:ascii="Arial" w:hAnsi="Arial" w:cs="Arial"/>
              </w:rPr>
              <w:t>Tend to agree</w:t>
            </w:r>
          </w:p>
          <w:p w14:paraId="6AD253C7" w14:textId="77777777" w:rsidR="00E567DB" w:rsidRPr="004E29D9" w:rsidRDefault="007B441D" w:rsidP="00E567DB">
            <w:pPr>
              <w:spacing w:before="60" w:after="120"/>
              <w:jc w:val="center"/>
              <w:rPr>
                <w:rFonts w:ascii="Arial" w:hAnsi="Arial" w:cs="Arial"/>
                <w:b/>
              </w:rPr>
            </w:pPr>
            <w:sdt>
              <w:sdtPr>
                <w:rPr>
                  <w:rFonts w:ascii="Arial" w:hAnsi="Arial" w:cs="Arial"/>
                </w:rPr>
                <w:id w:val="-1283803824"/>
                <w14:checkbox>
                  <w14:checked w14:val="0"/>
                  <w14:checkedState w14:val="2612" w14:font="Meiryo"/>
                  <w14:uncheckedState w14:val="2610" w14:font="Meiryo"/>
                </w14:checkbox>
              </w:sdtPr>
              <w:sdtContent>
                <w:r w:rsidR="00E567DB">
                  <w:rPr>
                    <w:rFonts w:ascii="Meiryo" w:eastAsia="Meiryo" w:hAnsi="Meiryo" w:cs="Meiryo" w:hint="eastAsia"/>
                  </w:rPr>
                  <w:t>☐</w:t>
                </w:r>
              </w:sdtContent>
            </w:sdt>
          </w:p>
        </w:tc>
        <w:tc>
          <w:tcPr>
            <w:tcW w:w="2164" w:type="dxa"/>
            <w:tcBorders>
              <w:top w:val="single" w:sz="4" w:space="0" w:color="auto"/>
              <w:left w:val="single" w:sz="4" w:space="0" w:color="auto"/>
              <w:bottom w:val="single" w:sz="4" w:space="0" w:color="auto"/>
              <w:right w:val="single" w:sz="4" w:space="0" w:color="auto"/>
            </w:tcBorders>
          </w:tcPr>
          <w:p w14:paraId="21E4E75D" w14:textId="77777777" w:rsidR="00E567DB" w:rsidRPr="004E29D9" w:rsidRDefault="00E567DB" w:rsidP="00E567DB">
            <w:pPr>
              <w:jc w:val="center"/>
              <w:rPr>
                <w:rFonts w:ascii="Arial" w:hAnsi="Arial" w:cs="Arial"/>
              </w:rPr>
            </w:pPr>
            <w:r w:rsidRPr="004E29D9">
              <w:rPr>
                <w:rFonts w:ascii="Arial" w:hAnsi="Arial" w:cs="Arial"/>
              </w:rPr>
              <w:t xml:space="preserve">Tend to </w:t>
            </w:r>
            <w:r>
              <w:rPr>
                <w:rFonts w:ascii="Arial" w:hAnsi="Arial" w:cs="Arial"/>
              </w:rPr>
              <w:t>disagree</w:t>
            </w:r>
          </w:p>
          <w:p w14:paraId="658CAE2E" w14:textId="77777777" w:rsidR="00E567DB" w:rsidRPr="004E29D9" w:rsidRDefault="007B441D" w:rsidP="00E567DB">
            <w:pPr>
              <w:spacing w:before="60" w:after="120"/>
              <w:jc w:val="center"/>
              <w:rPr>
                <w:rFonts w:ascii="Arial" w:hAnsi="Arial" w:cs="Arial"/>
                <w:b/>
              </w:rPr>
            </w:pPr>
            <w:sdt>
              <w:sdtPr>
                <w:rPr>
                  <w:rFonts w:ascii="Arial" w:hAnsi="Arial" w:cs="Arial"/>
                </w:rPr>
                <w:id w:val="828260443"/>
                <w14:checkbox>
                  <w14:checked w14:val="0"/>
                  <w14:checkedState w14:val="2612" w14:font="Meiryo"/>
                  <w14:uncheckedState w14:val="2610" w14:font="Meiryo"/>
                </w14:checkbox>
              </w:sdtPr>
              <w:sdtContent>
                <w:r w:rsidR="00E567DB">
                  <w:rPr>
                    <w:rFonts w:ascii="Meiryo" w:eastAsia="Meiryo" w:hAnsi="Meiryo" w:cs="Meiryo" w:hint="eastAsia"/>
                  </w:rPr>
                  <w:t>☐</w:t>
                </w:r>
              </w:sdtContent>
            </w:sdt>
          </w:p>
        </w:tc>
        <w:tc>
          <w:tcPr>
            <w:tcW w:w="1863" w:type="dxa"/>
            <w:tcBorders>
              <w:top w:val="single" w:sz="4" w:space="0" w:color="auto"/>
              <w:left w:val="single" w:sz="4" w:space="0" w:color="auto"/>
              <w:bottom w:val="single" w:sz="4" w:space="0" w:color="auto"/>
              <w:right w:val="single" w:sz="4" w:space="0" w:color="auto"/>
            </w:tcBorders>
            <w:vAlign w:val="center"/>
          </w:tcPr>
          <w:p w14:paraId="6102FAEB" w14:textId="77777777" w:rsidR="00E567DB" w:rsidRPr="004E29D9" w:rsidRDefault="00E567DB" w:rsidP="00E567DB">
            <w:pPr>
              <w:ind w:left="-108"/>
              <w:jc w:val="center"/>
              <w:rPr>
                <w:rFonts w:eastAsia="Meiryo"/>
              </w:rPr>
            </w:pPr>
            <w:r w:rsidRPr="004E29D9">
              <w:rPr>
                <w:rFonts w:ascii="Arial" w:hAnsi="Arial" w:cs="Arial"/>
              </w:rPr>
              <w:t>Disagree</w:t>
            </w:r>
          </w:p>
          <w:p w14:paraId="4A60EBE7" w14:textId="77777777" w:rsidR="00E567DB" w:rsidRPr="004E29D9" w:rsidRDefault="007B441D" w:rsidP="00E567DB">
            <w:pPr>
              <w:spacing w:before="60" w:after="120"/>
              <w:jc w:val="center"/>
              <w:rPr>
                <w:rFonts w:ascii="Arial" w:hAnsi="Arial" w:cs="Arial"/>
                <w:b/>
              </w:rPr>
            </w:pPr>
            <w:sdt>
              <w:sdtPr>
                <w:rPr>
                  <w:rFonts w:ascii="Meiryo" w:eastAsia="Meiryo" w:hAnsi="Meiryo" w:cs="Meiryo"/>
                  <w:b/>
                </w:rPr>
                <w:id w:val="1111789143"/>
                <w14:checkbox>
                  <w14:checked w14:val="0"/>
                  <w14:checkedState w14:val="2612" w14:font="Meiryo"/>
                  <w14:uncheckedState w14:val="2610" w14:font="Meiryo"/>
                </w14:checkbox>
              </w:sdtPr>
              <w:sdtContent>
                <w:r w:rsidR="00E567DB" w:rsidRPr="004E29D9">
                  <w:rPr>
                    <w:rFonts w:ascii="Meiryo" w:eastAsia="Meiryo" w:hAnsi="Meiryo" w:cs="Meiryo" w:hint="eastAsia"/>
                    <w:b/>
                  </w:rPr>
                  <w:t>☐</w:t>
                </w:r>
              </w:sdtContent>
            </w:sdt>
          </w:p>
        </w:tc>
      </w:tr>
      <w:tr w:rsidR="00E567DB" w:rsidRPr="004E29D9" w14:paraId="796FA036" w14:textId="77777777" w:rsidTr="00E567D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47AA332E" w14:textId="45DC16D9" w:rsidR="00E567DB" w:rsidRPr="004E29D9" w:rsidRDefault="00E567DB" w:rsidP="00E567DB">
            <w:pPr>
              <w:rPr>
                <w:rFonts w:ascii="Arial" w:hAnsi="Arial" w:cs="Arial"/>
                <w:b/>
              </w:rPr>
            </w:pPr>
          </w:p>
          <w:p w14:paraId="677A3597" w14:textId="77777777" w:rsidR="00E567DB" w:rsidRDefault="00E567DB" w:rsidP="00E567DB">
            <w:pPr>
              <w:rPr>
                <w:rFonts w:ascii="Arial" w:hAnsi="Arial" w:cs="Arial"/>
                <w:b/>
              </w:rPr>
            </w:pPr>
          </w:p>
          <w:p w14:paraId="5666BF71" w14:textId="77777777" w:rsidR="00E567DB" w:rsidRDefault="00E567DB" w:rsidP="00E567DB">
            <w:pPr>
              <w:rPr>
                <w:rFonts w:ascii="Arial" w:hAnsi="Arial" w:cs="Arial"/>
                <w:b/>
              </w:rPr>
            </w:pPr>
          </w:p>
          <w:p w14:paraId="2FD4F546" w14:textId="77777777" w:rsidR="0075486D" w:rsidRDefault="0075486D" w:rsidP="00E567DB">
            <w:pPr>
              <w:rPr>
                <w:rFonts w:ascii="Arial" w:hAnsi="Arial" w:cs="Arial"/>
                <w:b/>
              </w:rPr>
            </w:pPr>
          </w:p>
          <w:p w14:paraId="3ECB26DF" w14:textId="77777777" w:rsidR="00E567DB" w:rsidRDefault="00E567DB" w:rsidP="00E567DB">
            <w:pPr>
              <w:rPr>
                <w:rFonts w:ascii="Arial" w:hAnsi="Arial" w:cs="Arial"/>
                <w:b/>
              </w:rPr>
            </w:pPr>
          </w:p>
          <w:p w14:paraId="1D1011B4" w14:textId="77777777" w:rsidR="0075486D" w:rsidRDefault="0075486D" w:rsidP="00E567DB">
            <w:pPr>
              <w:rPr>
                <w:rFonts w:ascii="Arial" w:hAnsi="Arial" w:cs="Arial"/>
                <w:b/>
              </w:rPr>
            </w:pPr>
          </w:p>
          <w:p w14:paraId="1621BB31" w14:textId="77777777" w:rsidR="007C0C0B" w:rsidRDefault="007C0C0B" w:rsidP="00E567DB">
            <w:pPr>
              <w:rPr>
                <w:rFonts w:ascii="Arial" w:hAnsi="Arial" w:cs="Arial"/>
                <w:b/>
              </w:rPr>
            </w:pPr>
          </w:p>
          <w:p w14:paraId="34DCD1AE" w14:textId="77777777" w:rsidR="00F3319E" w:rsidRDefault="00F3319E" w:rsidP="00E567DB">
            <w:pPr>
              <w:rPr>
                <w:rFonts w:ascii="Arial" w:hAnsi="Arial" w:cs="Arial"/>
                <w:b/>
              </w:rPr>
            </w:pPr>
          </w:p>
          <w:p w14:paraId="1664C3E0" w14:textId="77777777" w:rsidR="00F3319E" w:rsidRDefault="00F3319E" w:rsidP="00E567DB">
            <w:pPr>
              <w:rPr>
                <w:rFonts w:ascii="Arial" w:hAnsi="Arial" w:cs="Arial"/>
                <w:b/>
              </w:rPr>
            </w:pPr>
          </w:p>
          <w:p w14:paraId="32BB1CAD" w14:textId="77777777" w:rsidR="00F3319E" w:rsidRDefault="00F3319E" w:rsidP="00E567DB">
            <w:pPr>
              <w:rPr>
                <w:rFonts w:ascii="Arial" w:hAnsi="Arial" w:cs="Arial"/>
                <w:b/>
              </w:rPr>
            </w:pPr>
          </w:p>
          <w:p w14:paraId="4F47EA72" w14:textId="77777777" w:rsidR="00F3319E" w:rsidRDefault="00F3319E" w:rsidP="00E567DB">
            <w:pPr>
              <w:rPr>
                <w:rFonts w:ascii="Arial" w:hAnsi="Arial" w:cs="Arial"/>
                <w:b/>
              </w:rPr>
            </w:pPr>
          </w:p>
          <w:p w14:paraId="14F9E9D7" w14:textId="77777777" w:rsidR="00F3319E" w:rsidRDefault="00F3319E" w:rsidP="00E567DB">
            <w:pPr>
              <w:rPr>
                <w:rFonts w:ascii="Arial" w:hAnsi="Arial" w:cs="Arial"/>
                <w:b/>
              </w:rPr>
            </w:pPr>
          </w:p>
          <w:p w14:paraId="528C8916" w14:textId="77777777" w:rsidR="00F3319E" w:rsidRDefault="00F3319E" w:rsidP="00E567DB">
            <w:pPr>
              <w:rPr>
                <w:rFonts w:ascii="Arial" w:hAnsi="Arial" w:cs="Arial"/>
                <w:b/>
              </w:rPr>
            </w:pPr>
          </w:p>
          <w:p w14:paraId="5C174FB0" w14:textId="77777777" w:rsidR="00F3319E" w:rsidRDefault="00F3319E" w:rsidP="00E567DB">
            <w:pPr>
              <w:rPr>
                <w:rFonts w:ascii="Arial" w:hAnsi="Arial" w:cs="Arial"/>
                <w:b/>
              </w:rPr>
            </w:pPr>
          </w:p>
          <w:p w14:paraId="0558E942" w14:textId="77777777" w:rsidR="00F3319E" w:rsidRDefault="00F3319E" w:rsidP="00E567DB">
            <w:pPr>
              <w:rPr>
                <w:rFonts w:ascii="Arial" w:hAnsi="Arial" w:cs="Arial"/>
                <w:b/>
              </w:rPr>
            </w:pPr>
          </w:p>
          <w:p w14:paraId="747402BB" w14:textId="77777777" w:rsidR="00F3319E" w:rsidRDefault="00F3319E" w:rsidP="00E567DB">
            <w:pPr>
              <w:rPr>
                <w:rFonts w:ascii="Arial" w:hAnsi="Arial" w:cs="Arial"/>
                <w:b/>
              </w:rPr>
            </w:pPr>
          </w:p>
          <w:p w14:paraId="4647C5B1" w14:textId="77777777" w:rsidR="0039131B" w:rsidRDefault="0039131B" w:rsidP="00E567DB">
            <w:pPr>
              <w:rPr>
                <w:rFonts w:ascii="Arial" w:hAnsi="Arial" w:cs="Arial"/>
                <w:b/>
              </w:rPr>
            </w:pPr>
          </w:p>
          <w:p w14:paraId="2F1D0175" w14:textId="77777777" w:rsidR="0075486D" w:rsidRDefault="0075486D" w:rsidP="00E567DB">
            <w:pPr>
              <w:rPr>
                <w:rFonts w:ascii="Arial" w:hAnsi="Arial" w:cs="Arial"/>
                <w:b/>
              </w:rPr>
            </w:pPr>
          </w:p>
          <w:p w14:paraId="129F042B" w14:textId="77777777" w:rsidR="00E567DB" w:rsidRPr="004E29D9" w:rsidRDefault="00E567DB" w:rsidP="00E567DB">
            <w:pPr>
              <w:rPr>
                <w:rFonts w:ascii="Arial" w:hAnsi="Arial" w:cs="Arial"/>
              </w:rPr>
            </w:pPr>
          </w:p>
        </w:tc>
      </w:tr>
      <w:tr w:rsidR="007B3520" w:rsidRPr="004E29D9" w14:paraId="50AB18DE" w14:textId="77777777" w:rsidTr="00E567D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276553AE" w14:textId="77777777" w:rsidR="007C0C0B" w:rsidRDefault="007B3520" w:rsidP="007B3520">
            <w:pPr>
              <w:rPr>
                <w:rFonts w:ascii="Arial" w:eastAsia="MS Mincho" w:hAnsi="Arial" w:cs="Arial"/>
                <w:b/>
              </w:rPr>
            </w:pPr>
            <w:r w:rsidRPr="007B3520">
              <w:rPr>
                <w:rFonts w:ascii="Arial" w:eastAsia="MS Mincho" w:hAnsi="Arial" w:cs="Arial"/>
                <w:b/>
              </w:rPr>
              <w:t xml:space="preserve">Does the statutory guidance adequately support service providers in how they may comply with the requirements in this part? </w:t>
            </w:r>
          </w:p>
          <w:p w14:paraId="3307E363" w14:textId="754813AC" w:rsidR="007B3520" w:rsidRDefault="007B3520" w:rsidP="007B3520">
            <w:pPr>
              <w:rPr>
                <w:rFonts w:ascii="Arial" w:hAnsi="Arial" w:cs="Arial"/>
                <w:b/>
              </w:rPr>
            </w:pPr>
            <w:r w:rsidRPr="007C0C0B">
              <w:rPr>
                <w:rFonts w:ascii="Arial" w:eastAsia="MS Mincho" w:hAnsi="Arial" w:cs="Arial"/>
              </w:rPr>
              <w:t>If you think there is anything missing or unnecessary please explain within the box below.</w:t>
            </w:r>
          </w:p>
        </w:tc>
      </w:tr>
      <w:tr w:rsidR="007B3520" w:rsidRPr="004E29D9" w14:paraId="0B44869A" w14:textId="77777777" w:rsidTr="00E567D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3BBF6C5D" w14:textId="77777777" w:rsidR="007B3520" w:rsidRDefault="007B3520" w:rsidP="00F2508E">
            <w:pPr>
              <w:rPr>
                <w:rFonts w:ascii="Arial" w:hAnsi="Arial" w:cs="Arial"/>
              </w:rPr>
            </w:pPr>
          </w:p>
          <w:p w14:paraId="6927A90A" w14:textId="77777777" w:rsidR="007C0C0B" w:rsidRDefault="007C0C0B" w:rsidP="00F2508E">
            <w:pPr>
              <w:rPr>
                <w:rFonts w:ascii="Arial" w:hAnsi="Arial" w:cs="Arial"/>
              </w:rPr>
            </w:pPr>
          </w:p>
          <w:p w14:paraId="318CD2B4" w14:textId="77777777" w:rsidR="007C0C0B" w:rsidRDefault="007C0C0B" w:rsidP="00F2508E">
            <w:pPr>
              <w:rPr>
                <w:rFonts w:ascii="Arial" w:hAnsi="Arial" w:cs="Arial"/>
              </w:rPr>
            </w:pPr>
          </w:p>
          <w:p w14:paraId="51910A50" w14:textId="77777777" w:rsidR="00F3319E" w:rsidRDefault="00F3319E" w:rsidP="00F2508E">
            <w:pPr>
              <w:rPr>
                <w:rFonts w:ascii="Arial" w:hAnsi="Arial" w:cs="Arial"/>
              </w:rPr>
            </w:pPr>
          </w:p>
          <w:p w14:paraId="4D037A86" w14:textId="77777777" w:rsidR="00F3319E" w:rsidRDefault="00F3319E" w:rsidP="00F2508E">
            <w:pPr>
              <w:rPr>
                <w:rFonts w:ascii="Arial" w:hAnsi="Arial" w:cs="Arial"/>
              </w:rPr>
            </w:pPr>
          </w:p>
          <w:p w14:paraId="19804ADD" w14:textId="77777777" w:rsidR="00F3319E" w:rsidRDefault="00F3319E" w:rsidP="00F2508E">
            <w:pPr>
              <w:rPr>
                <w:rFonts w:ascii="Arial" w:hAnsi="Arial" w:cs="Arial"/>
              </w:rPr>
            </w:pPr>
          </w:p>
          <w:p w14:paraId="69C4AE24" w14:textId="77777777" w:rsidR="00F3319E" w:rsidRDefault="00F3319E" w:rsidP="00F2508E">
            <w:pPr>
              <w:rPr>
                <w:rFonts w:ascii="Arial" w:hAnsi="Arial" w:cs="Arial"/>
              </w:rPr>
            </w:pPr>
          </w:p>
          <w:p w14:paraId="39597B36" w14:textId="77777777" w:rsidR="00F3319E" w:rsidRDefault="00F3319E" w:rsidP="00F2508E">
            <w:pPr>
              <w:rPr>
                <w:rFonts w:ascii="Arial" w:hAnsi="Arial" w:cs="Arial"/>
              </w:rPr>
            </w:pPr>
          </w:p>
          <w:p w14:paraId="3EF9460B" w14:textId="77777777" w:rsidR="00F3319E" w:rsidRDefault="00F3319E" w:rsidP="00F2508E">
            <w:pPr>
              <w:rPr>
                <w:rFonts w:ascii="Arial" w:hAnsi="Arial" w:cs="Arial"/>
              </w:rPr>
            </w:pPr>
          </w:p>
          <w:p w14:paraId="7C00EF41" w14:textId="77777777" w:rsidR="00F3319E" w:rsidRDefault="00F3319E" w:rsidP="00F2508E">
            <w:pPr>
              <w:rPr>
                <w:rFonts w:ascii="Arial" w:hAnsi="Arial" w:cs="Arial"/>
              </w:rPr>
            </w:pPr>
          </w:p>
          <w:p w14:paraId="4AE799F5" w14:textId="77777777" w:rsidR="00F3319E" w:rsidRDefault="00F3319E" w:rsidP="00F2508E">
            <w:pPr>
              <w:rPr>
                <w:rFonts w:ascii="Arial" w:hAnsi="Arial" w:cs="Arial"/>
              </w:rPr>
            </w:pPr>
          </w:p>
          <w:p w14:paraId="320A23E5" w14:textId="77777777" w:rsidR="00F3319E" w:rsidRDefault="00F3319E" w:rsidP="00F2508E">
            <w:pPr>
              <w:rPr>
                <w:rFonts w:ascii="Arial" w:hAnsi="Arial" w:cs="Arial"/>
              </w:rPr>
            </w:pPr>
          </w:p>
          <w:p w14:paraId="4A0FE481" w14:textId="77777777" w:rsidR="00F3319E" w:rsidRDefault="00F3319E" w:rsidP="00F2508E">
            <w:pPr>
              <w:rPr>
                <w:rFonts w:ascii="Arial" w:hAnsi="Arial" w:cs="Arial"/>
              </w:rPr>
            </w:pPr>
          </w:p>
          <w:p w14:paraId="5EBDFA4F" w14:textId="77777777" w:rsidR="00F3319E" w:rsidRDefault="00F3319E" w:rsidP="00F2508E">
            <w:pPr>
              <w:rPr>
                <w:rFonts w:ascii="Arial" w:hAnsi="Arial" w:cs="Arial"/>
              </w:rPr>
            </w:pPr>
          </w:p>
          <w:p w14:paraId="3938938C" w14:textId="77777777" w:rsidR="00F3319E" w:rsidRDefault="00F3319E" w:rsidP="00F2508E">
            <w:pPr>
              <w:rPr>
                <w:rFonts w:ascii="Arial" w:hAnsi="Arial" w:cs="Arial"/>
              </w:rPr>
            </w:pPr>
          </w:p>
          <w:p w14:paraId="4A813C73" w14:textId="77777777" w:rsidR="00F3319E" w:rsidRDefault="00F3319E" w:rsidP="00F2508E">
            <w:pPr>
              <w:rPr>
                <w:rFonts w:ascii="Arial" w:hAnsi="Arial" w:cs="Arial"/>
              </w:rPr>
            </w:pPr>
          </w:p>
          <w:p w14:paraId="5AF8D268" w14:textId="77777777" w:rsidR="00F3319E" w:rsidRDefault="00F3319E" w:rsidP="00F2508E">
            <w:pPr>
              <w:rPr>
                <w:rFonts w:ascii="Arial" w:hAnsi="Arial" w:cs="Arial"/>
              </w:rPr>
            </w:pPr>
          </w:p>
          <w:p w14:paraId="157381BA" w14:textId="188F643F" w:rsidR="007B3520" w:rsidRPr="007B3520" w:rsidRDefault="007B3520" w:rsidP="00F2508E">
            <w:pPr>
              <w:rPr>
                <w:rFonts w:ascii="Arial" w:hAnsi="Arial" w:cs="Arial"/>
              </w:rPr>
            </w:pPr>
          </w:p>
        </w:tc>
      </w:tr>
      <w:tr w:rsidR="00E567DB" w:rsidRPr="004E29D9" w14:paraId="20ED04E3" w14:textId="77777777" w:rsidTr="007C0C0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27C16B7" w14:textId="77777777" w:rsidR="00E567DB" w:rsidRDefault="00E567DB" w:rsidP="00F2508E">
            <w:pPr>
              <w:rPr>
                <w:rFonts w:ascii="Arial" w:hAnsi="Arial" w:cs="Arial"/>
                <w:b/>
              </w:rPr>
            </w:pPr>
            <w:r>
              <w:rPr>
                <w:rFonts w:ascii="Arial" w:hAnsi="Arial" w:cs="Arial"/>
                <w:b/>
              </w:rPr>
              <w:lastRenderedPageBreak/>
              <w:t xml:space="preserve">PART </w:t>
            </w:r>
            <w:r w:rsidR="00F2508E">
              <w:rPr>
                <w:rFonts w:ascii="Arial" w:hAnsi="Arial" w:cs="Arial"/>
                <w:b/>
              </w:rPr>
              <w:t>10</w:t>
            </w:r>
            <w:r>
              <w:rPr>
                <w:rFonts w:ascii="Arial" w:hAnsi="Arial" w:cs="Arial"/>
                <w:b/>
              </w:rPr>
              <w:t xml:space="preserve">: </w:t>
            </w:r>
            <w:r w:rsidR="00F2508E">
              <w:rPr>
                <w:rFonts w:ascii="Arial" w:hAnsi="Arial" w:cs="Arial"/>
                <w:b/>
              </w:rPr>
              <w:t xml:space="preserve">OTHER </w:t>
            </w:r>
            <w:r>
              <w:rPr>
                <w:rFonts w:ascii="Arial" w:hAnsi="Arial" w:cs="Arial"/>
                <w:b/>
              </w:rPr>
              <w:t>REQUIREMENTS ON SERVICE PROVIDERS</w:t>
            </w:r>
          </w:p>
          <w:p w14:paraId="4F0F81A2" w14:textId="428503B7" w:rsidR="007C0C0B" w:rsidRPr="004E29D9" w:rsidRDefault="007C0C0B" w:rsidP="00F2508E">
            <w:pPr>
              <w:rPr>
                <w:rFonts w:ascii="Arial" w:hAnsi="Arial" w:cs="Arial"/>
                <w:b/>
              </w:rPr>
            </w:pPr>
          </w:p>
        </w:tc>
      </w:tr>
      <w:tr w:rsidR="00E567DB" w:rsidRPr="004E29D9" w14:paraId="42818B86" w14:textId="77777777" w:rsidTr="00E567D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3ACB0217" w14:textId="60DEC047" w:rsidR="007C0C0B" w:rsidRDefault="00E567DB" w:rsidP="00724BF0">
            <w:pPr>
              <w:rPr>
                <w:rFonts w:ascii="Arial" w:hAnsi="Arial" w:cs="Arial"/>
                <w:b/>
              </w:rPr>
            </w:pPr>
            <w:r>
              <w:rPr>
                <w:rFonts w:ascii="Arial" w:hAnsi="Arial" w:cs="Arial"/>
                <w:b/>
              </w:rPr>
              <w:t>Are the requirements in this</w:t>
            </w:r>
            <w:r w:rsidR="00724BF0">
              <w:rPr>
                <w:rFonts w:ascii="Arial" w:hAnsi="Arial" w:cs="Arial"/>
                <w:b/>
              </w:rPr>
              <w:t xml:space="preserve"> </w:t>
            </w:r>
            <w:r>
              <w:rPr>
                <w:rFonts w:ascii="Arial" w:hAnsi="Arial" w:cs="Arial"/>
                <w:b/>
              </w:rPr>
              <w:t xml:space="preserve">part right </w:t>
            </w:r>
            <w:r w:rsidR="00ED4159">
              <w:rPr>
                <w:rFonts w:ascii="Arial" w:hAnsi="Arial" w:cs="Arial"/>
                <w:b/>
              </w:rPr>
              <w:t xml:space="preserve">for </w:t>
            </w:r>
            <w:r w:rsidR="00F2508E">
              <w:rPr>
                <w:rFonts w:ascii="Arial" w:hAnsi="Arial" w:cs="Arial"/>
                <w:b/>
              </w:rPr>
              <w:t>advocacy ser</w:t>
            </w:r>
            <w:r w:rsidR="00724BF0">
              <w:rPr>
                <w:rFonts w:ascii="Arial" w:hAnsi="Arial" w:cs="Arial"/>
                <w:b/>
              </w:rPr>
              <w:t>v</w:t>
            </w:r>
            <w:r w:rsidR="00F2508E">
              <w:rPr>
                <w:rFonts w:ascii="Arial" w:hAnsi="Arial" w:cs="Arial"/>
                <w:b/>
              </w:rPr>
              <w:t>ice providers</w:t>
            </w:r>
            <w:r>
              <w:rPr>
                <w:rFonts w:ascii="Arial" w:hAnsi="Arial" w:cs="Arial"/>
                <w:b/>
              </w:rPr>
              <w:t>?</w:t>
            </w:r>
          </w:p>
          <w:p w14:paraId="3DAA1F5A" w14:textId="2CCB73CE" w:rsidR="00E567DB" w:rsidRPr="004E29D9" w:rsidRDefault="00E567DB" w:rsidP="00724BF0">
            <w:pPr>
              <w:rPr>
                <w:rFonts w:ascii="Arial" w:hAnsi="Arial" w:cs="Arial"/>
              </w:rPr>
            </w:pPr>
            <w:r w:rsidRPr="007C0C0B">
              <w:rPr>
                <w:rFonts w:ascii="Arial" w:hAnsi="Arial" w:cs="Arial"/>
              </w:rPr>
              <w:t xml:space="preserve">If you think there is anything missing or unnecessary please explain within the box below. </w:t>
            </w:r>
          </w:p>
        </w:tc>
      </w:tr>
      <w:tr w:rsidR="00E567DB" w:rsidRPr="004E29D9" w14:paraId="2D0F76B8" w14:textId="77777777" w:rsidTr="00E567DB">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tcPr>
          <w:p w14:paraId="7ED2669F" w14:textId="77777777" w:rsidR="00E567DB" w:rsidRPr="004E29D9" w:rsidRDefault="00E567DB" w:rsidP="00E567DB">
            <w:pPr>
              <w:ind w:left="-142"/>
              <w:jc w:val="center"/>
              <w:rPr>
                <w:rFonts w:ascii="Arial" w:hAnsi="Arial" w:cs="Arial"/>
              </w:rPr>
            </w:pPr>
            <w:r w:rsidRPr="004E29D9">
              <w:rPr>
                <w:rFonts w:ascii="Arial" w:hAnsi="Arial" w:cs="Arial"/>
              </w:rPr>
              <w:t>Agree</w:t>
            </w:r>
          </w:p>
          <w:p w14:paraId="68B7E4E2" w14:textId="77777777" w:rsidR="00E567DB" w:rsidRPr="004E29D9" w:rsidRDefault="007B441D" w:rsidP="00E567DB">
            <w:pPr>
              <w:spacing w:before="60" w:after="120"/>
              <w:jc w:val="center"/>
              <w:rPr>
                <w:rFonts w:ascii="Arial" w:hAnsi="Arial" w:cs="Arial"/>
                <w:b/>
              </w:rPr>
            </w:pPr>
            <w:sdt>
              <w:sdtPr>
                <w:rPr>
                  <w:rFonts w:ascii="Arial" w:hAnsi="Arial" w:cs="Arial"/>
                </w:rPr>
                <w:id w:val="1713298322"/>
                <w14:checkbox>
                  <w14:checked w14:val="0"/>
                  <w14:checkedState w14:val="2612" w14:font="Meiryo"/>
                  <w14:uncheckedState w14:val="2610" w14:font="Meiryo"/>
                </w14:checkbox>
              </w:sdtPr>
              <w:sdtContent>
                <w:r w:rsidR="00E567DB" w:rsidRPr="004E29D9">
                  <w:rPr>
                    <w:rFonts w:ascii="Meiryo" w:eastAsia="Meiryo" w:hAnsi="Meiryo" w:cs="Meiryo" w:hint="eastAsia"/>
                  </w:rPr>
                  <w:t>☐</w:t>
                </w:r>
              </w:sdtContent>
            </w:sdt>
          </w:p>
        </w:tc>
        <w:tc>
          <w:tcPr>
            <w:tcW w:w="2164" w:type="dxa"/>
            <w:tcBorders>
              <w:top w:val="single" w:sz="4" w:space="0" w:color="auto"/>
              <w:left w:val="single" w:sz="4" w:space="0" w:color="auto"/>
              <w:bottom w:val="single" w:sz="4" w:space="0" w:color="auto"/>
              <w:right w:val="single" w:sz="4" w:space="0" w:color="auto"/>
            </w:tcBorders>
            <w:vAlign w:val="center"/>
          </w:tcPr>
          <w:p w14:paraId="71D4AD81" w14:textId="77777777" w:rsidR="00E567DB" w:rsidRPr="004E29D9" w:rsidRDefault="00E567DB" w:rsidP="00E567DB">
            <w:pPr>
              <w:jc w:val="center"/>
              <w:rPr>
                <w:rFonts w:ascii="Arial" w:hAnsi="Arial" w:cs="Arial"/>
              </w:rPr>
            </w:pPr>
            <w:r w:rsidRPr="004E29D9">
              <w:rPr>
                <w:rFonts w:ascii="Arial" w:hAnsi="Arial" w:cs="Arial"/>
              </w:rPr>
              <w:t>Tend to agree</w:t>
            </w:r>
          </w:p>
          <w:p w14:paraId="0711344A" w14:textId="77777777" w:rsidR="00E567DB" w:rsidRPr="004E29D9" w:rsidRDefault="007B441D" w:rsidP="00E567DB">
            <w:pPr>
              <w:spacing w:before="60" w:after="120"/>
              <w:jc w:val="center"/>
              <w:rPr>
                <w:rFonts w:ascii="Arial" w:hAnsi="Arial" w:cs="Arial"/>
                <w:b/>
              </w:rPr>
            </w:pPr>
            <w:sdt>
              <w:sdtPr>
                <w:rPr>
                  <w:rFonts w:ascii="Arial" w:hAnsi="Arial" w:cs="Arial"/>
                </w:rPr>
                <w:id w:val="-733931041"/>
                <w14:checkbox>
                  <w14:checked w14:val="0"/>
                  <w14:checkedState w14:val="2612" w14:font="Meiryo"/>
                  <w14:uncheckedState w14:val="2610" w14:font="Meiryo"/>
                </w14:checkbox>
              </w:sdtPr>
              <w:sdtContent>
                <w:r w:rsidR="00E567DB">
                  <w:rPr>
                    <w:rFonts w:ascii="Meiryo" w:eastAsia="Meiryo" w:hAnsi="Meiryo" w:cs="Meiryo" w:hint="eastAsia"/>
                  </w:rPr>
                  <w:t>☐</w:t>
                </w:r>
              </w:sdtContent>
            </w:sdt>
          </w:p>
        </w:tc>
        <w:tc>
          <w:tcPr>
            <w:tcW w:w="2164" w:type="dxa"/>
            <w:tcBorders>
              <w:top w:val="single" w:sz="4" w:space="0" w:color="auto"/>
              <w:left w:val="single" w:sz="4" w:space="0" w:color="auto"/>
              <w:bottom w:val="single" w:sz="4" w:space="0" w:color="auto"/>
              <w:right w:val="single" w:sz="4" w:space="0" w:color="auto"/>
            </w:tcBorders>
          </w:tcPr>
          <w:p w14:paraId="3A0FA944" w14:textId="77777777" w:rsidR="00E567DB" w:rsidRPr="004E29D9" w:rsidRDefault="00E567DB" w:rsidP="00E567DB">
            <w:pPr>
              <w:jc w:val="center"/>
              <w:rPr>
                <w:rFonts w:ascii="Arial" w:hAnsi="Arial" w:cs="Arial"/>
              </w:rPr>
            </w:pPr>
            <w:r w:rsidRPr="004E29D9">
              <w:rPr>
                <w:rFonts w:ascii="Arial" w:hAnsi="Arial" w:cs="Arial"/>
              </w:rPr>
              <w:t xml:space="preserve">Tend to </w:t>
            </w:r>
            <w:r>
              <w:rPr>
                <w:rFonts w:ascii="Arial" w:hAnsi="Arial" w:cs="Arial"/>
              </w:rPr>
              <w:t>disagree</w:t>
            </w:r>
          </w:p>
          <w:p w14:paraId="05DD59E4" w14:textId="77777777" w:rsidR="00E567DB" w:rsidRPr="004E29D9" w:rsidRDefault="007B441D" w:rsidP="00E567DB">
            <w:pPr>
              <w:spacing w:before="60" w:after="120"/>
              <w:jc w:val="center"/>
              <w:rPr>
                <w:rFonts w:ascii="Arial" w:hAnsi="Arial" w:cs="Arial"/>
                <w:b/>
              </w:rPr>
            </w:pPr>
            <w:sdt>
              <w:sdtPr>
                <w:rPr>
                  <w:rFonts w:ascii="Arial" w:hAnsi="Arial" w:cs="Arial"/>
                </w:rPr>
                <w:id w:val="-715203607"/>
                <w14:checkbox>
                  <w14:checked w14:val="0"/>
                  <w14:checkedState w14:val="2612" w14:font="Meiryo"/>
                  <w14:uncheckedState w14:val="2610" w14:font="Meiryo"/>
                </w14:checkbox>
              </w:sdtPr>
              <w:sdtContent>
                <w:r w:rsidR="00E567DB">
                  <w:rPr>
                    <w:rFonts w:ascii="Meiryo" w:eastAsia="Meiryo" w:hAnsi="Meiryo" w:cs="Meiryo" w:hint="eastAsia"/>
                  </w:rPr>
                  <w:t>☐</w:t>
                </w:r>
              </w:sdtContent>
            </w:sdt>
          </w:p>
        </w:tc>
        <w:tc>
          <w:tcPr>
            <w:tcW w:w="1863" w:type="dxa"/>
            <w:tcBorders>
              <w:top w:val="single" w:sz="4" w:space="0" w:color="auto"/>
              <w:left w:val="single" w:sz="4" w:space="0" w:color="auto"/>
              <w:bottom w:val="single" w:sz="4" w:space="0" w:color="auto"/>
              <w:right w:val="single" w:sz="4" w:space="0" w:color="auto"/>
            </w:tcBorders>
            <w:vAlign w:val="center"/>
          </w:tcPr>
          <w:p w14:paraId="17CE3E8C" w14:textId="77777777" w:rsidR="00E567DB" w:rsidRPr="004E29D9" w:rsidRDefault="00E567DB" w:rsidP="00E567DB">
            <w:pPr>
              <w:ind w:left="-108"/>
              <w:jc w:val="center"/>
              <w:rPr>
                <w:rFonts w:eastAsia="Meiryo"/>
              </w:rPr>
            </w:pPr>
            <w:r w:rsidRPr="004E29D9">
              <w:rPr>
                <w:rFonts w:ascii="Arial" w:hAnsi="Arial" w:cs="Arial"/>
              </w:rPr>
              <w:t>Disagree</w:t>
            </w:r>
          </w:p>
          <w:p w14:paraId="5E42359B" w14:textId="77777777" w:rsidR="00E567DB" w:rsidRPr="004E29D9" w:rsidRDefault="007B441D" w:rsidP="00E567DB">
            <w:pPr>
              <w:spacing w:before="60" w:after="120"/>
              <w:jc w:val="center"/>
              <w:rPr>
                <w:rFonts w:ascii="Arial" w:hAnsi="Arial" w:cs="Arial"/>
                <w:b/>
              </w:rPr>
            </w:pPr>
            <w:sdt>
              <w:sdtPr>
                <w:rPr>
                  <w:rFonts w:ascii="Meiryo" w:eastAsia="Meiryo" w:hAnsi="Meiryo" w:cs="Meiryo"/>
                  <w:b/>
                </w:rPr>
                <w:id w:val="-581991844"/>
                <w14:checkbox>
                  <w14:checked w14:val="0"/>
                  <w14:checkedState w14:val="2612" w14:font="Meiryo"/>
                  <w14:uncheckedState w14:val="2610" w14:font="Meiryo"/>
                </w14:checkbox>
              </w:sdtPr>
              <w:sdtContent>
                <w:r w:rsidR="00E567DB" w:rsidRPr="004E29D9">
                  <w:rPr>
                    <w:rFonts w:ascii="Meiryo" w:eastAsia="Meiryo" w:hAnsi="Meiryo" w:cs="Meiryo" w:hint="eastAsia"/>
                    <w:b/>
                  </w:rPr>
                  <w:t>☐</w:t>
                </w:r>
              </w:sdtContent>
            </w:sdt>
          </w:p>
        </w:tc>
      </w:tr>
      <w:tr w:rsidR="00E567DB" w:rsidRPr="004E29D9" w14:paraId="70925E19" w14:textId="77777777" w:rsidTr="00E567D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6DDDF02E" w14:textId="77777777" w:rsidR="00E567DB" w:rsidRDefault="00E567DB" w:rsidP="00E567DB">
            <w:pPr>
              <w:rPr>
                <w:rFonts w:ascii="Arial" w:hAnsi="Arial" w:cs="Arial"/>
                <w:b/>
              </w:rPr>
            </w:pPr>
          </w:p>
          <w:p w14:paraId="62D32196" w14:textId="77777777" w:rsidR="007C0C0B" w:rsidRDefault="007C0C0B" w:rsidP="00E567DB">
            <w:pPr>
              <w:rPr>
                <w:rFonts w:ascii="Arial" w:hAnsi="Arial" w:cs="Arial"/>
                <w:b/>
              </w:rPr>
            </w:pPr>
          </w:p>
          <w:p w14:paraId="4A77FC4E" w14:textId="77777777" w:rsidR="0039131B" w:rsidRDefault="0039131B" w:rsidP="00E567DB">
            <w:pPr>
              <w:rPr>
                <w:rFonts w:ascii="Arial" w:hAnsi="Arial" w:cs="Arial"/>
                <w:b/>
              </w:rPr>
            </w:pPr>
          </w:p>
          <w:p w14:paraId="7817107A" w14:textId="77777777" w:rsidR="0039131B" w:rsidRDefault="0039131B" w:rsidP="00E567DB">
            <w:pPr>
              <w:rPr>
                <w:rFonts w:ascii="Arial" w:hAnsi="Arial" w:cs="Arial"/>
                <w:b/>
              </w:rPr>
            </w:pPr>
          </w:p>
          <w:p w14:paraId="1DD7E2F7" w14:textId="77777777" w:rsidR="007C0C0B" w:rsidRDefault="007C0C0B" w:rsidP="00E567DB">
            <w:pPr>
              <w:rPr>
                <w:rFonts w:ascii="Arial" w:hAnsi="Arial" w:cs="Arial"/>
                <w:b/>
              </w:rPr>
            </w:pPr>
          </w:p>
          <w:p w14:paraId="7E2AD6F9" w14:textId="77777777" w:rsidR="007C0C0B" w:rsidRDefault="007C0C0B" w:rsidP="00E567DB">
            <w:pPr>
              <w:rPr>
                <w:rFonts w:ascii="Arial" w:hAnsi="Arial" w:cs="Arial"/>
                <w:b/>
              </w:rPr>
            </w:pPr>
          </w:p>
          <w:p w14:paraId="27E017DA" w14:textId="77777777" w:rsidR="0039131B" w:rsidRDefault="0039131B" w:rsidP="00E567DB">
            <w:pPr>
              <w:rPr>
                <w:rFonts w:ascii="Arial" w:hAnsi="Arial" w:cs="Arial"/>
                <w:b/>
              </w:rPr>
            </w:pPr>
          </w:p>
          <w:p w14:paraId="76540207" w14:textId="77777777" w:rsidR="00E567DB" w:rsidRDefault="00E567DB" w:rsidP="00E567DB">
            <w:pPr>
              <w:rPr>
                <w:rFonts w:ascii="Arial" w:hAnsi="Arial" w:cs="Arial"/>
                <w:b/>
              </w:rPr>
            </w:pPr>
          </w:p>
          <w:p w14:paraId="66ABE26A" w14:textId="77777777" w:rsidR="0075486D" w:rsidRDefault="0075486D" w:rsidP="00E567DB">
            <w:pPr>
              <w:rPr>
                <w:rFonts w:ascii="Arial" w:hAnsi="Arial" w:cs="Arial"/>
                <w:b/>
              </w:rPr>
            </w:pPr>
          </w:p>
          <w:p w14:paraId="08E80153" w14:textId="77777777" w:rsidR="007C0C0B" w:rsidRDefault="007C0C0B" w:rsidP="00E567DB">
            <w:pPr>
              <w:rPr>
                <w:rFonts w:ascii="Arial" w:hAnsi="Arial" w:cs="Arial"/>
                <w:b/>
              </w:rPr>
            </w:pPr>
          </w:p>
          <w:p w14:paraId="38D8A22E" w14:textId="77777777" w:rsidR="00F3319E" w:rsidRDefault="00F3319E" w:rsidP="00E567DB">
            <w:pPr>
              <w:rPr>
                <w:rFonts w:ascii="Arial" w:hAnsi="Arial" w:cs="Arial"/>
                <w:b/>
              </w:rPr>
            </w:pPr>
          </w:p>
          <w:p w14:paraId="69D29733" w14:textId="77777777" w:rsidR="00F3319E" w:rsidRDefault="00F3319E" w:rsidP="00E567DB">
            <w:pPr>
              <w:rPr>
                <w:rFonts w:ascii="Arial" w:hAnsi="Arial" w:cs="Arial"/>
                <w:b/>
              </w:rPr>
            </w:pPr>
          </w:p>
          <w:p w14:paraId="4EFF6D39" w14:textId="77777777" w:rsidR="00F3319E" w:rsidRDefault="00F3319E" w:rsidP="00E567DB">
            <w:pPr>
              <w:rPr>
                <w:rFonts w:ascii="Arial" w:hAnsi="Arial" w:cs="Arial"/>
                <w:b/>
              </w:rPr>
            </w:pPr>
          </w:p>
          <w:p w14:paraId="380DFA8D" w14:textId="77777777" w:rsidR="00F3319E" w:rsidRDefault="00F3319E" w:rsidP="00E567DB">
            <w:pPr>
              <w:rPr>
                <w:rFonts w:ascii="Arial" w:hAnsi="Arial" w:cs="Arial"/>
                <w:b/>
              </w:rPr>
            </w:pPr>
          </w:p>
          <w:p w14:paraId="0B51BAB5" w14:textId="77777777" w:rsidR="00F3319E" w:rsidRDefault="00F3319E" w:rsidP="00E567DB">
            <w:pPr>
              <w:rPr>
                <w:rFonts w:ascii="Arial" w:hAnsi="Arial" w:cs="Arial"/>
                <w:b/>
              </w:rPr>
            </w:pPr>
          </w:p>
          <w:p w14:paraId="5974702B" w14:textId="77777777" w:rsidR="00F3319E" w:rsidRDefault="00F3319E" w:rsidP="00E567DB">
            <w:pPr>
              <w:rPr>
                <w:rFonts w:ascii="Arial" w:hAnsi="Arial" w:cs="Arial"/>
                <w:b/>
              </w:rPr>
            </w:pPr>
          </w:p>
          <w:p w14:paraId="63000739" w14:textId="77777777" w:rsidR="00F3319E" w:rsidRDefault="00F3319E" w:rsidP="00E567DB">
            <w:pPr>
              <w:rPr>
                <w:rFonts w:ascii="Arial" w:hAnsi="Arial" w:cs="Arial"/>
                <w:b/>
              </w:rPr>
            </w:pPr>
          </w:p>
          <w:p w14:paraId="0FDEC759" w14:textId="77777777" w:rsidR="007C0C0B" w:rsidRPr="004E29D9" w:rsidRDefault="007C0C0B" w:rsidP="00E567DB">
            <w:pPr>
              <w:rPr>
                <w:rFonts w:ascii="Arial" w:hAnsi="Arial" w:cs="Arial"/>
              </w:rPr>
            </w:pPr>
          </w:p>
        </w:tc>
      </w:tr>
      <w:tr w:rsidR="007B3520" w:rsidRPr="004E29D9" w14:paraId="6185995D" w14:textId="77777777" w:rsidTr="00E567D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58BC554D" w14:textId="77777777" w:rsidR="007C0C0B" w:rsidRDefault="007B3520" w:rsidP="00724BF0">
            <w:pPr>
              <w:rPr>
                <w:rFonts w:ascii="Arial" w:eastAsia="MS Mincho" w:hAnsi="Arial" w:cs="Arial"/>
                <w:b/>
              </w:rPr>
            </w:pPr>
            <w:r w:rsidRPr="007B3520">
              <w:rPr>
                <w:rFonts w:ascii="Arial" w:eastAsia="MS Mincho" w:hAnsi="Arial" w:cs="Arial"/>
                <w:b/>
              </w:rPr>
              <w:t xml:space="preserve">Does the statutory guidance adequately support service providers in how they may comply with the requirements in this part? </w:t>
            </w:r>
          </w:p>
          <w:p w14:paraId="308460E2" w14:textId="4C2154B2" w:rsidR="007B3520" w:rsidRDefault="007B3520" w:rsidP="00724BF0">
            <w:pPr>
              <w:rPr>
                <w:rFonts w:ascii="Arial" w:hAnsi="Arial" w:cs="Arial"/>
                <w:u w:val="single"/>
              </w:rPr>
            </w:pPr>
            <w:r w:rsidRPr="007C0C0B">
              <w:rPr>
                <w:rFonts w:ascii="Arial" w:eastAsia="MS Mincho" w:hAnsi="Arial" w:cs="Arial"/>
              </w:rPr>
              <w:t>If you think there is anything missing or unnecessary please explain within the box below.</w:t>
            </w:r>
          </w:p>
        </w:tc>
      </w:tr>
      <w:tr w:rsidR="007B3520" w:rsidRPr="004E29D9" w14:paraId="7B41425F" w14:textId="77777777" w:rsidTr="00E567D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38956536" w14:textId="77777777" w:rsidR="00724BF0" w:rsidRDefault="00724BF0" w:rsidP="00E567DB">
            <w:pPr>
              <w:rPr>
                <w:rFonts w:ascii="Arial" w:hAnsi="Arial" w:cs="Arial"/>
              </w:rPr>
            </w:pPr>
          </w:p>
          <w:p w14:paraId="5658A12E" w14:textId="77777777" w:rsidR="00724BF0" w:rsidRDefault="00724BF0" w:rsidP="00E567DB">
            <w:pPr>
              <w:rPr>
                <w:rFonts w:ascii="Arial" w:hAnsi="Arial" w:cs="Arial"/>
              </w:rPr>
            </w:pPr>
          </w:p>
          <w:p w14:paraId="212C5660" w14:textId="77777777" w:rsidR="00724BF0" w:rsidRDefault="00724BF0" w:rsidP="00E567DB">
            <w:pPr>
              <w:rPr>
                <w:rFonts w:ascii="Arial" w:hAnsi="Arial" w:cs="Arial"/>
              </w:rPr>
            </w:pPr>
          </w:p>
          <w:p w14:paraId="3CFA7399" w14:textId="77777777" w:rsidR="00724BF0" w:rsidRDefault="00724BF0" w:rsidP="00E567DB">
            <w:pPr>
              <w:rPr>
                <w:rFonts w:ascii="Arial" w:hAnsi="Arial" w:cs="Arial"/>
              </w:rPr>
            </w:pPr>
          </w:p>
          <w:p w14:paraId="6C3A3A9D" w14:textId="77777777" w:rsidR="007C0C0B" w:rsidRDefault="007C0C0B" w:rsidP="00E567DB">
            <w:pPr>
              <w:rPr>
                <w:rFonts w:ascii="Arial" w:hAnsi="Arial" w:cs="Arial"/>
              </w:rPr>
            </w:pPr>
          </w:p>
          <w:p w14:paraId="10E78B4E" w14:textId="77777777" w:rsidR="007C0C0B" w:rsidRDefault="007C0C0B" w:rsidP="00E567DB">
            <w:pPr>
              <w:rPr>
                <w:rFonts w:ascii="Arial" w:hAnsi="Arial" w:cs="Arial"/>
              </w:rPr>
            </w:pPr>
          </w:p>
          <w:p w14:paraId="1321FB3D" w14:textId="77777777" w:rsidR="00F3319E" w:rsidRDefault="00F3319E" w:rsidP="00E567DB">
            <w:pPr>
              <w:rPr>
                <w:rFonts w:ascii="Arial" w:hAnsi="Arial" w:cs="Arial"/>
              </w:rPr>
            </w:pPr>
          </w:p>
          <w:p w14:paraId="19B00B5C" w14:textId="77777777" w:rsidR="00F3319E" w:rsidRDefault="00F3319E" w:rsidP="00E567DB">
            <w:pPr>
              <w:rPr>
                <w:rFonts w:ascii="Arial" w:hAnsi="Arial" w:cs="Arial"/>
              </w:rPr>
            </w:pPr>
          </w:p>
          <w:p w14:paraId="11B084BE" w14:textId="77777777" w:rsidR="00F3319E" w:rsidRDefault="00F3319E" w:rsidP="00E567DB">
            <w:pPr>
              <w:rPr>
                <w:rFonts w:ascii="Arial" w:hAnsi="Arial" w:cs="Arial"/>
              </w:rPr>
            </w:pPr>
          </w:p>
          <w:p w14:paraId="3BE128F7" w14:textId="77777777" w:rsidR="00F3319E" w:rsidRDefault="00F3319E" w:rsidP="00E567DB">
            <w:pPr>
              <w:rPr>
                <w:rFonts w:ascii="Arial" w:hAnsi="Arial" w:cs="Arial"/>
              </w:rPr>
            </w:pPr>
          </w:p>
          <w:p w14:paraId="47ED718F" w14:textId="77777777" w:rsidR="00F3319E" w:rsidRDefault="00F3319E" w:rsidP="00E567DB">
            <w:pPr>
              <w:rPr>
                <w:rFonts w:ascii="Arial" w:hAnsi="Arial" w:cs="Arial"/>
              </w:rPr>
            </w:pPr>
          </w:p>
          <w:p w14:paraId="7B2A4F04" w14:textId="77777777" w:rsidR="00F3319E" w:rsidRDefault="00F3319E" w:rsidP="00E567DB">
            <w:pPr>
              <w:rPr>
                <w:rFonts w:ascii="Arial" w:hAnsi="Arial" w:cs="Arial"/>
              </w:rPr>
            </w:pPr>
          </w:p>
          <w:p w14:paraId="21264504" w14:textId="77777777" w:rsidR="00F3319E" w:rsidRDefault="00F3319E" w:rsidP="00E567DB">
            <w:pPr>
              <w:rPr>
                <w:rFonts w:ascii="Arial" w:hAnsi="Arial" w:cs="Arial"/>
              </w:rPr>
            </w:pPr>
          </w:p>
          <w:p w14:paraId="543267F8" w14:textId="77777777" w:rsidR="00F3319E" w:rsidRDefault="00F3319E" w:rsidP="00E567DB">
            <w:pPr>
              <w:rPr>
                <w:rFonts w:ascii="Arial" w:hAnsi="Arial" w:cs="Arial"/>
              </w:rPr>
            </w:pPr>
          </w:p>
          <w:p w14:paraId="6B19F9A3" w14:textId="77777777" w:rsidR="0075486D" w:rsidRDefault="0075486D" w:rsidP="00E567DB">
            <w:pPr>
              <w:rPr>
                <w:rFonts w:ascii="Arial" w:hAnsi="Arial" w:cs="Arial"/>
              </w:rPr>
            </w:pPr>
          </w:p>
          <w:p w14:paraId="478787F9" w14:textId="77777777" w:rsidR="007C0C0B" w:rsidRDefault="007C0C0B" w:rsidP="00E567DB">
            <w:pPr>
              <w:rPr>
                <w:rFonts w:ascii="Arial" w:hAnsi="Arial" w:cs="Arial"/>
              </w:rPr>
            </w:pPr>
          </w:p>
          <w:p w14:paraId="4C8605F8" w14:textId="77777777" w:rsidR="007C0C0B" w:rsidRDefault="007C0C0B" w:rsidP="00E567DB">
            <w:pPr>
              <w:rPr>
                <w:rFonts w:ascii="Arial" w:hAnsi="Arial" w:cs="Arial"/>
              </w:rPr>
            </w:pPr>
          </w:p>
          <w:p w14:paraId="56D6C8F3" w14:textId="77777777" w:rsidR="007C0C0B" w:rsidRDefault="007C0C0B" w:rsidP="00E567DB">
            <w:pPr>
              <w:rPr>
                <w:rFonts w:ascii="Arial" w:hAnsi="Arial" w:cs="Arial"/>
              </w:rPr>
            </w:pPr>
          </w:p>
          <w:p w14:paraId="7F9B1353" w14:textId="0B174D77" w:rsidR="007C0C0B" w:rsidRPr="007B3520" w:rsidRDefault="007C0C0B" w:rsidP="00E567DB">
            <w:pPr>
              <w:rPr>
                <w:rFonts w:ascii="Arial" w:hAnsi="Arial" w:cs="Arial"/>
              </w:rPr>
            </w:pPr>
          </w:p>
        </w:tc>
      </w:tr>
      <w:tr w:rsidR="00E567DB" w:rsidRPr="004E29D9" w14:paraId="5A2B00E9" w14:textId="77777777" w:rsidTr="007C0C0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95F86BD" w14:textId="77777777" w:rsidR="00E567DB" w:rsidRDefault="00E567DB" w:rsidP="00724BF0">
            <w:pPr>
              <w:pStyle w:val="ListParagraph"/>
              <w:spacing w:before="60" w:after="120"/>
              <w:ind w:left="0"/>
              <w:rPr>
                <w:rFonts w:ascii="Arial" w:hAnsi="Arial" w:cs="Arial"/>
                <w:b/>
              </w:rPr>
            </w:pPr>
            <w:r>
              <w:rPr>
                <w:rFonts w:ascii="Arial" w:hAnsi="Arial" w:cs="Arial"/>
                <w:b/>
              </w:rPr>
              <w:lastRenderedPageBreak/>
              <w:t>PART</w:t>
            </w:r>
            <w:r w:rsidR="00724BF0">
              <w:rPr>
                <w:rFonts w:ascii="Arial" w:hAnsi="Arial" w:cs="Arial"/>
                <w:b/>
              </w:rPr>
              <w:t>S</w:t>
            </w:r>
            <w:r>
              <w:rPr>
                <w:rFonts w:ascii="Arial" w:hAnsi="Arial" w:cs="Arial"/>
                <w:b/>
              </w:rPr>
              <w:t xml:space="preserve"> </w:t>
            </w:r>
            <w:r w:rsidR="006D0411">
              <w:rPr>
                <w:rFonts w:ascii="Arial" w:hAnsi="Arial" w:cs="Arial"/>
                <w:b/>
              </w:rPr>
              <w:t>11</w:t>
            </w:r>
            <w:r w:rsidR="00724BF0">
              <w:rPr>
                <w:rFonts w:ascii="Arial" w:hAnsi="Arial" w:cs="Arial"/>
                <w:b/>
              </w:rPr>
              <w:t xml:space="preserve"> - 15</w:t>
            </w:r>
            <w:r>
              <w:rPr>
                <w:rFonts w:ascii="Arial" w:hAnsi="Arial" w:cs="Arial"/>
                <w:b/>
              </w:rPr>
              <w:t xml:space="preserve">: REQUIREMENTS ON </w:t>
            </w:r>
            <w:r w:rsidR="006D0411">
              <w:rPr>
                <w:rFonts w:ascii="Arial" w:hAnsi="Arial" w:cs="Arial"/>
                <w:b/>
              </w:rPr>
              <w:t>RESPONSIBLE INDIVIDUALS</w:t>
            </w:r>
          </w:p>
          <w:p w14:paraId="3B522A3C" w14:textId="5C2A9866" w:rsidR="007C0C0B" w:rsidRPr="004E29D9" w:rsidRDefault="007C0C0B" w:rsidP="00724BF0">
            <w:pPr>
              <w:pStyle w:val="ListParagraph"/>
              <w:spacing w:before="60" w:after="120"/>
              <w:ind w:left="0"/>
              <w:rPr>
                <w:rFonts w:ascii="Arial" w:hAnsi="Arial" w:cs="Arial"/>
                <w:b/>
              </w:rPr>
            </w:pPr>
          </w:p>
        </w:tc>
      </w:tr>
      <w:tr w:rsidR="00E567DB" w:rsidRPr="004E29D9" w14:paraId="4A05B0DF" w14:textId="77777777" w:rsidTr="00E567D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50C0D1BC" w14:textId="06D2F920" w:rsidR="007C0C0B" w:rsidRDefault="00E567DB" w:rsidP="00A27FA9">
            <w:pPr>
              <w:rPr>
                <w:rFonts w:ascii="Arial" w:hAnsi="Arial" w:cs="Arial"/>
                <w:b/>
              </w:rPr>
            </w:pPr>
            <w:r>
              <w:rPr>
                <w:rFonts w:ascii="Arial" w:hAnsi="Arial" w:cs="Arial"/>
                <w:b/>
              </w:rPr>
              <w:t xml:space="preserve">Are the requirements in this part right for </w:t>
            </w:r>
            <w:r w:rsidR="006D0411">
              <w:rPr>
                <w:rFonts w:ascii="Arial" w:hAnsi="Arial" w:cs="Arial"/>
                <w:b/>
              </w:rPr>
              <w:t>advocacy services</w:t>
            </w:r>
            <w:r>
              <w:rPr>
                <w:rFonts w:ascii="Arial" w:hAnsi="Arial" w:cs="Arial"/>
                <w:b/>
              </w:rPr>
              <w:t xml:space="preserve">? </w:t>
            </w:r>
          </w:p>
          <w:p w14:paraId="56A5197F" w14:textId="103AF84F" w:rsidR="00E567DB" w:rsidRPr="007C0C0B" w:rsidRDefault="00E567DB" w:rsidP="00A27FA9">
            <w:pPr>
              <w:rPr>
                <w:rFonts w:ascii="Arial" w:hAnsi="Arial" w:cs="Arial"/>
              </w:rPr>
            </w:pPr>
            <w:r w:rsidRPr="007C0C0B">
              <w:rPr>
                <w:rFonts w:ascii="Arial" w:hAnsi="Arial" w:cs="Arial"/>
              </w:rPr>
              <w:t>If you think there is anything missing or unnecessary please explain within the box below.</w:t>
            </w:r>
          </w:p>
          <w:p w14:paraId="1C7184F0" w14:textId="358C46F4" w:rsidR="00D81509" w:rsidRPr="007C0C0B" w:rsidRDefault="00D81509">
            <w:pPr>
              <w:rPr>
                <w:rFonts w:ascii="Arial" w:hAnsi="Arial" w:cs="Arial"/>
                <w:b/>
              </w:rPr>
            </w:pPr>
            <w:r w:rsidRPr="007C0C0B">
              <w:rPr>
                <w:rFonts w:ascii="Arial" w:hAnsi="Arial" w:cs="Arial"/>
                <w:b/>
              </w:rPr>
              <w:t>We have specified the circumstances in which the requirement for a responsible individual to appoint a manager does not apply. In these circumstances the</w:t>
            </w:r>
            <w:r w:rsidR="005F6E32" w:rsidRPr="007C0C0B">
              <w:rPr>
                <w:rFonts w:ascii="Arial" w:hAnsi="Arial" w:cs="Arial"/>
                <w:b/>
              </w:rPr>
              <w:t xml:space="preserve"> Responsible Individual</w:t>
            </w:r>
            <w:r w:rsidRPr="007C0C0B">
              <w:rPr>
                <w:rFonts w:ascii="Arial" w:hAnsi="Arial" w:cs="Arial"/>
                <w:b/>
              </w:rPr>
              <w:t xml:space="preserve"> would need to be registered as a manager with Social Care Wales. We would welcome views on this and the frequency of visits and meetings the responsible individual must arrange with individuals and members of staff.</w:t>
            </w:r>
          </w:p>
        </w:tc>
      </w:tr>
      <w:tr w:rsidR="00E567DB" w:rsidRPr="004E29D9" w14:paraId="25E91831" w14:textId="77777777" w:rsidTr="00E567DB">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tcPr>
          <w:p w14:paraId="575F3201" w14:textId="77777777" w:rsidR="00E567DB" w:rsidRPr="004E29D9" w:rsidRDefault="00E567DB" w:rsidP="00E567DB">
            <w:pPr>
              <w:ind w:left="-142"/>
              <w:jc w:val="center"/>
              <w:rPr>
                <w:rFonts w:ascii="Arial" w:hAnsi="Arial" w:cs="Arial"/>
              </w:rPr>
            </w:pPr>
            <w:r w:rsidRPr="004E29D9">
              <w:rPr>
                <w:rFonts w:ascii="Arial" w:hAnsi="Arial" w:cs="Arial"/>
              </w:rPr>
              <w:t>Agree</w:t>
            </w:r>
          </w:p>
          <w:p w14:paraId="7A0E25C7" w14:textId="77777777" w:rsidR="00E567DB" w:rsidRPr="004E29D9" w:rsidRDefault="007B441D" w:rsidP="00E567DB">
            <w:pPr>
              <w:spacing w:before="60" w:after="120"/>
              <w:jc w:val="center"/>
              <w:rPr>
                <w:rFonts w:ascii="Arial" w:hAnsi="Arial" w:cs="Arial"/>
                <w:b/>
              </w:rPr>
            </w:pPr>
            <w:sdt>
              <w:sdtPr>
                <w:rPr>
                  <w:rFonts w:ascii="Arial" w:hAnsi="Arial" w:cs="Arial"/>
                </w:rPr>
                <w:id w:val="1457517333"/>
                <w14:checkbox>
                  <w14:checked w14:val="0"/>
                  <w14:checkedState w14:val="2612" w14:font="Meiryo"/>
                  <w14:uncheckedState w14:val="2610" w14:font="Meiryo"/>
                </w14:checkbox>
              </w:sdtPr>
              <w:sdtContent>
                <w:r w:rsidR="00E567DB" w:rsidRPr="004E29D9">
                  <w:rPr>
                    <w:rFonts w:ascii="Meiryo" w:eastAsia="Meiryo" w:hAnsi="Meiryo" w:cs="Meiryo" w:hint="eastAsia"/>
                  </w:rPr>
                  <w:t>☐</w:t>
                </w:r>
              </w:sdtContent>
            </w:sdt>
          </w:p>
        </w:tc>
        <w:tc>
          <w:tcPr>
            <w:tcW w:w="2164" w:type="dxa"/>
            <w:tcBorders>
              <w:top w:val="single" w:sz="4" w:space="0" w:color="auto"/>
              <w:left w:val="single" w:sz="4" w:space="0" w:color="auto"/>
              <w:bottom w:val="single" w:sz="4" w:space="0" w:color="auto"/>
              <w:right w:val="single" w:sz="4" w:space="0" w:color="auto"/>
            </w:tcBorders>
            <w:vAlign w:val="center"/>
          </w:tcPr>
          <w:p w14:paraId="0BCC4632" w14:textId="77777777" w:rsidR="00E567DB" w:rsidRPr="004E29D9" w:rsidRDefault="00E567DB" w:rsidP="00E567DB">
            <w:pPr>
              <w:jc w:val="center"/>
              <w:rPr>
                <w:rFonts w:ascii="Arial" w:hAnsi="Arial" w:cs="Arial"/>
              </w:rPr>
            </w:pPr>
            <w:r w:rsidRPr="004E29D9">
              <w:rPr>
                <w:rFonts w:ascii="Arial" w:hAnsi="Arial" w:cs="Arial"/>
              </w:rPr>
              <w:t>Tend to agree</w:t>
            </w:r>
          </w:p>
          <w:p w14:paraId="36ADAC3B" w14:textId="77777777" w:rsidR="00E567DB" w:rsidRPr="004E29D9" w:rsidRDefault="007B441D" w:rsidP="00E567DB">
            <w:pPr>
              <w:spacing w:before="60" w:after="120"/>
              <w:jc w:val="center"/>
              <w:rPr>
                <w:rFonts w:ascii="Arial" w:hAnsi="Arial" w:cs="Arial"/>
                <w:b/>
              </w:rPr>
            </w:pPr>
            <w:sdt>
              <w:sdtPr>
                <w:rPr>
                  <w:rFonts w:ascii="Arial" w:hAnsi="Arial" w:cs="Arial"/>
                </w:rPr>
                <w:id w:val="-535884712"/>
                <w14:checkbox>
                  <w14:checked w14:val="0"/>
                  <w14:checkedState w14:val="2612" w14:font="Meiryo"/>
                  <w14:uncheckedState w14:val="2610" w14:font="Meiryo"/>
                </w14:checkbox>
              </w:sdtPr>
              <w:sdtContent>
                <w:r w:rsidR="00E567DB">
                  <w:rPr>
                    <w:rFonts w:ascii="Meiryo" w:eastAsia="Meiryo" w:hAnsi="Meiryo" w:cs="Meiryo" w:hint="eastAsia"/>
                  </w:rPr>
                  <w:t>☐</w:t>
                </w:r>
              </w:sdtContent>
            </w:sdt>
          </w:p>
        </w:tc>
        <w:tc>
          <w:tcPr>
            <w:tcW w:w="2164" w:type="dxa"/>
            <w:tcBorders>
              <w:top w:val="single" w:sz="4" w:space="0" w:color="auto"/>
              <w:left w:val="single" w:sz="4" w:space="0" w:color="auto"/>
              <w:bottom w:val="single" w:sz="4" w:space="0" w:color="auto"/>
              <w:right w:val="single" w:sz="4" w:space="0" w:color="auto"/>
            </w:tcBorders>
          </w:tcPr>
          <w:p w14:paraId="3FB51286" w14:textId="77777777" w:rsidR="00E567DB" w:rsidRPr="004E29D9" w:rsidRDefault="00E567DB" w:rsidP="00E567DB">
            <w:pPr>
              <w:jc w:val="center"/>
              <w:rPr>
                <w:rFonts w:ascii="Arial" w:hAnsi="Arial" w:cs="Arial"/>
              </w:rPr>
            </w:pPr>
            <w:r w:rsidRPr="004E29D9">
              <w:rPr>
                <w:rFonts w:ascii="Arial" w:hAnsi="Arial" w:cs="Arial"/>
              </w:rPr>
              <w:t xml:space="preserve">Tend to </w:t>
            </w:r>
            <w:r>
              <w:rPr>
                <w:rFonts w:ascii="Arial" w:hAnsi="Arial" w:cs="Arial"/>
              </w:rPr>
              <w:t>disagree</w:t>
            </w:r>
          </w:p>
          <w:p w14:paraId="20947646" w14:textId="77777777" w:rsidR="00E567DB" w:rsidRPr="004E29D9" w:rsidRDefault="007B441D" w:rsidP="00E567DB">
            <w:pPr>
              <w:spacing w:before="60" w:after="120"/>
              <w:jc w:val="center"/>
              <w:rPr>
                <w:rFonts w:ascii="Arial" w:hAnsi="Arial" w:cs="Arial"/>
                <w:b/>
              </w:rPr>
            </w:pPr>
            <w:sdt>
              <w:sdtPr>
                <w:rPr>
                  <w:rFonts w:ascii="Arial" w:hAnsi="Arial" w:cs="Arial"/>
                </w:rPr>
                <w:id w:val="-952327263"/>
                <w14:checkbox>
                  <w14:checked w14:val="0"/>
                  <w14:checkedState w14:val="2612" w14:font="Meiryo"/>
                  <w14:uncheckedState w14:val="2610" w14:font="Meiryo"/>
                </w14:checkbox>
              </w:sdtPr>
              <w:sdtContent>
                <w:r w:rsidR="00E567DB">
                  <w:rPr>
                    <w:rFonts w:ascii="Meiryo" w:eastAsia="Meiryo" w:hAnsi="Meiryo" w:cs="Meiryo" w:hint="eastAsia"/>
                  </w:rPr>
                  <w:t>☐</w:t>
                </w:r>
              </w:sdtContent>
            </w:sdt>
          </w:p>
        </w:tc>
        <w:tc>
          <w:tcPr>
            <w:tcW w:w="1863" w:type="dxa"/>
            <w:tcBorders>
              <w:top w:val="single" w:sz="4" w:space="0" w:color="auto"/>
              <w:left w:val="single" w:sz="4" w:space="0" w:color="auto"/>
              <w:bottom w:val="single" w:sz="4" w:space="0" w:color="auto"/>
              <w:right w:val="single" w:sz="4" w:space="0" w:color="auto"/>
            </w:tcBorders>
            <w:vAlign w:val="center"/>
          </w:tcPr>
          <w:p w14:paraId="7A8A1BDD" w14:textId="77777777" w:rsidR="00E567DB" w:rsidRPr="004E29D9" w:rsidRDefault="00E567DB" w:rsidP="00E567DB">
            <w:pPr>
              <w:ind w:left="-108"/>
              <w:jc w:val="center"/>
              <w:rPr>
                <w:rFonts w:eastAsia="Meiryo"/>
              </w:rPr>
            </w:pPr>
            <w:r w:rsidRPr="004E29D9">
              <w:rPr>
                <w:rFonts w:ascii="Arial" w:hAnsi="Arial" w:cs="Arial"/>
              </w:rPr>
              <w:t>Disagree</w:t>
            </w:r>
          </w:p>
          <w:p w14:paraId="1F5BF595" w14:textId="77777777" w:rsidR="00E567DB" w:rsidRPr="004E29D9" w:rsidRDefault="007B441D" w:rsidP="00E567DB">
            <w:pPr>
              <w:spacing w:before="60" w:after="120"/>
              <w:jc w:val="center"/>
              <w:rPr>
                <w:rFonts w:ascii="Arial" w:hAnsi="Arial" w:cs="Arial"/>
                <w:b/>
              </w:rPr>
            </w:pPr>
            <w:sdt>
              <w:sdtPr>
                <w:rPr>
                  <w:rFonts w:ascii="Meiryo" w:eastAsia="Meiryo" w:hAnsi="Meiryo" w:cs="Meiryo"/>
                  <w:b/>
                </w:rPr>
                <w:id w:val="-1078136096"/>
                <w14:checkbox>
                  <w14:checked w14:val="0"/>
                  <w14:checkedState w14:val="2612" w14:font="Meiryo"/>
                  <w14:uncheckedState w14:val="2610" w14:font="Meiryo"/>
                </w14:checkbox>
              </w:sdtPr>
              <w:sdtContent>
                <w:r w:rsidR="00E567DB" w:rsidRPr="004E29D9">
                  <w:rPr>
                    <w:rFonts w:ascii="Meiryo" w:eastAsia="Meiryo" w:hAnsi="Meiryo" w:cs="Meiryo" w:hint="eastAsia"/>
                    <w:b/>
                  </w:rPr>
                  <w:t>☐</w:t>
                </w:r>
              </w:sdtContent>
            </w:sdt>
          </w:p>
        </w:tc>
      </w:tr>
      <w:tr w:rsidR="00E567DB" w:rsidRPr="004E29D9" w14:paraId="37423FB7" w14:textId="77777777" w:rsidTr="00E567D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2C35A8E1" w14:textId="77777777" w:rsidR="00E567DB" w:rsidRDefault="00E567DB" w:rsidP="00E567DB">
            <w:pPr>
              <w:rPr>
                <w:rFonts w:ascii="Arial" w:hAnsi="Arial" w:cs="Arial"/>
                <w:b/>
              </w:rPr>
            </w:pPr>
          </w:p>
          <w:p w14:paraId="22B1F147" w14:textId="77777777" w:rsidR="007C0C0B" w:rsidRDefault="007C0C0B" w:rsidP="00E567DB">
            <w:pPr>
              <w:rPr>
                <w:rFonts w:ascii="Arial" w:hAnsi="Arial" w:cs="Arial"/>
                <w:b/>
              </w:rPr>
            </w:pPr>
          </w:p>
          <w:p w14:paraId="1F81EFBC" w14:textId="77777777" w:rsidR="007C0C0B" w:rsidRDefault="007C0C0B" w:rsidP="00E567DB">
            <w:pPr>
              <w:rPr>
                <w:rFonts w:ascii="Arial" w:hAnsi="Arial" w:cs="Arial"/>
                <w:b/>
              </w:rPr>
            </w:pPr>
          </w:p>
          <w:p w14:paraId="219C8EDD" w14:textId="77777777" w:rsidR="00E567DB" w:rsidRDefault="00E567DB" w:rsidP="00E567DB">
            <w:pPr>
              <w:rPr>
                <w:rFonts w:ascii="Arial" w:hAnsi="Arial" w:cs="Arial"/>
              </w:rPr>
            </w:pPr>
          </w:p>
          <w:p w14:paraId="5AFFBFAA" w14:textId="77777777" w:rsidR="0039131B" w:rsidRDefault="0039131B" w:rsidP="00E567DB">
            <w:pPr>
              <w:rPr>
                <w:rFonts w:ascii="Arial" w:hAnsi="Arial" w:cs="Arial"/>
              </w:rPr>
            </w:pPr>
          </w:p>
          <w:p w14:paraId="2068C2D0" w14:textId="77777777" w:rsidR="0039131B" w:rsidRDefault="0039131B" w:rsidP="00E567DB">
            <w:pPr>
              <w:rPr>
                <w:rFonts w:ascii="Arial" w:hAnsi="Arial" w:cs="Arial"/>
              </w:rPr>
            </w:pPr>
          </w:p>
          <w:p w14:paraId="3578257D" w14:textId="77777777" w:rsidR="007C0C0B" w:rsidRDefault="007C0C0B" w:rsidP="00E567DB">
            <w:pPr>
              <w:rPr>
                <w:rFonts w:ascii="Arial" w:hAnsi="Arial" w:cs="Arial"/>
              </w:rPr>
            </w:pPr>
          </w:p>
          <w:p w14:paraId="5D42F191" w14:textId="77777777" w:rsidR="007C0C0B" w:rsidRDefault="007C0C0B" w:rsidP="00E567DB">
            <w:pPr>
              <w:rPr>
                <w:rFonts w:ascii="Arial" w:hAnsi="Arial" w:cs="Arial"/>
              </w:rPr>
            </w:pPr>
          </w:p>
          <w:p w14:paraId="6E06682C" w14:textId="77777777" w:rsidR="0039131B" w:rsidRDefault="0039131B" w:rsidP="00E567DB">
            <w:pPr>
              <w:rPr>
                <w:rFonts w:ascii="Arial" w:hAnsi="Arial" w:cs="Arial"/>
              </w:rPr>
            </w:pPr>
          </w:p>
          <w:p w14:paraId="4E4431B0" w14:textId="77777777" w:rsidR="0075486D" w:rsidRDefault="0075486D" w:rsidP="00E567DB">
            <w:pPr>
              <w:rPr>
                <w:rFonts w:ascii="Arial" w:hAnsi="Arial" w:cs="Arial"/>
              </w:rPr>
            </w:pPr>
          </w:p>
          <w:p w14:paraId="4C9FCA25" w14:textId="77777777" w:rsidR="007C0C0B" w:rsidRDefault="007C0C0B" w:rsidP="00E567DB">
            <w:pPr>
              <w:rPr>
                <w:rFonts w:ascii="Arial" w:hAnsi="Arial" w:cs="Arial"/>
              </w:rPr>
            </w:pPr>
          </w:p>
          <w:p w14:paraId="0E2186EF" w14:textId="77777777" w:rsidR="00E567DB" w:rsidRPr="004E29D9" w:rsidRDefault="00E567DB" w:rsidP="00E567DB">
            <w:pPr>
              <w:rPr>
                <w:rFonts w:ascii="Arial" w:hAnsi="Arial" w:cs="Arial"/>
              </w:rPr>
            </w:pPr>
          </w:p>
        </w:tc>
      </w:tr>
      <w:tr w:rsidR="00724BF0" w:rsidRPr="004E29D9" w14:paraId="14576F33" w14:textId="77777777" w:rsidTr="00E567D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4154AE77" w14:textId="77777777" w:rsidR="007C0C0B" w:rsidRDefault="00724BF0" w:rsidP="00724BF0">
            <w:pPr>
              <w:rPr>
                <w:rFonts w:ascii="Arial" w:eastAsia="MS Mincho" w:hAnsi="Arial" w:cs="Arial"/>
                <w:b/>
              </w:rPr>
            </w:pPr>
            <w:r w:rsidRPr="00724BF0">
              <w:rPr>
                <w:rFonts w:ascii="Arial" w:eastAsia="MS Mincho" w:hAnsi="Arial" w:cs="Arial"/>
                <w:b/>
              </w:rPr>
              <w:t xml:space="preserve">Does the statutory guidance adequately support service providers </w:t>
            </w:r>
            <w:r>
              <w:rPr>
                <w:rFonts w:ascii="Arial" w:eastAsia="MS Mincho" w:hAnsi="Arial" w:cs="Arial"/>
                <w:b/>
              </w:rPr>
              <w:t xml:space="preserve">and Responsible Individuals </w:t>
            </w:r>
            <w:r w:rsidRPr="00724BF0">
              <w:rPr>
                <w:rFonts w:ascii="Arial" w:eastAsia="MS Mincho" w:hAnsi="Arial" w:cs="Arial"/>
                <w:b/>
              </w:rPr>
              <w:t xml:space="preserve">in how they may comply with the requirements in this part? </w:t>
            </w:r>
          </w:p>
          <w:p w14:paraId="769A3104" w14:textId="68B5D4CF" w:rsidR="00724BF0" w:rsidRPr="00724BF0" w:rsidRDefault="00724BF0" w:rsidP="00724BF0">
            <w:pPr>
              <w:rPr>
                <w:rFonts w:ascii="Arial" w:hAnsi="Arial" w:cs="Arial"/>
                <w:u w:val="single"/>
              </w:rPr>
            </w:pPr>
            <w:r w:rsidRPr="007C0C0B">
              <w:rPr>
                <w:rFonts w:ascii="Arial" w:eastAsia="MS Mincho" w:hAnsi="Arial" w:cs="Arial"/>
              </w:rPr>
              <w:t>If you think there is anything missing or unnecessary please explain within the box below.</w:t>
            </w:r>
          </w:p>
        </w:tc>
      </w:tr>
      <w:tr w:rsidR="00724BF0" w:rsidRPr="004E29D9" w14:paraId="401A56BA" w14:textId="77777777" w:rsidTr="00E567D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7EC1B4C1" w14:textId="77777777" w:rsidR="00724BF0" w:rsidRDefault="00724BF0" w:rsidP="00E567DB">
            <w:pPr>
              <w:rPr>
                <w:rFonts w:ascii="Arial" w:hAnsi="Arial" w:cs="Arial"/>
              </w:rPr>
            </w:pPr>
          </w:p>
          <w:p w14:paraId="291AB91F" w14:textId="77777777" w:rsidR="007C0C0B" w:rsidRDefault="007C0C0B" w:rsidP="00E567DB">
            <w:pPr>
              <w:rPr>
                <w:rFonts w:ascii="Arial" w:hAnsi="Arial" w:cs="Arial"/>
              </w:rPr>
            </w:pPr>
          </w:p>
          <w:p w14:paraId="013C9F46" w14:textId="77777777" w:rsidR="007C0C0B" w:rsidRDefault="007C0C0B" w:rsidP="00E567DB">
            <w:pPr>
              <w:rPr>
                <w:rFonts w:ascii="Arial" w:hAnsi="Arial" w:cs="Arial"/>
              </w:rPr>
            </w:pPr>
          </w:p>
          <w:p w14:paraId="09304D93" w14:textId="77777777" w:rsidR="007C0C0B" w:rsidRDefault="007C0C0B" w:rsidP="00E567DB">
            <w:pPr>
              <w:rPr>
                <w:rFonts w:ascii="Arial" w:hAnsi="Arial" w:cs="Arial"/>
              </w:rPr>
            </w:pPr>
          </w:p>
          <w:p w14:paraId="1B59CFE3" w14:textId="77777777" w:rsidR="00F3319E" w:rsidRDefault="00F3319E" w:rsidP="00E567DB">
            <w:pPr>
              <w:rPr>
                <w:rFonts w:ascii="Arial" w:hAnsi="Arial" w:cs="Arial"/>
              </w:rPr>
            </w:pPr>
          </w:p>
          <w:p w14:paraId="5F88F37B" w14:textId="77777777" w:rsidR="00F3319E" w:rsidRDefault="00F3319E" w:rsidP="00E567DB">
            <w:pPr>
              <w:rPr>
                <w:rFonts w:ascii="Arial" w:hAnsi="Arial" w:cs="Arial"/>
              </w:rPr>
            </w:pPr>
          </w:p>
          <w:p w14:paraId="23F1A27B" w14:textId="77777777" w:rsidR="00F3319E" w:rsidRDefault="00F3319E" w:rsidP="00E567DB">
            <w:pPr>
              <w:rPr>
                <w:rFonts w:ascii="Arial" w:hAnsi="Arial" w:cs="Arial"/>
              </w:rPr>
            </w:pPr>
          </w:p>
          <w:p w14:paraId="07F318A3" w14:textId="77777777" w:rsidR="00F3319E" w:rsidRDefault="00F3319E" w:rsidP="00E567DB">
            <w:pPr>
              <w:rPr>
                <w:rFonts w:ascii="Arial" w:hAnsi="Arial" w:cs="Arial"/>
              </w:rPr>
            </w:pPr>
          </w:p>
          <w:p w14:paraId="05E9B12E" w14:textId="77777777" w:rsidR="007C0C0B" w:rsidRDefault="007C0C0B" w:rsidP="00E567DB">
            <w:pPr>
              <w:rPr>
                <w:rFonts w:ascii="Arial" w:hAnsi="Arial" w:cs="Arial"/>
              </w:rPr>
            </w:pPr>
          </w:p>
          <w:p w14:paraId="684053FC" w14:textId="77777777" w:rsidR="00724BF0" w:rsidRDefault="00724BF0" w:rsidP="00E567DB">
            <w:pPr>
              <w:rPr>
                <w:rFonts w:ascii="Arial" w:hAnsi="Arial" w:cs="Arial"/>
              </w:rPr>
            </w:pPr>
          </w:p>
          <w:p w14:paraId="6784A0A3" w14:textId="77777777" w:rsidR="007C0C0B" w:rsidRDefault="007C0C0B" w:rsidP="00E567DB">
            <w:pPr>
              <w:rPr>
                <w:rFonts w:ascii="Arial" w:hAnsi="Arial" w:cs="Arial"/>
              </w:rPr>
            </w:pPr>
          </w:p>
          <w:p w14:paraId="3C9C2BAC" w14:textId="77777777" w:rsidR="0075486D" w:rsidRDefault="0075486D" w:rsidP="00E567DB">
            <w:pPr>
              <w:rPr>
                <w:rFonts w:ascii="Arial" w:hAnsi="Arial" w:cs="Arial"/>
              </w:rPr>
            </w:pPr>
          </w:p>
          <w:p w14:paraId="2932FC5D" w14:textId="77777777" w:rsidR="0075486D" w:rsidRDefault="0075486D" w:rsidP="00E567DB">
            <w:pPr>
              <w:rPr>
                <w:rFonts w:ascii="Arial" w:hAnsi="Arial" w:cs="Arial"/>
              </w:rPr>
            </w:pPr>
          </w:p>
          <w:p w14:paraId="06E2DEC4" w14:textId="77777777" w:rsidR="00724BF0" w:rsidRDefault="00724BF0" w:rsidP="00E567DB">
            <w:pPr>
              <w:rPr>
                <w:rFonts w:ascii="Arial" w:hAnsi="Arial" w:cs="Arial"/>
              </w:rPr>
            </w:pPr>
          </w:p>
          <w:p w14:paraId="4888AE1D" w14:textId="77777777" w:rsidR="00724BF0" w:rsidRDefault="00724BF0" w:rsidP="00E567DB">
            <w:pPr>
              <w:rPr>
                <w:rFonts w:ascii="Arial" w:hAnsi="Arial" w:cs="Arial"/>
              </w:rPr>
            </w:pPr>
          </w:p>
          <w:p w14:paraId="3CF632F4" w14:textId="77777777" w:rsidR="0075486D" w:rsidRDefault="0075486D" w:rsidP="00E567DB">
            <w:pPr>
              <w:rPr>
                <w:rFonts w:ascii="Arial" w:hAnsi="Arial" w:cs="Arial"/>
              </w:rPr>
            </w:pPr>
          </w:p>
          <w:p w14:paraId="6C234B51" w14:textId="77777777" w:rsidR="0075486D" w:rsidRDefault="0075486D" w:rsidP="00E567DB">
            <w:pPr>
              <w:rPr>
                <w:rFonts w:ascii="Arial" w:hAnsi="Arial" w:cs="Arial"/>
              </w:rPr>
            </w:pPr>
          </w:p>
          <w:p w14:paraId="363C3DC4" w14:textId="2324EC0B" w:rsidR="00724BF0" w:rsidRPr="00724BF0" w:rsidRDefault="00724BF0" w:rsidP="00E567DB">
            <w:pPr>
              <w:rPr>
                <w:rFonts w:ascii="Arial" w:hAnsi="Arial" w:cs="Arial"/>
              </w:rPr>
            </w:pPr>
          </w:p>
        </w:tc>
      </w:tr>
      <w:tr w:rsidR="00873D46" w:rsidRPr="00873D46" w14:paraId="773DE948" w14:textId="77777777" w:rsidTr="007C0C0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DB6FF13" w14:textId="77777777" w:rsidR="00873D46" w:rsidRDefault="00873D46" w:rsidP="00F17418">
            <w:pPr>
              <w:rPr>
                <w:rFonts w:ascii="Arial" w:eastAsia="MS Mincho" w:hAnsi="Arial" w:cs="Arial"/>
                <w:b/>
              </w:rPr>
            </w:pPr>
            <w:r w:rsidRPr="00873D46">
              <w:rPr>
                <w:rFonts w:ascii="Arial" w:eastAsia="MS Mincho" w:hAnsi="Arial" w:cs="Arial"/>
                <w:b/>
              </w:rPr>
              <w:lastRenderedPageBreak/>
              <w:t xml:space="preserve">PART </w:t>
            </w:r>
            <w:r w:rsidR="00F17418">
              <w:rPr>
                <w:rFonts w:ascii="Arial" w:eastAsia="MS Mincho" w:hAnsi="Arial" w:cs="Arial"/>
                <w:b/>
              </w:rPr>
              <w:t>16</w:t>
            </w:r>
            <w:r w:rsidRPr="00873D46">
              <w:rPr>
                <w:rFonts w:ascii="Arial" w:eastAsia="MS Mincho" w:hAnsi="Arial" w:cs="Arial"/>
                <w:b/>
              </w:rPr>
              <w:t xml:space="preserve">: </w:t>
            </w:r>
            <w:r w:rsidR="00F17418">
              <w:rPr>
                <w:rFonts w:ascii="Arial" w:eastAsia="MS Mincho" w:hAnsi="Arial" w:cs="Arial"/>
                <w:b/>
              </w:rPr>
              <w:t>OFFENCES</w:t>
            </w:r>
          </w:p>
          <w:p w14:paraId="4FD69C7B" w14:textId="341CE8AD" w:rsidR="007C0C0B" w:rsidRPr="00873D46" w:rsidRDefault="007C0C0B" w:rsidP="00F17418">
            <w:pPr>
              <w:rPr>
                <w:rFonts w:ascii="Arial" w:eastAsia="MS Mincho" w:hAnsi="Arial" w:cs="Arial"/>
                <w:b/>
              </w:rPr>
            </w:pPr>
          </w:p>
        </w:tc>
      </w:tr>
      <w:tr w:rsidR="00873D46" w:rsidRPr="00873D46" w14:paraId="7526B3CD" w14:textId="77777777" w:rsidTr="00873D46">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50CCAB0C" w14:textId="77777777" w:rsidR="0075486D" w:rsidRDefault="00F17418" w:rsidP="00F17418">
            <w:pPr>
              <w:rPr>
                <w:rFonts w:ascii="Arial" w:eastAsia="MS Mincho" w:hAnsi="Arial" w:cs="Arial"/>
                <w:b/>
              </w:rPr>
            </w:pPr>
            <w:r>
              <w:rPr>
                <w:rFonts w:ascii="Arial" w:eastAsia="MS Mincho" w:hAnsi="Arial" w:cs="Arial"/>
                <w:b/>
              </w:rPr>
              <w:t xml:space="preserve">Is the approach taken in relation to offences sufficient and proportionate? </w:t>
            </w:r>
          </w:p>
          <w:p w14:paraId="23B86C7D" w14:textId="56CACBB8" w:rsidR="00873D46" w:rsidRPr="00873D46" w:rsidRDefault="00F17418" w:rsidP="00F17418">
            <w:pPr>
              <w:rPr>
                <w:rFonts w:ascii="Arial" w:eastAsia="MS Mincho" w:hAnsi="Arial" w:cs="Arial"/>
              </w:rPr>
            </w:pPr>
            <w:r w:rsidRPr="007C0C0B">
              <w:rPr>
                <w:rFonts w:ascii="Arial" w:eastAsia="MS Mincho" w:hAnsi="Arial" w:cs="Arial"/>
              </w:rPr>
              <w:t>If not please explain below</w:t>
            </w:r>
          </w:p>
        </w:tc>
      </w:tr>
      <w:tr w:rsidR="00873D46" w:rsidRPr="00873D46" w14:paraId="6151A728" w14:textId="77777777" w:rsidTr="00873D46">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tcPr>
          <w:p w14:paraId="68CCA8BF" w14:textId="77777777" w:rsidR="00873D46" w:rsidRPr="00873D46" w:rsidRDefault="00873D46" w:rsidP="00873D46">
            <w:pPr>
              <w:ind w:left="-142"/>
              <w:jc w:val="center"/>
              <w:rPr>
                <w:rFonts w:ascii="Arial" w:eastAsia="MS Mincho" w:hAnsi="Arial" w:cs="Arial"/>
              </w:rPr>
            </w:pPr>
            <w:r w:rsidRPr="00873D46">
              <w:rPr>
                <w:rFonts w:ascii="Arial" w:eastAsia="MS Mincho" w:hAnsi="Arial" w:cs="Arial"/>
              </w:rPr>
              <w:t>Agree</w:t>
            </w:r>
          </w:p>
          <w:p w14:paraId="0E72892C" w14:textId="77777777" w:rsidR="00873D46" w:rsidRPr="00873D46" w:rsidRDefault="007B441D" w:rsidP="00873D46">
            <w:pPr>
              <w:spacing w:before="60" w:after="120"/>
              <w:jc w:val="center"/>
              <w:rPr>
                <w:rFonts w:ascii="Arial" w:eastAsia="MS Mincho" w:hAnsi="Arial" w:cs="Arial"/>
                <w:b/>
              </w:rPr>
            </w:pPr>
            <w:sdt>
              <w:sdtPr>
                <w:rPr>
                  <w:rFonts w:ascii="Arial" w:eastAsia="MS Mincho" w:hAnsi="Arial" w:cs="Arial"/>
                </w:rPr>
                <w:id w:val="-749891978"/>
                <w14:checkbox>
                  <w14:checked w14:val="0"/>
                  <w14:checkedState w14:val="2612" w14:font="Meiryo"/>
                  <w14:uncheckedState w14:val="2610" w14:font="Meiryo"/>
                </w14:checkbox>
              </w:sdtPr>
              <w:sdtContent>
                <w:r w:rsidR="00873D46" w:rsidRPr="00873D46">
                  <w:rPr>
                    <w:rFonts w:ascii="Arial" w:eastAsia="MS Mincho" w:hAnsi="Arial" w:cs="Arial" w:hint="eastAsia"/>
                  </w:rPr>
                  <w:t>☐</w:t>
                </w:r>
              </w:sdtContent>
            </w:sdt>
          </w:p>
        </w:tc>
        <w:tc>
          <w:tcPr>
            <w:tcW w:w="2164" w:type="dxa"/>
            <w:tcBorders>
              <w:top w:val="single" w:sz="4" w:space="0" w:color="auto"/>
              <w:left w:val="single" w:sz="4" w:space="0" w:color="auto"/>
              <w:bottom w:val="single" w:sz="4" w:space="0" w:color="auto"/>
              <w:right w:val="single" w:sz="4" w:space="0" w:color="auto"/>
            </w:tcBorders>
            <w:vAlign w:val="center"/>
          </w:tcPr>
          <w:p w14:paraId="5B051208" w14:textId="77777777" w:rsidR="00873D46" w:rsidRPr="00873D46" w:rsidRDefault="00873D46" w:rsidP="00873D46">
            <w:pPr>
              <w:jc w:val="center"/>
              <w:rPr>
                <w:rFonts w:ascii="Arial" w:eastAsia="MS Mincho" w:hAnsi="Arial" w:cs="Arial"/>
              </w:rPr>
            </w:pPr>
            <w:r w:rsidRPr="00873D46">
              <w:rPr>
                <w:rFonts w:ascii="Arial" w:eastAsia="MS Mincho" w:hAnsi="Arial" w:cs="Arial"/>
              </w:rPr>
              <w:t>Tend to agree</w:t>
            </w:r>
          </w:p>
          <w:p w14:paraId="6C91ADD2" w14:textId="77777777" w:rsidR="00873D46" w:rsidRPr="00873D46" w:rsidRDefault="007B441D" w:rsidP="00873D46">
            <w:pPr>
              <w:spacing w:before="60" w:after="120"/>
              <w:jc w:val="center"/>
              <w:rPr>
                <w:rFonts w:ascii="Arial" w:eastAsia="MS Mincho" w:hAnsi="Arial" w:cs="Arial"/>
                <w:b/>
              </w:rPr>
            </w:pPr>
            <w:sdt>
              <w:sdtPr>
                <w:rPr>
                  <w:rFonts w:ascii="Arial" w:eastAsia="MS Mincho" w:hAnsi="Arial" w:cs="Arial"/>
                </w:rPr>
                <w:id w:val="-1662299513"/>
                <w14:checkbox>
                  <w14:checked w14:val="0"/>
                  <w14:checkedState w14:val="2612" w14:font="Meiryo"/>
                  <w14:uncheckedState w14:val="2610" w14:font="Meiryo"/>
                </w14:checkbox>
              </w:sdtPr>
              <w:sdtContent>
                <w:r w:rsidR="00873D46" w:rsidRPr="00873D46">
                  <w:rPr>
                    <w:rFonts w:ascii="Arial" w:eastAsia="MS Mincho" w:hAnsi="Arial" w:cs="Arial" w:hint="eastAsia"/>
                  </w:rPr>
                  <w:t>☐</w:t>
                </w:r>
              </w:sdtContent>
            </w:sdt>
          </w:p>
        </w:tc>
        <w:tc>
          <w:tcPr>
            <w:tcW w:w="2164" w:type="dxa"/>
            <w:tcBorders>
              <w:top w:val="single" w:sz="4" w:space="0" w:color="auto"/>
              <w:left w:val="single" w:sz="4" w:space="0" w:color="auto"/>
              <w:bottom w:val="single" w:sz="4" w:space="0" w:color="auto"/>
              <w:right w:val="single" w:sz="4" w:space="0" w:color="auto"/>
            </w:tcBorders>
          </w:tcPr>
          <w:p w14:paraId="2BC6473A" w14:textId="77777777" w:rsidR="00873D46" w:rsidRPr="00873D46" w:rsidRDefault="00873D46" w:rsidP="00873D46">
            <w:pPr>
              <w:jc w:val="center"/>
              <w:rPr>
                <w:rFonts w:ascii="Arial" w:eastAsia="MS Mincho" w:hAnsi="Arial" w:cs="Arial"/>
              </w:rPr>
            </w:pPr>
            <w:r w:rsidRPr="00873D46">
              <w:rPr>
                <w:rFonts w:ascii="Arial" w:eastAsia="MS Mincho" w:hAnsi="Arial" w:cs="Arial"/>
              </w:rPr>
              <w:t>Tend to disagree</w:t>
            </w:r>
          </w:p>
          <w:p w14:paraId="70A7524F" w14:textId="77777777" w:rsidR="00873D46" w:rsidRPr="00873D46" w:rsidRDefault="007B441D" w:rsidP="00873D46">
            <w:pPr>
              <w:spacing w:before="60" w:after="120"/>
              <w:jc w:val="center"/>
              <w:rPr>
                <w:rFonts w:ascii="Arial" w:eastAsia="MS Mincho" w:hAnsi="Arial" w:cs="Arial"/>
                <w:b/>
              </w:rPr>
            </w:pPr>
            <w:sdt>
              <w:sdtPr>
                <w:rPr>
                  <w:rFonts w:ascii="Arial" w:eastAsia="MS Mincho" w:hAnsi="Arial" w:cs="Arial"/>
                </w:rPr>
                <w:id w:val="1818291425"/>
                <w14:checkbox>
                  <w14:checked w14:val="0"/>
                  <w14:checkedState w14:val="2612" w14:font="Meiryo"/>
                  <w14:uncheckedState w14:val="2610" w14:font="Meiryo"/>
                </w14:checkbox>
              </w:sdtPr>
              <w:sdtContent>
                <w:r w:rsidR="00873D46" w:rsidRPr="00873D46">
                  <w:rPr>
                    <w:rFonts w:ascii="Arial" w:eastAsia="MS Mincho" w:hAnsi="Arial" w:cs="Arial" w:hint="eastAsia"/>
                  </w:rPr>
                  <w:t>☐</w:t>
                </w:r>
              </w:sdtContent>
            </w:sdt>
          </w:p>
        </w:tc>
        <w:tc>
          <w:tcPr>
            <w:tcW w:w="1863" w:type="dxa"/>
            <w:tcBorders>
              <w:top w:val="single" w:sz="4" w:space="0" w:color="auto"/>
              <w:left w:val="single" w:sz="4" w:space="0" w:color="auto"/>
              <w:bottom w:val="single" w:sz="4" w:space="0" w:color="auto"/>
              <w:right w:val="single" w:sz="4" w:space="0" w:color="auto"/>
            </w:tcBorders>
            <w:vAlign w:val="center"/>
          </w:tcPr>
          <w:p w14:paraId="5E0DA386" w14:textId="77777777" w:rsidR="00873D46" w:rsidRPr="00873D46" w:rsidRDefault="00873D46" w:rsidP="00873D46">
            <w:pPr>
              <w:ind w:left="-108"/>
              <w:jc w:val="center"/>
              <w:rPr>
                <w:rFonts w:ascii="Cambria" w:eastAsia="Meiryo" w:hAnsi="Cambria" w:cs="Times New Roman"/>
              </w:rPr>
            </w:pPr>
            <w:r w:rsidRPr="00873D46">
              <w:rPr>
                <w:rFonts w:ascii="Arial" w:eastAsia="MS Mincho" w:hAnsi="Arial" w:cs="Arial"/>
              </w:rPr>
              <w:t>Disagree</w:t>
            </w:r>
          </w:p>
          <w:p w14:paraId="4C472B36" w14:textId="77777777" w:rsidR="00873D46" w:rsidRPr="00873D46" w:rsidRDefault="007B441D" w:rsidP="00873D46">
            <w:pPr>
              <w:spacing w:before="60" w:after="120"/>
              <w:jc w:val="center"/>
              <w:rPr>
                <w:rFonts w:ascii="Arial" w:eastAsia="MS Mincho" w:hAnsi="Arial" w:cs="Arial"/>
                <w:b/>
              </w:rPr>
            </w:pPr>
            <w:sdt>
              <w:sdtPr>
                <w:rPr>
                  <w:rFonts w:ascii="Meiryo" w:eastAsia="Meiryo" w:hAnsi="Meiryo" w:cs="Meiryo"/>
                  <w:b/>
                </w:rPr>
                <w:id w:val="-685356854"/>
                <w14:checkbox>
                  <w14:checked w14:val="0"/>
                  <w14:checkedState w14:val="2612" w14:font="Meiryo"/>
                  <w14:uncheckedState w14:val="2610" w14:font="Meiryo"/>
                </w14:checkbox>
              </w:sdtPr>
              <w:sdtContent>
                <w:r w:rsidR="00873D46" w:rsidRPr="00873D46">
                  <w:rPr>
                    <w:rFonts w:ascii="Meiryo" w:eastAsia="Meiryo" w:hAnsi="Meiryo" w:cs="Meiryo" w:hint="eastAsia"/>
                    <w:b/>
                  </w:rPr>
                  <w:t>☐</w:t>
                </w:r>
              </w:sdtContent>
            </w:sdt>
          </w:p>
        </w:tc>
      </w:tr>
      <w:tr w:rsidR="00873D46" w:rsidRPr="00873D46" w14:paraId="6881A28B" w14:textId="77777777" w:rsidTr="00873D46">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69626352" w14:textId="77777777" w:rsidR="00873D46" w:rsidRDefault="00873D46" w:rsidP="00873D46">
            <w:pPr>
              <w:rPr>
                <w:rFonts w:ascii="Arial" w:eastAsia="MS Mincho" w:hAnsi="Arial" w:cs="Arial"/>
                <w:b/>
              </w:rPr>
            </w:pPr>
          </w:p>
          <w:p w14:paraId="57694321" w14:textId="77777777" w:rsidR="00D70C92" w:rsidRDefault="00D70C92" w:rsidP="00873D46">
            <w:pPr>
              <w:rPr>
                <w:rFonts w:ascii="Arial" w:eastAsia="MS Mincho" w:hAnsi="Arial" w:cs="Arial"/>
                <w:b/>
              </w:rPr>
            </w:pPr>
          </w:p>
          <w:p w14:paraId="7C413F12" w14:textId="77777777" w:rsidR="00D70C92" w:rsidRDefault="00D70C92" w:rsidP="00873D46">
            <w:pPr>
              <w:rPr>
                <w:rFonts w:ascii="Arial" w:eastAsia="MS Mincho" w:hAnsi="Arial" w:cs="Arial"/>
                <w:b/>
              </w:rPr>
            </w:pPr>
          </w:p>
          <w:p w14:paraId="6E1D9FEE" w14:textId="77777777" w:rsidR="00D70C92" w:rsidRPr="00873D46" w:rsidRDefault="00D70C92" w:rsidP="00873D46">
            <w:pPr>
              <w:rPr>
                <w:rFonts w:ascii="Arial" w:eastAsia="MS Mincho" w:hAnsi="Arial" w:cs="Arial"/>
                <w:b/>
              </w:rPr>
            </w:pPr>
          </w:p>
          <w:p w14:paraId="7E893A05" w14:textId="77777777" w:rsidR="00873D46" w:rsidRDefault="00873D46" w:rsidP="00873D46">
            <w:pPr>
              <w:rPr>
                <w:rFonts w:ascii="Arial" w:eastAsia="MS Mincho" w:hAnsi="Arial" w:cs="Arial"/>
                <w:b/>
              </w:rPr>
            </w:pPr>
          </w:p>
          <w:p w14:paraId="713ED41A" w14:textId="77777777" w:rsidR="007C0C0B" w:rsidRDefault="007C0C0B" w:rsidP="00873D46">
            <w:pPr>
              <w:rPr>
                <w:rFonts w:ascii="Arial" w:eastAsia="MS Mincho" w:hAnsi="Arial" w:cs="Arial"/>
                <w:b/>
              </w:rPr>
            </w:pPr>
          </w:p>
          <w:p w14:paraId="240843F1" w14:textId="77777777" w:rsidR="0075486D" w:rsidRDefault="0075486D" w:rsidP="00873D46">
            <w:pPr>
              <w:rPr>
                <w:rFonts w:ascii="Arial" w:eastAsia="MS Mincho" w:hAnsi="Arial" w:cs="Arial"/>
                <w:b/>
              </w:rPr>
            </w:pPr>
          </w:p>
          <w:p w14:paraId="086FFCA8" w14:textId="77777777" w:rsidR="00F3319E" w:rsidRDefault="00F3319E" w:rsidP="00873D46">
            <w:pPr>
              <w:rPr>
                <w:rFonts w:ascii="Arial" w:eastAsia="MS Mincho" w:hAnsi="Arial" w:cs="Arial"/>
                <w:b/>
              </w:rPr>
            </w:pPr>
          </w:p>
          <w:p w14:paraId="4B3C640A" w14:textId="77777777" w:rsidR="00F3319E" w:rsidRDefault="00F3319E" w:rsidP="00873D46">
            <w:pPr>
              <w:rPr>
                <w:rFonts w:ascii="Arial" w:eastAsia="MS Mincho" w:hAnsi="Arial" w:cs="Arial"/>
                <w:b/>
              </w:rPr>
            </w:pPr>
          </w:p>
          <w:p w14:paraId="66D6B783" w14:textId="77777777" w:rsidR="00F3319E" w:rsidRDefault="00F3319E" w:rsidP="00873D46">
            <w:pPr>
              <w:rPr>
                <w:rFonts w:ascii="Arial" w:eastAsia="MS Mincho" w:hAnsi="Arial" w:cs="Arial"/>
                <w:b/>
              </w:rPr>
            </w:pPr>
          </w:p>
          <w:p w14:paraId="564AFB4C" w14:textId="77777777" w:rsidR="00F3319E" w:rsidRDefault="00F3319E" w:rsidP="00873D46">
            <w:pPr>
              <w:rPr>
                <w:rFonts w:ascii="Arial" w:eastAsia="MS Mincho" w:hAnsi="Arial" w:cs="Arial"/>
                <w:b/>
              </w:rPr>
            </w:pPr>
          </w:p>
          <w:p w14:paraId="1597833B" w14:textId="77777777" w:rsidR="00F3319E" w:rsidRDefault="00F3319E" w:rsidP="00873D46">
            <w:pPr>
              <w:rPr>
                <w:rFonts w:ascii="Arial" w:eastAsia="MS Mincho" w:hAnsi="Arial" w:cs="Arial"/>
                <w:b/>
              </w:rPr>
            </w:pPr>
          </w:p>
          <w:p w14:paraId="70922222" w14:textId="77777777" w:rsidR="00F3319E" w:rsidRDefault="00F3319E" w:rsidP="00873D46">
            <w:pPr>
              <w:rPr>
                <w:rFonts w:ascii="Arial" w:eastAsia="MS Mincho" w:hAnsi="Arial" w:cs="Arial"/>
                <w:b/>
              </w:rPr>
            </w:pPr>
          </w:p>
          <w:p w14:paraId="313458EE" w14:textId="77777777" w:rsidR="00F3319E" w:rsidRDefault="00F3319E" w:rsidP="00873D46">
            <w:pPr>
              <w:rPr>
                <w:rFonts w:ascii="Arial" w:eastAsia="MS Mincho" w:hAnsi="Arial" w:cs="Arial"/>
                <w:b/>
              </w:rPr>
            </w:pPr>
          </w:p>
          <w:p w14:paraId="4C0D7DB3" w14:textId="77777777" w:rsidR="0075486D" w:rsidRDefault="0075486D" w:rsidP="00873D46">
            <w:pPr>
              <w:rPr>
                <w:rFonts w:ascii="Arial" w:eastAsia="MS Mincho" w:hAnsi="Arial" w:cs="Arial"/>
                <w:b/>
              </w:rPr>
            </w:pPr>
          </w:p>
          <w:p w14:paraId="6613870C" w14:textId="77777777" w:rsidR="007C0C0B" w:rsidRDefault="007C0C0B" w:rsidP="00873D46">
            <w:pPr>
              <w:rPr>
                <w:rFonts w:ascii="Arial" w:eastAsia="MS Mincho" w:hAnsi="Arial" w:cs="Arial"/>
                <w:b/>
              </w:rPr>
            </w:pPr>
          </w:p>
          <w:p w14:paraId="1D1CB2C2" w14:textId="77777777" w:rsidR="007C0C0B" w:rsidRDefault="007C0C0B" w:rsidP="00873D46">
            <w:pPr>
              <w:rPr>
                <w:rFonts w:ascii="Arial" w:eastAsia="MS Mincho" w:hAnsi="Arial" w:cs="Arial"/>
                <w:b/>
              </w:rPr>
            </w:pPr>
          </w:p>
          <w:p w14:paraId="2114AB30" w14:textId="77777777" w:rsidR="00F3319E" w:rsidRPr="00873D46" w:rsidRDefault="00F3319E" w:rsidP="00873D46">
            <w:pPr>
              <w:rPr>
                <w:rFonts w:ascii="Arial" w:eastAsia="MS Mincho" w:hAnsi="Arial" w:cs="Arial"/>
                <w:b/>
              </w:rPr>
            </w:pPr>
          </w:p>
          <w:p w14:paraId="7183CDF8" w14:textId="77777777" w:rsidR="00873D46" w:rsidRPr="00873D46" w:rsidRDefault="00873D46" w:rsidP="00873D46">
            <w:pPr>
              <w:rPr>
                <w:rFonts w:ascii="Arial" w:eastAsia="MS Mincho" w:hAnsi="Arial" w:cs="Arial"/>
              </w:rPr>
            </w:pPr>
          </w:p>
        </w:tc>
      </w:tr>
      <w:tr w:rsidR="00144D9D" w:rsidRPr="00873D46" w14:paraId="5F93FE2B" w14:textId="77777777" w:rsidTr="00873D46">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2"/>
            </w:tblGrid>
            <w:tr w:rsidR="00144D9D" w14:paraId="1DBD6B40" w14:textId="77777777" w:rsidTr="003276EB">
              <w:trPr>
                <w:trHeight w:val="251"/>
                <w:jc w:val="center"/>
              </w:trPr>
              <w:tc>
                <w:tcPr>
                  <w:tcW w:w="891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DA7C049" w14:textId="77777777" w:rsidR="00144D9D" w:rsidRPr="00C325A4" w:rsidRDefault="00144D9D" w:rsidP="003276EB">
                  <w:pPr>
                    <w:autoSpaceDE w:val="0"/>
                    <w:autoSpaceDN w:val="0"/>
                    <w:adjustRightInd w:val="0"/>
                    <w:rPr>
                      <w:rFonts w:ascii="Arial" w:eastAsia="MS Mincho" w:hAnsi="Arial" w:cs="Arial"/>
                      <w:b/>
                    </w:rPr>
                  </w:pPr>
                  <w:r w:rsidRPr="00C325A4">
                    <w:rPr>
                      <w:rFonts w:ascii="Arial" w:eastAsia="MS Mincho" w:hAnsi="Arial" w:cs="Arial"/>
                      <w:b/>
                    </w:rPr>
                    <w:t>Penalty Notices (These are not provided for within the draft Regulations)</w:t>
                  </w:r>
                </w:p>
                <w:p w14:paraId="078894B4" w14:textId="77777777" w:rsidR="00144D9D" w:rsidRPr="00C325A4" w:rsidRDefault="00144D9D" w:rsidP="003276EB">
                  <w:pPr>
                    <w:rPr>
                      <w:rFonts w:ascii="Arial" w:eastAsia="MS Mincho" w:hAnsi="Arial" w:cs="Arial"/>
                      <w:b/>
                    </w:rPr>
                  </w:pPr>
                </w:p>
              </w:tc>
            </w:tr>
            <w:tr w:rsidR="00144D9D" w14:paraId="48E70B61" w14:textId="77777777" w:rsidTr="003276EB">
              <w:trPr>
                <w:trHeight w:val="251"/>
                <w:jc w:val="center"/>
              </w:trPr>
              <w:tc>
                <w:tcPr>
                  <w:tcW w:w="8912" w:type="dxa"/>
                  <w:tcBorders>
                    <w:top w:val="single" w:sz="4" w:space="0" w:color="auto"/>
                    <w:left w:val="single" w:sz="4" w:space="0" w:color="auto"/>
                    <w:bottom w:val="single" w:sz="4" w:space="0" w:color="auto"/>
                    <w:right w:val="single" w:sz="4" w:space="0" w:color="auto"/>
                  </w:tcBorders>
                </w:tcPr>
                <w:p w14:paraId="7F5D97DB" w14:textId="77777777" w:rsidR="007C0C0B" w:rsidRPr="00C325A4" w:rsidRDefault="00144D9D" w:rsidP="003276EB">
                  <w:pPr>
                    <w:rPr>
                      <w:rFonts w:ascii="Arial" w:eastAsia="MS Mincho" w:hAnsi="Arial" w:cs="Arial"/>
                      <w:b/>
                    </w:rPr>
                  </w:pPr>
                  <w:r w:rsidRPr="00C325A4">
                    <w:rPr>
                      <w:rFonts w:ascii="Arial" w:eastAsia="MS Mincho" w:hAnsi="Arial" w:cs="Arial"/>
                      <w:b/>
                    </w:rPr>
                    <w:t>Is the approach in relation to penalty notices, as illustrated at Annex A, sufficient and proportionate? Are the levels of penalty appropriate?</w:t>
                  </w:r>
                </w:p>
                <w:p w14:paraId="06C83006" w14:textId="4497A8B7" w:rsidR="00144D9D" w:rsidRPr="00C325A4" w:rsidRDefault="00144D9D" w:rsidP="003276EB">
                  <w:pPr>
                    <w:rPr>
                      <w:rFonts w:ascii="Arial" w:eastAsia="MS Mincho" w:hAnsi="Arial" w:cs="Arial"/>
                    </w:rPr>
                  </w:pPr>
                  <w:r w:rsidRPr="00C325A4">
                    <w:rPr>
                      <w:rFonts w:ascii="Arial" w:eastAsia="MS Mincho" w:hAnsi="Arial" w:cs="Arial"/>
                      <w:b/>
                    </w:rPr>
                    <w:t xml:space="preserve"> </w:t>
                  </w:r>
                  <w:r w:rsidRPr="00C325A4">
                    <w:rPr>
                      <w:rFonts w:ascii="Arial" w:eastAsia="MS Mincho" w:hAnsi="Arial" w:cs="Arial"/>
                    </w:rPr>
                    <w:t>If not, please explain below.</w:t>
                  </w:r>
                </w:p>
              </w:tc>
            </w:tr>
          </w:tbl>
          <w:p w14:paraId="25739E7E" w14:textId="77777777" w:rsidR="00144D9D" w:rsidRPr="00873D46" w:rsidRDefault="00144D9D" w:rsidP="00873D46">
            <w:pPr>
              <w:rPr>
                <w:rFonts w:ascii="Arial" w:eastAsia="MS Mincho" w:hAnsi="Arial" w:cs="Arial"/>
              </w:rPr>
            </w:pPr>
          </w:p>
        </w:tc>
      </w:tr>
      <w:tr w:rsidR="00144D9D" w:rsidRPr="00873D46" w14:paraId="3CBBFD57" w14:textId="77777777" w:rsidTr="003276E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8"/>
              <w:gridCol w:w="2228"/>
              <w:gridCol w:w="2228"/>
              <w:gridCol w:w="2228"/>
            </w:tblGrid>
            <w:tr w:rsidR="00144D9D" w14:paraId="3D13FD08" w14:textId="77777777" w:rsidTr="003276EB">
              <w:trPr>
                <w:trHeight w:val="251"/>
                <w:jc w:val="center"/>
              </w:trPr>
              <w:tc>
                <w:tcPr>
                  <w:tcW w:w="2228" w:type="dxa"/>
                  <w:tcBorders>
                    <w:top w:val="single" w:sz="4" w:space="0" w:color="auto"/>
                    <w:left w:val="single" w:sz="4" w:space="0" w:color="auto"/>
                    <w:bottom w:val="single" w:sz="4" w:space="0" w:color="auto"/>
                    <w:right w:val="single" w:sz="4" w:space="0" w:color="auto"/>
                  </w:tcBorders>
                  <w:vAlign w:val="center"/>
                </w:tcPr>
                <w:p w14:paraId="1A6A6421" w14:textId="77777777" w:rsidR="00144D9D" w:rsidRPr="00873D46" w:rsidRDefault="00144D9D" w:rsidP="003276EB">
                  <w:pPr>
                    <w:ind w:left="-142"/>
                    <w:jc w:val="center"/>
                    <w:rPr>
                      <w:rFonts w:ascii="Arial" w:eastAsia="MS Mincho" w:hAnsi="Arial" w:cs="Arial"/>
                    </w:rPr>
                  </w:pPr>
                  <w:r w:rsidRPr="00873D46">
                    <w:rPr>
                      <w:rFonts w:ascii="Arial" w:eastAsia="MS Mincho" w:hAnsi="Arial" w:cs="Arial"/>
                    </w:rPr>
                    <w:t>Agree</w:t>
                  </w:r>
                </w:p>
                <w:p w14:paraId="7E901230" w14:textId="77777777" w:rsidR="00144D9D" w:rsidRDefault="007B441D" w:rsidP="003276EB">
                  <w:pPr>
                    <w:jc w:val="center"/>
                    <w:rPr>
                      <w:rFonts w:ascii="Arial" w:eastAsia="MS Mincho" w:hAnsi="Arial" w:cs="Arial"/>
                    </w:rPr>
                  </w:pPr>
                  <w:sdt>
                    <w:sdtPr>
                      <w:rPr>
                        <w:rFonts w:ascii="Arial" w:eastAsia="MS Mincho" w:hAnsi="Arial" w:cs="Arial"/>
                      </w:rPr>
                      <w:id w:val="-1621300500"/>
                      <w14:checkbox>
                        <w14:checked w14:val="0"/>
                        <w14:checkedState w14:val="2612" w14:font="Meiryo"/>
                        <w14:uncheckedState w14:val="2610" w14:font="Meiryo"/>
                      </w14:checkbox>
                    </w:sdtPr>
                    <w:sdtContent>
                      <w:r w:rsidR="00144D9D">
                        <w:rPr>
                          <w:rFonts w:ascii="Meiryo" w:eastAsia="Meiryo" w:hAnsi="Meiryo" w:cs="Meiryo" w:hint="eastAsia"/>
                        </w:rPr>
                        <w:t>☐</w:t>
                      </w:r>
                    </w:sdtContent>
                  </w:sdt>
                </w:p>
              </w:tc>
              <w:tc>
                <w:tcPr>
                  <w:tcW w:w="2228" w:type="dxa"/>
                  <w:tcBorders>
                    <w:top w:val="single" w:sz="4" w:space="0" w:color="auto"/>
                    <w:left w:val="single" w:sz="4" w:space="0" w:color="auto"/>
                    <w:bottom w:val="single" w:sz="4" w:space="0" w:color="auto"/>
                    <w:right w:val="single" w:sz="4" w:space="0" w:color="auto"/>
                  </w:tcBorders>
                  <w:vAlign w:val="center"/>
                </w:tcPr>
                <w:p w14:paraId="7816B139" w14:textId="77777777" w:rsidR="00144D9D" w:rsidRPr="00873D46" w:rsidRDefault="00144D9D" w:rsidP="003276EB">
                  <w:pPr>
                    <w:jc w:val="center"/>
                    <w:rPr>
                      <w:rFonts w:ascii="Arial" w:eastAsia="MS Mincho" w:hAnsi="Arial" w:cs="Arial"/>
                    </w:rPr>
                  </w:pPr>
                  <w:r w:rsidRPr="00873D46">
                    <w:rPr>
                      <w:rFonts w:ascii="Arial" w:eastAsia="MS Mincho" w:hAnsi="Arial" w:cs="Arial"/>
                    </w:rPr>
                    <w:t>Tend to agree</w:t>
                  </w:r>
                </w:p>
                <w:p w14:paraId="1999C63B" w14:textId="77777777" w:rsidR="00144D9D" w:rsidRDefault="007B441D" w:rsidP="003276EB">
                  <w:pPr>
                    <w:jc w:val="center"/>
                    <w:rPr>
                      <w:rFonts w:ascii="Arial" w:eastAsia="MS Mincho" w:hAnsi="Arial" w:cs="Arial"/>
                    </w:rPr>
                  </w:pPr>
                  <w:sdt>
                    <w:sdtPr>
                      <w:rPr>
                        <w:rFonts w:ascii="Arial" w:eastAsia="MS Mincho" w:hAnsi="Arial" w:cs="Arial"/>
                      </w:rPr>
                      <w:id w:val="-930736311"/>
                      <w14:checkbox>
                        <w14:checked w14:val="0"/>
                        <w14:checkedState w14:val="2612" w14:font="Meiryo"/>
                        <w14:uncheckedState w14:val="2610" w14:font="Meiryo"/>
                      </w14:checkbox>
                    </w:sdtPr>
                    <w:sdtContent>
                      <w:r w:rsidR="00144D9D" w:rsidRPr="00873D46">
                        <w:rPr>
                          <w:rFonts w:ascii="Arial" w:eastAsia="MS Mincho" w:hAnsi="Arial" w:cs="Arial" w:hint="eastAsia"/>
                        </w:rPr>
                        <w:t>☐</w:t>
                      </w:r>
                    </w:sdtContent>
                  </w:sdt>
                </w:p>
              </w:tc>
              <w:tc>
                <w:tcPr>
                  <w:tcW w:w="2228" w:type="dxa"/>
                  <w:tcBorders>
                    <w:top w:val="single" w:sz="4" w:space="0" w:color="auto"/>
                    <w:left w:val="single" w:sz="4" w:space="0" w:color="auto"/>
                    <w:bottom w:val="single" w:sz="4" w:space="0" w:color="auto"/>
                    <w:right w:val="single" w:sz="4" w:space="0" w:color="auto"/>
                  </w:tcBorders>
                  <w:vAlign w:val="center"/>
                </w:tcPr>
                <w:p w14:paraId="3B5675EA" w14:textId="77777777" w:rsidR="00144D9D" w:rsidRPr="00873D46" w:rsidRDefault="00144D9D" w:rsidP="003276EB">
                  <w:pPr>
                    <w:jc w:val="center"/>
                    <w:rPr>
                      <w:rFonts w:ascii="Arial" w:eastAsia="MS Mincho" w:hAnsi="Arial" w:cs="Arial"/>
                    </w:rPr>
                  </w:pPr>
                  <w:r w:rsidRPr="00873D46">
                    <w:rPr>
                      <w:rFonts w:ascii="Arial" w:eastAsia="MS Mincho" w:hAnsi="Arial" w:cs="Arial"/>
                    </w:rPr>
                    <w:t>Tend to disagree</w:t>
                  </w:r>
                </w:p>
                <w:p w14:paraId="7EF6597C" w14:textId="77777777" w:rsidR="00144D9D" w:rsidRDefault="007B441D" w:rsidP="003276EB">
                  <w:pPr>
                    <w:jc w:val="center"/>
                    <w:rPr>
                      <w:rFonts w:ascii="Arial" w:eastAsia="MS Mincho" w:hAnsi="Arial" w:cs="Arial"/>
                    </w:rPr>
                  </w:pPr>
                  <w:sdt>
                    <w:sdtPr>
                      <w:rPr>
                        <w:rFonts w:ascii="Arial" w:eastAsia="MS Mincho" w:hAnsi="Arial" w:cs="Arial"/>
                      </w:rPr>
                      <w:id w:val="-1754274309"/>
                      <w14:checkbox>
                        <w14:checked w14:val="0"/>
                        <w14:checkedState w14:val="2612" w14:font="Meiryo"/>
                        <w14:uncheckedState w14:val="2610" w14:font="Meiryo"/>
                      </w14:checkbox>
                    </w:sdtPr>
                    <w:sdtContent>
                      <w:r w:rsidR="00144D9D" w:rsidRPr="00873D46">
                        <w:rPr>
                          <w:rFonts w:ascii="Arial" w:eastAsia="MS Mincho" w:hAnsi="Arial" w:cs="Arial" w:hint="eastAsia"/>
                        </w:rPr>
                        <w:t>☐</w:t>
                      </w:r>
                    </w:sdtContent>
                  </w:sdt>
                </w:p>
              </w:tc>
              <w:tc>
                <w:tcPr>
                  <w:tcW w:w="2228" w:type="dxa"/>
                  <w:tcBorders>
                    <w:top w:val="single" w:sz="4" w:space="0" w:color="auto"/>
                    <w:left w:val="single" w:sz="4" w:space="0" w:color="auto"/>
                    <w:bottom w:val="single" w:sz="4" w:space="0" w:color="auto"/>
                    <w:right w:val="single" w:sz="4" w:space="0" w:color="auto"/>
                  </w:tcBorders>
                  <w:vAlign w:val="center"/>
                </w:tcPr>
                <w:p w14:paraId="4BD3F530" w14:textId="77777777" w:rsidR="00144D9D" w:rsidRPr="00873D46" w:rsidRDefault="00144D9D" w:rsidP="003276EB">
                  <w:pPr>
                    <w:ind w:left="-108"/>
                    <w:jc w:val="center"/>
                    <w:rPr>
                      <w:rFonts w:ascii="Cambria" w:eastAsia="Meiryo" w:hAnsi="Cambria" w:cs="Times New Roman"/>
                    </w:rPr>
                  </w:pPr>
                  <w:r w:rsidRPr="00873D46">
                    <w:rPr>
                      <w:rFonts w:ascii="Arial" w:eastAsia="MS Mincho" w:hAnsi="Arial" w:cs="Arial"/>
                    </w:rPr>
                    <w:t>Disagree</w:t>
                  </w:r>
                </w:p>
                <w:p w14:paraId="1D72181E" w14:textId="77777777" w:rsidR="00144D9D" w:rsidRDefault="007B441D" w:rsidP="003276EB">
                  <w:pPr>
                    <w:jc w:val="center"/>
                    <w:rPr>
                      <w:rFonts w:ascii="Arial" w:eastAsia="MS Mincho" w:hAnsi="Arial" w:cs="Arial"/>
                    </w:rPr>
                  </w:pPr>
                  <w:sdt>
                    <w:sdtPr>
                      <w:rPr>
                        <w:rFonts w:ascii="Meiryo" w:eastAsia="Meiryo" w:hAnsi="Meiryo" w:cs="Meiryo"/>
                        <w:b/>
                      </w:rPr>
                      <w:id w:val="1193807470"/>
                      <w14:checkbox>
                        <w14:checked w14:val="0"/>
                        <w14:checkedState w14:val="2612" w14:font="Meiryo"/>
                        <w14:uncheckedState w14:val="2610" w14:font="Meiryo"/>
                      </w14:checkbox>
                    </w:sdtPr>
                    <w:sdtContent>
                      <w:r w:rsidR="00144D9D">
                        <w:rPr>
                          <w:rFonts w:ascii="Meiryo" w:eastAsia="Meiryo" w:hAnsi="Meiryo" w:cs="Meiryo" w:hint="eastAsia"/>
                          <w:b/>
                        </w:rPr>
                        <w:t>☐</w:t>
                      </w:r>
                    </w:sdtContent>
                  </w:sdt>
                </w:p>
              </w:tc>
            </w:tr>
          </w:tbl>
          <w:p w14:paraId="66BB5BC2" w14:textId="160286AC" w:rsidR="00144D9D" w:rsidRPr="00873D46" w:rsidRDefault="00144D9D" w:rsidP="00873D46">
            <w:pPr>
              <w:rPr>
                <w:rFonts w:ascii="Arial" w:eastAsia="MS Mincho" w:hAnsi="Arial" w:cs="Arial"/>
              </w:rPr>
            </w:pPr>
          </w:p>
        </w:tc>
      </w:tr>
      <w:tr w:rsidR="00144D9D" w:rsidRPr="00873D46" w14:paraId="05D3D786" w14:textId="77777777" w:rsidTr="00873D46">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42DEF658" w14:textId="77777777" w:rsidR="00144D9D" w:rsidRDefault="00144D9D" w:rsidP="00873D46">
            <w:pPr>
              <w:rPr>
                <w:rFonts w:ascii="Arial" w:eastAsia="MS Mincho" w:hAnsi="Arial" w:cs="Arial"/>
              </w:rPr>
            </w:pPr>
          </w:p>
          <w:p w14:paraId="7E9D7105" w14:textId="77777777" w:rsidR="00144D9D" w:rsidRDefault="00144D9D" w:rsidP="00873D46">
            <w:pPr>
              <w:rPr>
                <w:rFonts w:ascii="Arial" w:eastAsia="MS Mincho" w:hAnsi="Arial" w:cs="Arial"/>
              </w:rPr>
            </w:pPr>
          </w:p>
          <w:p w14:paraId="7905D1F6" w14:textId="77777777" w:rsidR="00144D9D" w:rsidRDefault="00144D9D" w:rsidP="00873D46">
            <w:pPr>
              <w:rPr>
                <w:rFonts w:ascii="Arial" w:eastAsia="MS Mincho" w:hAnsi="Arial" w:cs="Arial"/>
              </w:rPr>
            </w:pPr>
          </w:p>
          <w:p w14:paraId="6F54C206" w14:textId="77777777" w:rsidR="00144D9D" w:rsidRDefault="00144D9D" w:rsidP="00873D46">
            <w:pPr>
              <w:rPr>
                <w:rFonts w:ascii="Arial" w:eastAsia="MS Mincho" w:hAnsi="Arial" w:cs="Arial"/>
              </w:rPr>
            </w:pPr>
          </w:p>
          <w:p w14:paraId="21A46388" w14:textId="77777777" w:rsidR="00144D9D" w:rsidRDefault="00144D9D" w:rsidP="00873D46">
            <w:pPr>
              <w:rPr>
                <w:rFonts w:ascii="Arial" w:eastAsia="MS Mincho" w:hAnsi="Arial" w:cs="Arial"/>
              </w:rPr>
            </w:pPr>
          </w:p>
          <w:p w14:paraId="3A8B1BEB" w14:textId="77777777" w:rsidR="00144D9D" w:rsidRDefault="00144D9D" w:rsidP="00873D46">
            <w:pPr>
              <w:rPr>
                <w:rFonts w:ascii="Arial" w:eastAsia="MS Mincho" w:hAnsi="Arial" w:cs="Arial"/>
              </w:rPr>
            </w:pPr>
          </w:p>
          <w:p w14:paraId="2791BFD5" w14:textId="77777777" w:rsidR="00F3319E" w:rsidRDefault="00F3319E" w:rsidP="00873D46">
            <w:pPr>
              <w:rPr>
                <w:rFonts w:ascii="Arial" w:eastAsia="MS Mincho" w:hAnsi="Arial" w:cs="Arial"/>
              </w:rPr>
            </w:pPr>
          </w:p>
          <w:p w14:paraId="1D792646" w14:textId="77777777" w:rsidR="00F3319E" w:rsidRDefault="00F3319E" w:rsidP="00873D46">
            <w:pPr>
              <w:rPr>
                <w:rFonts w:ascii="Arial" w:eastAsia="MS Mincho" w:hAnsi="Arial" w:cs="Arial"/>
              </w:rPr>
            </w:pPr>
          </w:p>
          <w:p w14:paraId="4BBE0161" w14:textId="77777777" w:rsidR="00F3319E" w:rsidRDefault="00F3319E" w:rsidP="00873D46">
            <w:pPr>
              <w:rPr>
                <w:rFonts w:ascii="Arial" w:eastAsia="MS Mincho" w:hAnsi="Arial" w:cs="Arial"/>
              </w:rPr>
            </w:pPr>
          </w:p>
          <w:p w14:paraId="5347B7AF" w14:textId="77777777" w:rsidR="00F3319E" w:rsidRDefault="00F3319E" w:rsidP="00873D46">
            <w:pPr>
              <w:rPr>
                <w:rFonts w:ascii="Arial" w:eastAsia="MS Mincho" w:hAnsi="Arial" w:cs="Arial"/>
              </w:rPr>
            </w:pPr>
          </w:p>
          <w:p w14:paraId="015E9F6D" w14:textId="77777777" w:rsidR="00F3319E" w:rsidRDefault="00F3319E" w:rsidP="00873D46">
            <w:pPr>
              <w:rPr>
                <w:rFonts w:ascii="Arial" w:eastAsia="MS Mincho" w:hAnsi="Arial" w:cs="Arial"/>
              </w:rPr>
            </w:pPr>
          </w:p>
          <w:p w14:paraId="2616CCD3" w14:textId="77777777" w:rsidR="00F3319E" w:rsidRDefault="00F3319E" w:rsidP="00873D46">
            <w:pPr>
              <w:rPr>
                <w:rFonts w:ascii="Arial" w:eastAsia="MS Mincho" w:hAnsi="Arial" w:cs="Arial"/>
              </w:rPr>
            </w:pPr>
          </w:p>
          <w:p w14:paraId="125BD199" w14:textId="77777777" w:rsidR="007C0C0B" w:rsidRDefault="007C0C0B" w:rsidP="00873D46">
            <w:pPr>
              <w:rPr>
                <w:rFonts w:ascii="Arial" w:eastAsia="MS Mincho" w:hAnsi="Arial" w:cs="Arial"/>
              </w:rPr>
            </w:pPr>
          </w:p>
          <w:p w14:paraId="71027259" w14:textId="77777777" w:rsidR="007C0C0B" w:rsidRDefault="007C0C0B" w:rsidP="00873D46">
            <w:pPr>
              <w:rPr>
                <w:rFonts w:ascii="Arial" w:eastAsia="MS Mincho" w:hAnsi="Arial" w:cs="Arial"/>
              </w:rPr>
            </w:pPr>
          </w:p>
          <w:p w14:paraId="05BAD31A" w14:textId="77777777" w:rsidR="00144D9D" w:rsidRDefault="00144D9D" w:rsidP="00873D46">
            <w:pPr>
              <w:rPr>
                <w:rFonts w:ascii="Arial" w:eastAsia="MS Mincho" w:hAnsi="Arial" w:cs="Arial"/>
              </w:rPr>
            </w:pPr>
          </w:p>
          <w:p w14:paraId="12F2C09C" w14:textId="77777777" w:rsidR="00144D9D" w:rsidRPr="00873D46" w:rsidRDefault="00144D9D" w:rsidP="00873D46">
            <w:pPr>
              <w:rPr>
                <w:rFonts w:ascii="Arial" w:eastAsia="MS Mincho" w:hAnsi="Arial" w:cs="Arial"/>
              </w:rPr>
            </w:pPr>
          </w:p>
        </w:tc>
      </w:tr>
      <w:tr w:rsidR="00F17418" w:rsidRPr="00873D46" w14:paraId="10EE5E06" w14:textId="77777777" w:rsidTr="007C0C0B">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99DAC78" w14:textId="7A840B31" w:rsidR="00F17418" w:rsidRPr="00CD3077" w:rsidRDefault="00F17418" w:rsidP="00A27FA9">
            <w:pPr>
              <w:rPr>
                <w:rFonts w:ascii="Arial" w:eastAsia="MS Mincho" w:hAnsi="Arial" w:cs="Arial"/>
                <w:b/>
              </w:rPr>
            </w:pPr>
            <w:r w:rsidRPr="00CD3077">
              <w:rPr>
                <w:rFonts w:ascii="Arial" w:eastAsia="MS Mincho" w:hAnsi="Arial" w:cs="Arial"/>
                <w:b/>
              </w:rPr>
              <w:lastRenderedPageBreak/>
              <w:t>PART 17</w:t>
            </w:r>
            <w:r>
              <w:rPr>
                <w:rFonts w:ascii="Arial" w:eastAsia="MS Mincho" w:hAnsi="Arial" w:cs="Arial"/>
                <w:b/>
              </w:rPr>
              <w:t>: SERVI</w:t>
            </w:r>
            <w:r w:rsidR="00A27FA9">
              <w:rPr>
                <w:rFonts w:ascii="Arial" w:eastAsia="MS Mincho" w:hAnsi="Arial" w:cs="Arial"/>
                <w:b/>
              </w:rPr>
              <w:t>C</w:t>
            </w:r>
            <w:r>
              <w:rPr>
                <w:rFonts w:ascii="Arial" w:eastAsia="MS Mincho" w:hAnsi="Arial" w:cs="Arial"/>
                <w:b/>
              </w:rPr>
              <w:t xml:space="preserve">E PROVIDERS WHO ARE LIQUIDATED </w:t>
            </w:r>
            <w:r w:rsidR="00A27FA9">
              <w:rPr>
                <w:rFonts w:ascii="Arial" w:eastAsia="MS Mincho" w:hAnsi="Arial" w:cs="Arial"/>
                <w:b/>
              </w:rPr>
              <w:t>ETC OR WHO HAVE DIED</w:t>
            </w:r>
          </w:p>
        </w:tc>
      </w:tr>
      <w:tr w:rsidR="00F17418" w:rsidRPr="00873D46" w14:paraId="6254A9DB" w14:textId="77777777" w:rsidTr="00873D46">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1EDB68EA" w14:textId="7E80909E" w:rsidR="00F17418" w:rsidRPr="00CD3077" w:rsidRDefault="00A27FA9" w:rsidP="0075486D">
            <w:pPr>
              <w:rPr>
                <w:rFonts w:ascii="Arial" w:eastAsia="MS Mincho" w:hAnsi="Arial" w:cs="Arial"/>
                <w:b/>
              </w:rPr>
            </w:pPr>
            <w:r w:rsidRPr="00A27FA9">
              <w:rPr>
                <w:rFonts w:ascii="Arial" w:eastAsia="MS Mincho" w:hAnsi="Arial" w:cs="Arial"/>
                <w:b/>
              </w:rPr>
              <w:t xml:space="preserve">Are the requirements placed on appointed persons and personal representatives reasonable? </w:t>
            </w:r>
            <w:r w:rsidR="0075486D">
              <w:rPr>
                <w:rFonts w:ascii="Arial" w:eastAsia="MS Mincho" w:hAnsi="Arial" w:cs="Arial"/>
                <w:b/>
              </w:rPr>
              <w:t xml:space="preserve"> </w:t>
            </w:r>
            <w:r w:rsidRPr="0075486D">
              <w:rPr>
                <w:rFonts w:ascii="Arial" w:eastAsia="MS Mincho" w:hAnsi="Arial" w:cs="Arial"/>
              </w:rPr>
              <w:t>If not, please explain below</w:t>
            </w:r>
            <w:r w:rsidR="00CD3077" w:rsidRPr="0075486D">
              <w:rPr>
                <w:rFonts w:ascii="Arial" w:eastAsia="MS Mincho" w:hAnsi="Arial" w:cs="Arial"/>
              </w:rPr>
              <w:t>.</w:t>
            </w:r>
          </w:p>
        </w:tc>
      </w:tr>
      <w:tr w:rsidR="00A27FA9" w:rsidRPr="00873D46" w14:paraId="669907B4" w14:textId="77777777" w:rsidTr="00A27FA9">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tcPr>
          <w:p w14:paraId="210F82F4" w14:textId="77777777" w:rsidR="00A27FA9" w:rsidRPr="00873D46" w:rsidRDefault="00A27FA9" w:rsidP="00A27FA9">
            <w:pPr>
              <w:ind w:left="-142"/>
              <w:jc w:val="center"/>
              <w:rPr>
                <w:rFonts w:ascii="Arial" w:eastAsia="MS Mincho" w:hAnsi="Arial" w:cs="Arial"/>
              </w:rPr>
            </w:pPr>
            <w:r w:rsidRPr="00873D46">
              <w:rPr>
                <w:rFonts w:ascii="Arial" w:eastAsia="MS Mincho" w:hAnsi="Arial" w:cs="Arial"/>
              </w:rPr>
              <w:t>Agree</w:t>
            </w:r>
          </w:p>
          <w:p w14:paraId="6B1F9784" w14:textId="070EFAEE" w:rsidR="00A27FA9" w:rsidRPr="00873D46" w:rsidRDefault="007B441D" w:rsidP="00A27FA9">
            <w:pPr>
              <w:spacing w:before="60" w:after="120"/>
              <w:jc w:val="center"/>
              <w:rPr>
                <w:rFonts w:ascii="Arial" w:eastAsia="MS Mincho" w:hAnsi="Arial" w:cs="Arial"/>
                <w:b/>
              </w:rPr>
            </w:pPr>
            <w:sdt>
              <w:sdtPr>
                <w:rPr>
                  <w:rFonts w:ascii="Arial" w:eastAsia="MS Mincho" w:hAnsi="Arial" w:cs="Arial"/>
                </w:rPr>
                <w:id w:val="1336576630"/>
                <w14:checkbox>
                  <w14:checked w14:val="0"/>
                  <w14:checkedState w14:val="2612" w14:font="Meiryo"/>
                  <w14:uncheckedState w14:val="2610" w14:font="Meiryo"/>
                </w14:checkbox>
              </w:sdtPr>
              <w:sdtContent>
                <w:r w:rsidR="00A27FA9">
                  <w:rPr>
                    <w:rFonts w:ascii="Meiryo" w:eastAsia="Meiryo" w:hAnsi="Meiryo" w:cs="Meiryo" w:hint="eastAsia"/>
                  </w:rPr>
                  <w:t>☐</w:t>
                </w:r>
              </w:sdtContent>
            </w:sdt>
          </w:p>
        </w:tc>
        <w:tc>
          <w:tcPr>
            <w:tcW w:w="2164" w:type="dxa"/>
            <w:tcBorders>
              <w:top w:val="single" w:sz="4" w:space="0" w:color="auto"/>
              <w:left w:val="single" w:sz="4" w:space="0" w:color="auto"/>
              <w:bottom w:val="single" w:sz="4" w:space="0" w:color="auto"/>
              <w:right w:val="single" w:sz="4" w:space="0" w:color="auto"/>
            </w:tcBorders>
            <w:vAlign w:val="center"/>
          </w:tcPr>
          <w:p w14:paraId="36048ABB" w14:textId="77777777" w:rsidR="00A27FA9" w:rsidRPr="00873D46" w:rsidRDefault="00A27FA9" w:rsidP="00A27FA9">
            <w:pPr>
              <w:jc w:val="center"/>
              <w:rPr>
                <w:rFonts w:ascii="Arial" w:eastAsia="MS Mincho" w:hAnsi="Arial" w:cs="Arial"/>
              </w:rPr>
            </w:pPr>
            <w:r w:rsidRPr="00873D46">
              <w:rPr>
                <w:rFonts w:ascii="Arial" w:eastAsia="MS Mincho" w:hAnsi="Arial" w:cs="Arial"/>
              </w:rPr>
              <w:t>Tend to agree</w:t>
            </w:r>
          </w:p>
          <w:p w14:paraId="674AF170" w14:textId="77777777" w:rsidR="00A27FA9" w:rsidRPr="00873D46" w:rsidRDefault="007B441D" w:rsidP="00A27FA9">
            <w:pPr>
              <w:spacing w:before="60" w:after="120"/>
              <w:jc w:val="center"/>
              <w:rPr>
                <w:rFonts w:ascii="Arial" w:eastAsia="MS Mincho" w:hAnsi="Arial" w:cs="Arial"/>
                <w:b/>
              </w:rPr>
            </w:pPr>
            <w:sdt>
              <w:sdtPr>
                <w:rPr>
                  <w:rFonts w:ascii="Arial" w:eastAsia="MS Mincho" w:hAnsi="Arial" w:cs="Arial"/>
                </w:rPr>
                <w:id w:val="970094690"/>
                <w14:checkbox>
                  <w14:checked w14:val="0"/>
                  <w14:checkedState w14:val="2612" w14:font="Meiryo"/>
                  <w14:uncheckedState w14:val="2610" w14:font="Meiryo"/>
                </w14:checkbox>
              </w:sdtPr>
              <w:sdtContent>
                <w:r w:rsidR="00A27FA9" w:rsidRPr="00873D46">
                  <w:rPr>
                    <w:rFonts w:ascii="Arial" w:eastAsia="MS Mincho" w:hAnsi="Arial" w:cs="Arial" w:hint="eastAsia"/>
                  </w:rPr>
                  <w:t>☐</w:t>
                </w:r>
              </w:sdtContent>
            </w:sdt>
          </w:p>
        </w:tc>
        <w:tc>
          <w:tcPr>
            <w:tcW w:w="2164" w:type="dxa"/>
            <w:tcBorders>
              <w:top w:val="single" w:sz="4" w:space="0" w:color="auto"/>
              <w:left w:val="single" w:sz="4" w:space="0" w:color="auto"/>
              <w:bottom w:val="single" w:sz="4" w:space="0" w:color="auto"/>
              <w:right w:val="single" w:sz="4" w:space="0" w:color="auto"/>
            </w:tcBorders>
          </w:tcPr>
          <w:p w14:paraId="411D36CB" w14:textId="77777777" w:rsidR="00A27FA9" w:rsidRPr="00873D46" w:rsidRDefault="00A27FA9" w:rsidP="00A27FA9">
            <w:pPr>
              <w:jc w:val="center"/>
              <w:rPr>
                <w:rFonts w:ascii="Arial" w:eastAsia="MS Mincho" w:hAnsi="Arial" w:cs="Arial"/>
              </w:rPr>
            </w:pPr>
            <w:r w:rsidRPr="00873D46">
              <w:rPr>
                <w:rFonts w:ascii="Arial" w:eastAsia="MS Mincho" w:hAnsi="Arial" w:cs="Arial"/>
              </w:rPr>
              <w:t>Tend to disagree</w:t>
            </w:r>
          </w:p>
          <w:p w14:paraId="18CBF32C" w14:textId="77777777" w:rsidR="00A27FA9" w:rsidRPr="00873D46" w:rsidRDefault="007B441D" w:rsidP="00A27FA9">
            <w:pPr>
              <w:spacing w:before="60" w:after="120"/>
              <w:jc w:val="center"/>
              <w:rPr>
                <w:rFonts w:ascii="Arial" w:eastAsia="MS Mincho" w:hAnsi="Arial" w:cs="Arial"/>
                <w:b/>
              </w:rPr>
            </w:pPr>
            <w:sdt>
              <w:sdtPr>
                <w:rPr>
                  <w:rFonts w:ascii="Arial" w:eastAsia="MS Mincho" w:hAnsi="Arial" w:cs="Arial"/>
                </w:rPr>
                <w:id w:val="-1365985355"/>
                <w14:checkbox>
                  <w14:checked w14:val="0"/>
                  <w14:checkedState w14:val="2612" w14:font="Meiryo"/>
                  <w14:uncheckedState w14:val="2610" w14:font="Meiryo"/>
                </w14:checkbox>
              </w:sdtPr>
              <w:sdtContent>
                <w:r w:rsidR="00A27FA9" w:rsidRPr="00873D46">
                  <w:rPr>
                    <w:rFonts w:ascii="Arial" w:eastAsia="MS Mincho" w:hAnsi="Arial" w:cs="Arial" w:hint="eastAsia"/>
                  </w:rPr>
                  <w:t>☐</w:t>
                </w:r>
              </w:sdtContent>
            </w:sdt>
          </w:p>
        </w:tc>
        <w:tc>
          <w:tcPr>
            <w:tcW w:w="1863" w:type="dxa"/>
            <w:tcBorders>
              <w:top w:val="single" w:sz="4" w:space="0" w:color="auto"/>
              <w:left w:val="single" w:sz="4" w:space="0" w:color="auto"/>
              <w:bottom w:val="single" w:sz="4" w:space="0" w:color="auto"/>
              <w:right w:val="single" w:sz="4" w:space="0" w:color="auto"/>
            </w:tcBorders>
            <w:vAlign w:val="center"/>
          </w:tcPr>
          <w:p w14:paraId="633CA843" w14:textId="77777777" w:rsidR="00A27FA9" w:rsidRPr="00873D46" w:rsidRDefault="00A27FA9" w:rsidP="00A27FA9">
            <w:pPr>
              <w:ind w:left="-108"/>
              <w:jc w:val="center"/>
              <w:rPr>
                <w:rFonts w:ascii="Cambria" w:eastAsia="Meiryo" w:hAnsi="Cambria" w:cs="Times New Roman"/>
              </w:rPr>
            </w:pPr>
            <w:r w:rsidRPr="00873D46">
              <w:rPr>
                <w:rFonts w:ascii="Arial" w:eastAsia="MS Mincho" w:hAnsi="Arial" w:cs="Arial"/>
              </w:rPr>
              <w:t>Disagree</w:t>
            </w:r>
          </w:p>
          <w:p w14:paraId="291004E8" w14:textId="77777777" w:rsidR="00A27FA9" w:rsidRPr="00873D46" w:rsidRDefault="007B441D" w:rsidP="00A27FA9">
            <w:pPr>
              <w:spacing w:before="60" w:after="120"/>
              <w:jc w:val="center"/>
              <w:rPr>
                <w:rFonts w:ascii="Arial" w:eastAsia="MS Mincho" w:hAnsi="Arial" w:cs="Arial"/>
                <w:b/>
              </w:rPr>
            </w:pPr>
            <w:sdt>
              <w:sdtPr>
                <w:rPr>
                  <w:rFonts w:ascii="Meiryo" w:eastAsia="Meiryo" w:hAnsi="Meiryo" w:cs="Meiryo"/>
                  <w:b/>
                </w:rPr>
                <w:id w:val="-321349868"/>
                <w14:checkbox>
                  <w14:checked w14:val="0"/>
                  <w14:checkedState w14:val="2612" w14:font="Meiryo"/>
                  <w14:uncheckedState w14:val="2610" w14:font="Meiryo"/>
                </w14:checkbox>
              </w:sdtPr>
              <w:sdtContent>
                <w:r w:rsidR="00A27FA9" w:rsidRPr="00873D46">
                  <w:rPr>
                    <w:rFonts w:ascii="Meiryo" w:eastAsia="Meiryo" w:hAnsi="Meiryo" w:cs="Meiryo" w:hint="eastAsia"/>
                    <w:b/>
                  </w:rPr>
                  <w:t>☐</w:t>
                </w:r>
              </w:sdtContent>
            </w:sdt>
          </w:p>
        </w:tc>
      </w:tr>
      <w:tr w:rsidR="00F17418" w:rsidRPr="00873D46" w14:paraId="7D8C462E" w14:textId="77777777" w:rsidTr="00873D46">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1BA1A2B8" w14:textId="77777777" w:rsidR="00A27FA9" w:rsidRDefault="00A27FA9" w:rsidP="00873D46">
            <w:pPr>
              <w:rPr>
                <w:rFonts w:ascii="Arial" w:eastAsia="MS Mincho" w:hAnsi="Arial" w:cs="Arial"/>
              </w:rPr>
            </w:pPr>
          </w:p>
          <w:p w14:paraId="22EC2BB6" w14:textId="77777777" w:rsidR="00A27FA9" w:rsidRDefault="00A27FA9" w:rsidP="00873D46">
            <w:pPr>
              <w:rPr>
                <w:rFonts w:ascii="Arial" w:eastAsia="MS Mincho" w:hAnsi="Arial" w:cs="Arial"/>
              </w:rPr>
            </w:pPr>
          </w:p>
          <w:p w14:paraId="5955A7CD" w14:textId="77777777" w:rsidR="00A27FA9" w:rsidRDefault="00A27FA9" w:rsidP="00873D46">
            <w:pPr>
              <w:rPr>
                <w:rFonts w:ascii="Arial" w:eastAsia="MS Mincho" w:hAnsi="Arial" w:cs="Arial"/>
              </w:rPr>
            </w:pPr>
          </w:p>
          <w:p w14:paraId="018D5A30" w14:textId="77777777" w:rsidR="00D70C92" w:rsidRDefault="00D70C92" w:rsidP="00873D46">
            <w:pPr>
              <w:rPr>
                <w:rFonts w:ascii="Arial" w:eastAsia="MS Mincho" w:hAnsi="Arial" w:cs="Arial"/>
              </w:rPr>
            </w:pPr>
          </w:p>
          <w:p w14:paraId="26C98622" w14:textId="77777777" w:rsidR="00D70C92" w:rsidRDefault="00D70C92" w:rsidP="00873D46">
            <w:pPr>
              <w:rPr>
                <w:rFonts w:ascii="Arial" w:eastAsia="MS Mincho" w:hAnsi="Arial" w:cs="Arial"/>
              </w:rPr>
            </w:pPr>
          </w:p>
          <w:p w14:paraId="1C2B7DA7" w14:textId="77777777" w:rsidR="00D70C92" w:rsidRDefault="00D70C92" w:rsidP="00873D46">
            <w:pPr>
              <w:rPr>
                <w:rFonts w:ascii="Arial" w:eastAsia="MS Mincho" w:hAnsi="Arial" w:cs="Arial"/>
              </w:rPr>
            </w:pPr>
          </w:p>
          <w:p w14:paraId="7DEBBBD5" w14:textId="77777777" w:rsidR="00F3319E" w:rsidRDefault="00F3319E" w:rsidP="00873D46">
            <w:pPr>
              <w:rPr>
                <w:rFonts w:ascii="Arial" w:eastAsia="MS Mincho" w:hAnsi="Arial" w:cs="Arial"/>
              </w:rPr>
            </w:pPr>
          </w:p>
          <w:p w14:paraId="5791C753" w14:textId="77777777" w:rsidR="00F3319E" w:rsidRDefault="00F3319E" w:rsidP="00873D46">
            <w:pPr>
              <w:rPr>
                <w:rFonts w:ascii="Arial" w:eastAsia="MS Mincho" w:hAnsi="Arial" w:cs="Arial"/>
              </w:rPr>
            </w:pPr>
          </w:p>
          <w:p w14:paraId="0E98B01E" w14:textId="77777777" w:rsidR="00F3319E" w:rsidRDefault="00F3319E" w:rsidP="00873D46">
            <w:pPr>
              <w:rPr>
                <w:rFonts w:ascii="Arial" w:eastAsia="MS Mincho" w:hAnsi="Arial" w:cs="Arial"/>
              </w:rPr>
            </w:pPr>
          </w:p>
          <w:p w14:paraId="12A93722" w14:textId="77777777" w:rsidR="00F3319E" w:rsidRDefault="00F3319E" w:rsidP="00873D46">
            <w:pPr>
              <w:rPr>
                <w:rFonts w:ascii="Arial" w:eastAsia="MS Mincho" w:hAnsi="Arial" w:cs="Arial"/>
              </w:rPr>
            </w:pPr>
          </w:p>
          <w:p w14:paraId="00B4CABA" w14:textId="77777777" w:rsidR="00F3319E" w:rsidRDefault="00F3319E" w:rsidP="00873D46">
            <w:pPr>
              <w:rPr>
                <w:rFonts w:ascii="Arial" w:eastAsia="MS Mincho" w:hAnsi="Arial" w:cs="Arial"/>
              </w:rPr>
            </w:pPr>
          </w:p>
          <w:p w14:paraId="32D1FDF7" w14:textId="77777777" w:rsidR="00F3319E" w:rsidRDefault="00F3319E" w:rsidP="00873D46">
            <w:pPr>
              <w:rPr>
                <w:rFonts w:ascii="Arial" w:eastAsia="MS Mincho" w:hAnsi="Arial" w:cs="Arial"/>
              </w:rPr>
            </w:pPr>
          </w:p>
          <w:p w14:paraId="3D08AFA5" w14:textId="77777777" w:rsidR="00F3319E" w:rsidRDefault="00F3319E" w:rsidP="00873D46">
            <w:pPr>
              <w:rPr>
                <w:rFonts w:ascii="Arial" w:eastAsia="MS Mincho" w:hAnsi="Arial" w:cs="Arial"/>
              </w:rPr>
            </w:pPr>
          </w:p>
          <w:p w14:paraId="114713CA" w14:textId="77777777" w:rsidR="00F3319E" w:rsidRDefault="00F3319E" w:rsidP="00873D46">
            <w:pPr>
              <w:rPr>
                <w:rFonts w:ascii="Arial" w:eastAsia="MS Mincho" w:hAnsi="Arial" w:cs="Arial"/>
              </w:rPr>
            </w:pPr>
          </w:p>
          <w:p w14:paraId="461356A3" w14:textId="77777777" w:rsidR="00A27FA9" w:rsidRDefault="00A27FA9" w:rsidP="00873D46">
            <w:pPr>
              <w:rPr>
                <w:rFonts w:ascii="Arial" w:eastAsia="MS Mincho" w:hAnsi="Arial" w:cs="Arial"/>
              </w:rPr>
            </w:pPr>
          </w:p>
          <w:p w14:paraId="1958C50D" w14:textId="17C972EA" w:rsidR="00A27FA9" w:rsidRPr="00873D46" w:rsidRDefault="00A27FA9" w:rsidP="00873D46">
            <w:pPr>
              <w:rPr>
                <w:rFonts w:ascii="Arial" w:eastAsia="MS Mincho" w:hAnsi="Arial" w:cs="Arial"/>
              </w:rPr>
            </w:pPr>
          </w:p>
        </w:tc>
      </w:tr>
      <w:tr w:rsidR="00F17418" w:rsidRPr="00873D46" w14:paraId="4BB78FE4" w14:textId="77777777" w:rsidTr="0075486D">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2BC4533" w14:textId="5B910FDF" w:rsidR="00F17418" w:rsidRPr="00CD3077" w:rsidRDefault="00A27FA9" w:rsidP="00A27FA9">
            <w:pPr>
              <w:rPr>
                <w:rFonts w:ascii="Arial" w:eastAsia="MS Mincho" w:hAnsi="Arial" w:cs="Arial"/>
                <w:b/>
              </w:rPr>
            </w:pPr>
            <w:r w:rsidRPr="00CD3077">
              <w:rPr>
                <w:rFonts w:ascii="Arial" w:eastAsia="MS Mincho" w:hAnsi="Arial" w:cs="Arial"/>
                <w:b/>
              </w:rPr>
              <w:t>PART 18: REGULATIONS UNDER SECTION 21(5) – DESIGNATION OF RESPONSIBLE INDIVIDUAL BY WELSH MINISTERS</w:t>
            </w:r>
          </w:p>
        </w:tc>
      </w:tr>
      <w:tr w:rsidR="00F17418" w:rsidRPr="00873D46" w14:paraId="57052CD5" w14:textId="77777777" w:rsidTr="00873D46">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5E17EDA8" w14:textId="4CDEBF81" w:rsidR="00F17418" w:rsidRPr="00CD3077" w:rsidRDefault="00A27FA9" w:rsidP="00873D46">
            <w:pPr>
              <w:rPr>
                <w:rFonts w:ascii="Arial" w:eastAsia="MS Mincho" w:hAnsi="Arial" w:cs="Arial"/>
                <w:b/>
              </w:rPr>
            </w:pPr>
            <w:r w:rsidRPr="00CD3077">
              <w:rPr>
                <w:rFonts w:ascii="Arial" w:eastAsia="MS Mincho" w:hAnsi="Arial" w:cs="Arial"/>
                <w:b/>
              </w:rPr>
              <w:t>Q.</w:t>
            </w:r>
            <w:r>
              <w:rPr>
                <w:rFonts w:ascii="Arial" w:eastAsia="MS Mincho" w:hAnsi="Arial" w:cs="Arial"/>
                <w:b/>
              </w:rPr>
              <w:t xml:space="preserve"> </w:t>
            </w:r>
            <w:r w:rsidRPr="00CD3077">
              <w:rPr>
                <w:rFonts w:ascii="Arial" w:eastAsia="MS Mincho" w:hAnsi="Arial" w:cs="Arial"/>
                <w:b/>
              </w:rPr>
              <w:t>18.</w:t>
            </w:r>
            <w:r>
              <w:t xml:space="preserve"> </w:t>
            </w:r>
            <w:r w:rsidRPr="00A27FA9">
              <w:rPr>
                <w:rFonts w:ascii="Arial" w:eastAsia="MS Mincho" w:hAnsi="Arial" w:cs="Arial"/>
                <w:b/>
              </w:rPr>
              <w:t xml:space="preserve">Are the circumstances in which responsible individuals may be designated by the Welsh Ministers, rather than the service provider, sufficient and appropriate? </w:t>
            </w:r>
            <w:r w:rsidRPr="0075486D">
              <w:rPr>
                <w:rFonts w:ascii="Arial" w:eastAsia="MS Mincho" w:hAnsi="Arial" w:cs="Arial"/>
              </w:rPr>
              <w:t>If not, please explain below.</w:t>
            </w:r>
          </w:p>
        </w:tc>
      </w:tr>
      <w:tr w:rsidR="00A27FA9" w:rsidRPr="00873D46" w14:paraId="081229BF" w14:textId="77777777" w:rsidTr="00A27FA9">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tcPr>
          <w:p w14:paraId="26244F3A" w14:textId="77777777" w:rsidR="00A27FA9" w:rsidRPr="00873D46" w:rsidRDefault="00A27FA9" w:rsidP="00A27FA9">
            <w:pPr>
              <w:ind w:left="-142"/>
              <w:jc w:val="center"/>
              <w:rPr>
                <w:rFonts w:ascii="Arial" w:eastAsia="MS Mincho" w:hAnsi="Arial" w:cs="Arial"/>
              </w:rPr>
            </w:pPr>
            <w:r w:rsidRPr="00873D46">
              <w:rPr>
                <w:rFonts w:ascii="Arial" w:eastAsia="MS Mincho" w:hAnsi="Arial" w:cs="Arial"/>
              </w:rPr>
              <w:t>Agree</w:t>
            </w:r>
          </w:p>
          <w:p w14:paraId="5A002748" w14:textId="77777777" w:rsidR="00A27FA9" w:rsidRPr="00873D46" w:rsidRDefault="007B441D" w:rsidP="00A27FA9">
            <w:pPr>
              <w:spacing w:before="60" w:after="120"/>
              <w:jc w:val="center"/>
              <w:rPr>
                <w:rFonts w:ascii="Arial" w:eastAsia="MS Mincho" w:hAnsi="Arial" w:cs="Arial"/>
                <w:b/>
              </w:rPr>
            </w:pPr>
            <w:sdt>
              <w:sdtPr>
                <w:rPr>
                  <w:rFonts w:ascii="Arial" w:eastAsia="MS Mincho" w:hAnsi="Arial" w:cs="Arial"/>
                </w:rPr>
                <w:id w:val="-510910600"/>
                <w14:checkbox>
                  <w14:checked w14:val="0"/>
                  <w14:checkedState w14:val="2612" w14:font="Meiryo"/>
                  <w14:uncheckedState w14:val="2610" w14:font="Meiryo"/>
                </w14:checkbox>
              </w:sdtPr>
              <w:sdtContent>
                <w:r w:rsidR="00A27FA9">
                  <w:rPr>
                    <w:rFonts w:ascii="Meiryo" w:eastAsia="Meiryo" w:hAnsi="Meiryo" w:cs="Meiryo" w:hint="eastAsia"/>
                  </w:rPr>
                  <w:t>☐</w:t>
                </w:r>
              </w:sdtContent>
            </w:sdt>
          </w:p>
        </w:tc>
        <w:tc>
          <w:tcPr>
            <w:tcW w:w="2164" w:type="dxa"/>
            <w:tcBorders>
              <w:top w:val="single" w:sz="4" w:space="0" w:color="auto"/>
              <w:left w:val="single" w:sz="4" w:space="0" w:color="auto"/>
              <w:bottom w:val="single" w:sz="4" w:space="0" w:color="auto"/>
              <w:right w:val="single" w:sz="4" w:space="0" w:color="auto"/>
            </w:tcBorders>
            <w:vAlign w:val="center"/>
          </w:tcPr>
          <w:p w14:paraId="52EFCC5F" w14:textId="77777777" w:rsidR="00A27FA9" w:rsidRPr="00873D46" w:rsidRDefault="00A27FA9" w:rsidP="00A27FA9">
            <w:pPr>
              <w:jc w:val="center"/>
              <w:rPr>
                <w:rFonts w:ascii="Arial" w:eastAsia="MS Mincho" w:hAnsi="Arial" w:cs="Arial"/>
              </w:rPr>
            </w:pPr>
            <w:r w:rsidRPr="00873D46">
              <w:rPr>
                <w:rFonts w:ascii="Arial" w:eastAsia="MS Mincho" w:hAnsi="Arial" w:cs="Arial"/>
              </w:rPr>
              <w:t>Tend to agree</w:t>
            </w:r>
          </w:p>
          <w:p w14:paraId="548042D6" w14:textId="77777777" w:rsidR="00A27FA9" w:rsidRPr="00873D46" w:rsidRDefault="007B441D" w:rsidP="00A27FA9">
            <w:pPr>
              <w:spacing w:before="60" w:after="120"/>
              <w:jc w:val="center"/>
              <w:rPr>
                <w:rFonts w:ascii="Arial" w:eastAsia="MS Mincho" w:hAnsi="Arial" w:cs="Arial"/>
                <w:b/>
              </w:rPr>
            </w:pPr>
            <w:sdt>
              <w:sdtPr>
                <w:rPr>
                  <w:rFonts w:ascii="Arial" w:eastAsia="MS Mincho" w:hAnsi="Arial" w:cs="Arial"/>
                </w:rPr>
                <w:id w:val="-1708318469"/>
                <w14:checkbox>
                  <w14:checked w14:val="0"/>
                  <w14:checkedState w14:val="2612" w14:font="Meiryo"/>
                  <w14:uncheckedState w14:val="2610" w14:font="Meiryo"/>
                </w14:checkbox>
              </w:sdtPr>
              <w:sdtContent>
                <w:r w:rsidR="00A27FA9" w:rsidRPr="00873D46">
                  <w:rPr>
                    <w:rFonts w:ascii="Arial" w:eastAsia="MS Mincho" w:hAnsi="Arial" w:cs="Arial" w:hint="eastAsia"/>
                  </w:rPr>
                  <w:t>☐</w:t>
                </w:r>
              </w:sdtContent>
            </w:sdt>
          </w:p>
        </w:tc>
        <w:tc>
          <w:tcPr>
            <w:tcW w:w="2164" w:type="dxa"/>
            <w:tcBorders>
              <w:top w:val="single" w:sz="4" w:space="0" w:color="auto"/>
              <w:left w:val="single" w:sz="4" w:space="0" w:color="auto"/>
              <w:bottom w:val="single" w:sz="4" w:space="0" w:color="auto"/>
              <w:right w:val="single" w:sz="4" w:space="0" w:color="auto"/>
            </w:tcBorders>
          </w:tcPr>
          <w:p w14:paraId="5790DBEA" w14:textId="77777777" w:rsidR="00A27FA9" w:rsidRPr="00873D46" w:rsidRDefault="00A27FA9" w:rsidP="00A27FA9">
            <w:pPr>
              <w:jc w:val="center"/>
              <w:rPr>
                <w:rFonts w:ascii="Arial" w:eastAsia="MS Mincho" w:hAnsi="Arial" w:cs="Arial"/>
              </w:rPr>
            </w:pPr>
            <w:r w:rsidRPr="00873D46">
              <w:rPr>
                <w:rFonts w:ascii="Arial" w:eastAsia="MS Mincho" w:hAnsi="Arial" w:cs="Arial"/>
              </w:rPr>
              <w:t>Tend to disagree</w:t>
            </w:r>
          </w:p>
          <w:p w14:paraId="6B51877B" w14:textId="77777777" w:rsidR="00A27FA9" w:rsidRPr="00873D46" w:rsidRDefault="007B441D" w:rsidP="00A27FA9">
            <w:pPr>
              <w:spacing w:before="60" w:after="120"/>
              <w:jc w:val="center"/>
              <w:rPr>
                <w:rFonts w:ascii="Arial" w:eastAsia="MS Mincho" w:hAnsi="Arial" w:cs="Arial"/>
                <w:b/>
              </w:rPr>
            </w:pPr>
            <w:sdt>
              <w:sdtPr>
                <w:rPr>
                  <w:rFonts w:ascii="Arial" w:eastAsia="MS Mincho" w:hAnsi="Arial" w:cs="Arial"/>
                </w:rPr>
                <w:id w:val="-1931349864"/>
                <w14:checkbox>
                  <w14:checked w14:val="0"/>
                  <w14:checkedState w14:val="2612" w14:font="Meiryo"/>
                  <w14:uncheckedState w14:val="2610" w14:font="Meiryo"/>
                </w14:checkbox>
              </w:sdtPr>
              <w:sdtContent>
                <w:r w:rsidR="00A27FA9" w:rsidRPr="00873D46">
                  <w:rPr>
                    <w:rFonts w:ascii="Arial" w:eastAsia="MS Mincho" w:hAnsi="Arial" w:cs="Arial" w:hint="eastAsia"/>
                  </w:rPr>
                  <w:t>☐</w:t>
                </w:r>
              </w:sdtContent>
            </w:sdt>
          </w:p>
        </w:tc>
        <w:tc>
          <w:tcPr>
            <w:tcW w:w="1863" w:type="dxa"/>
            <w:tcBorders>
              <w:top w:val="single" w:sz="4" w:space="0" w:color="auto"/>
              <w:left w:val="single" w:sz="4" w:space="0" w:color="auto"/>
              <w:bottom w:val="single" w:sz="4" w:space="0" w:color="auto"/>
              <w:right w:val="single" w:sz="4" w:space="0" w:color="auto"/>
            </w:tcBorders>
            <w:vAlign w:val="center"/>
          </w:tcPr>
          <w:p w14:paraId="31C773F8" w14:textId="77777777" w:rsidR="00A27FA9" w:rsidRPr="00873D46" w:rsidRDefault="00A27FA9" w:rsidP="00A27FA9">
            <w:pPr>
              <w:ind w:left="-108"/>
              <w:jc w:val="center"/>
              <w:rPr>
                <w:rFonts w:ascii="Cambria" w:eastAsia="Meiryo" w:hAnsi="Cambria" w:cs="Times New Roman"/>
              </w:rPr>
            </w:pPr>
            <w:r w:rsidRPr="00873D46">
              <w:rPr>
                <w:rFonts w:ascii="Arial" w:eastAsia="MS Mincho" w:hAnsi="Arial" w:cs="Arial"/>
              </w:rPr>
              <w:t>Disagree</w:t>
            </w:r>
          </w:p>
          <w:p w14:paraId="4BB8B55A" w14:textId="77777777" w:rsidR="00A27FA9" w:rsidRPr="00873D46" w:rsidRDefault="007B441D" w:rsidP="00A27FA9">
            <w:pPr>
              <w:spacing w:before="60" w:after="120"/>
              <w:jc w:val="center"/>
              <w:rPr>
                <w:rFonts w:ascii="Arial" w:eastAsia="MS Mincho" w:hAnsi="Arial" w:cs="Arial"/>
                <w:b/>
              </w:rPr>
            </w:pPr>
            <w:sdt>
              <w:sdtPr>
                <w:rPr>
                  <w:rFonts w:ascii="Meiryo" w:eastAsia="Meiryo" w:hAnsi="Meiryo" w:cs="Meiryo"/>
                  <w:b/>
                </w:rPr>
                <w:id w:val="1571700828"/>
                <w14:checkbox>
                  <w14:checked w14:val="0"/>
                  <w14:checkedState w14:val="2612" w14:font="Meiryo"/>
                  <w14:uncheckedState w14:val="2610" w14:font="Meiryo"/>
                </w14:checkbox>
              </w:sdtPr>
              <w:sdtContent>
                <w:r w:rsidR="00A27FA9" w:rsidRPr="00873D46">
                  <w:rPr>
                    <w:rFonts w:ascii="Meiryo" w:eastAsia="Meiryo" w:hAnsi="Meiryo" w:cs="Meiryo" w:hint="eastAsia"/>
                    <w:b/>
                  </w:rPr>
                  <w:t>☐</w:t>
                </w:r>
              </w:sdtContent>
            </w:sdt>
          </w:p>
        </w:tc>
      </w:tr>
      <w:tr w:rsidR="00A27FA9" w:rsidRPr="00873D46" w14:paraId="631550E9" w14:textId="77777777" w:rsidTr="00873D46">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1445DA8D" w14:textId="77777777" w:rsidR="00A27FA9" w:rsidRDefault="00A27FA9" w:rsidP="00873D46">
            <w:pPr>
              <w:rPr>
                <w:rFonts w:ascii="Arial" w:eastAsia="MS Mincho" w:hAnsi="Arial" w:cs="Arial"/>
              </w:rPr>
            </w:pPr>
          </w:p>
          <w:p w14:paraId="56DE1349" w14:textId="77777777" w:rsidR="00A27FA9" w:rsidRDefault="00A27FA9" w:rsidP="00873D46">
            <w:pPr>
              <w:rPr>
                <w:rFonts w:ascii="Arial" w:eastAsia="MS Mincho" w:hAnsi="Arial" w:cs="Arial"/>
              </w:rPr>
            </w:pPr>
          </w:p>
          <w:p w14:paraId="4B803098" w14:textId="77777777" w:rsidR="00D70C92" w:rsidRDefault="00D70C92" w:rsidP="00873D46">
            <w:pPr>
              <w:rPr>
                <w:rFonts w:ascii="Arial" w:eastAsia="MS Mincho" w:hAnsi="Arial" w:cs="Arial"/>
              </w:rPr>
            </w:pPr>
          </w:p>
          <w:p w14:paraId="0FD50CE7" w14:textId="77777777" w:rsidR="00D70C92" w:rsidRDefault="00D70C92" w:rsidP="00873D46">
            <w:pPr>
              <w:rPr>
                <w:rFonts w:ascii="Arial" w:eastAsia="MS Mincho" w:hAnsi="Arial" w:cs="Arial"/>
              </w:rPr>
            </w:pPr>
          </w:p>
          <w:p w14:paraId="2EC72ADB" w14:textId="77777777" w:rsidR="00F3319E" w:rsidRDefault="00F3319E" w:rsidP="00873D46">
            <w:pPr>
              <w:rPr>
                <w:rFonts w:ascii="Arial" w:eastAsia="MS Mincho" w:hAnsi="Arial" w:cs="Arial"/>
              </w:rPr>
            </w:pPr>
          </w:p>
          <w:p w14:paraId="29C3CEE7" w14:textId="77777777" w:rsidR="00F3319E" w:rsidRDefault="00F3319E" w:rsidP="00873D46">
            <w:pPr>
              <w:rPr>
                <w:rFonts w:ascii="Arial" w:eastAsia="MS Mincho" w:hAnsi="Arial" w:cs="Arial"/>
              </w:rPr>
            </w:pPr>
          </w:p>
          <w:p w14:paraId="57E5485C" w14:textId="77777777" w:rsidR="00F3319E" w:rsidRDefault="00F3319E" w:rsidP="00873D46">
            <w:pPr>
              <w:rPr>
                <w:rFonts w:ascii="Arial" w:eastAsia="MS Mincho" w:hAnsi="Arial" w:cs="Arial"/>
              </w:rPr>
            </w:pPr>
          </w:p>
          <w:p w14:paraId="1215E677" w14:textId="77777777" w:rsidR="00F3319E" w:rsidRDefault="00F3319E" w:rsidP="00873D46">
            <w:pPr>
              <w:rPr>
                <w:rFonts w:ascii="Arial" w:eastAsia="MS Mincho" w:hAnsi="Arial" w:cs="Arial"/>
              </w:rPr>
            </w:pPr>
          </w:p>
          <w:p w14:paraId="6D370C10" w14:textId="77777777" w:rsidR="00F3319E" w:rsidRDefault="00F3319E" w:rsidP="00873D46">
            <w:pPr>
              <w:rPr>
                <w:rFonts w:ascii="Arial" w:eastAsia="MS Mincho" w:hAnsi="Arial" w:cs="Arial"/>
              </w:rPr>
            </w:pPr>
          </w:p>
          <w:p w14:paraId="73D6C1CA" w14:textId="77777777" w:rsidR="00F3319E" w:rsidRDefault="00F3319E" w:rsidP="00873D46">
            <w:pPr>
              <w:rPr>
                <w:rFonts w:ascii="Arial" w:eastAsia="MS Mincho" w:hAnsi="Arial" w:cs="Arial"/>
              </w:rPr>
            </w:pPr>
          </w:p>
          <w:p w14:paraId="10D54584" w14:textId="77777777" w:rsidR="00F3319E" w:rsidRDefault="00F3319E" w:rsidP="00873D46">
            <w:pPr>
              <w:rPr>
                <w:rFonts w:ascii="Arial" w:eastAsia="MS Mincho" w:hAnsi="Arial" w:cs="Arial"/>
              </w:rPr>
            </w:pPr>
          </w:p>
          <w:p w14:paraId="60D8986A" w14:textId="77777777" w:rsidR="00F3319E" w:rsidRDefault="00F3319E" w:rsidP="00873D46">
            <w:pPr>
              <w:rPr>
                <w:rFonts w:ascii="Arial" w:eastAsia="MS Mincho" w:hAnsi="Arial" w:cs="Arial"/>
              </w:rPr>
            </w:pPr>
          </w:p>
          <w:p w14:paraId="705C14F0" w14:textId="77777777" w:rsidR="00F3319E" w:rsidRDefault="00F3319E" w:rsidP="00873D46">
            <w:pPr>
              <w:rPr>
                <w:rFonts w:ascii="Arial" w:eastAsia="MS Mincho" w:hAnsi="Arial" w:cs="Arial"/>
              </w:rPr>
            </w:pPr>
          </w:p>
          <w:p w14:paraId="7B5CB542" w14:textId="77777777" w:rsidR="00D70C92" w:rsidRDefault="00D70C92" w:rsidP="00873D46">
            <w:pPr>
              <w:rPr>
                <w:rFonts w:ascii="Arial" w:eastAsia="MS Mincho" w:hAnsi="Arial" w:cs="Arial"/>
              </w:rPr>
            </w:pPr>
          </w:p>
          <w:p w14:paraId="2096BCFA" w14:textId="77777777" w:rsidR="00A27FA9" w:rsidRDefault="00A27FA9" w:rsidP="00873D46">
            <w:pPr>
              <w:rPr>
                <w:rFonts w:ascii="Arial" w:eastAsia="MS Mincho" w:hAnsi="Arial" w:cs="Arial"/>
              </w:rPr>
            </w:pPr>
          </w:p>
          <w:p w14:paraId="51DC740C" w14:textId="77777777" w:rsidR="00A27FA9" w:rsidRDefault="00A27FA9" w:rsidP="00873D46">
            <w:pPr>
              <w:rPr>
                <w:rFonts w:ascii="Arial" w:eastAsia="MS Mincho" w:hAnsi="Arial" w:cs="Arial"/>
              </w:rPr>
            </w:pPr>
          </w:p>
          <w:p w14:paraId="08A2A80B" w14:textId="3BD83504" w:rsidR="00A27FA9" w:rsidRPr="00CD3077" w:rsidRDefault="00A27FA9" w:rsidP="00873D46">
            <w:pPr>
              <w:rPr>
                <w:rFonts w:ascii="Arial" w:eastAsia="MS Mincho" w:hAnsi="Arial" w:cs="Arial"/>
              </w:rPr>
            </w:pPr>
          </w:p>
        </w:tc>
      </w:tr>
      <w:tr w:rsidR="00A27FA9" w:rsidRPr="005111C4" w14:paraId="18F25D72" w14:textId="77777777" w:rsidTr="0075486D">
        <w:trPr>
          <w:trHeight w:val="675"/>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810008F" w14:textId="2539010D" w:rsidR="00A27FA9" w:rsidRPr="005111C4" w:rsidRDefault="00C06056" w:rsidP="00A27FA9">
            <w:pPr>
              <w:jc w:val="center"/>
              <w:rPr>
                <w:rFonts w:ascii="Arial" w:hAnsi="Arial" w:cs="Arial"/>
                <w:b/>
                <w:highlight w:val="yellow"/>
              </w:rPr>
            </w:pPr>
            <w:r>
              <w:lastRenderedPageBreak/>
              <w:br w:type="page"/>
            </w:r>
            <w:r w:rsidR="00A27FA9">
              <w:br w:type="page"/>
            </w:r>
            <w:r w:rsidR="00A27FA9" w:rsidRPr="00A0562B">
              <w:rPr>
                <w:rFonts w:ascii="Arial" w:hAnsi="Arial" w:cs="Arial"/>
                <w:b/>
              </w:rPr>
              <w:t>Other Questions</w:t>
            </w:r>
          </w:p>
        </w:tc>
      </w:tr>
      <w:tr w:rsidR="0075486D" w:rsidRPr="005111C4" w14:paraId="3F05C0A8" w14:textId="77777777" w:rsidTr="0075486D">
        <w:trPr>
          <w:trHeight w:val="675"/>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2"/>
            </w:tblGrid>
            <w:tr w:rsidR="0075486D" w:rsidRPr="00505E9D" w14:paraId="31A6696C" w14:textId="77777777" w:rsidTr="00A76975">
              <w:trPr>
                <w:trHeight w:val="675"/>
                <w:jc w:val="center"/>
              </w:trPr>
              <w:tc>
                <w:tcPr>
                  <w:tcW w:w="8912" w:type="dxa"/>
                  <w:tcBorders>
                    <w:top w:val="single" w:sz="4" w:space="0" w:color="auto"/>
                    <w:left w:val="single" w:sz="4" w:space="0" w:color="auto"/>
                    <w:bottom w:val="single" w:sz="4" w:space="0" w:color="auto"/>
                    <w:right w:val="single" w:sz="4" w:space="0" w:color="auto"/>
                  </w:tcBorders>
                  <w:shd w:val="clear" w:color="auto" w:fill="auto"/>
                  <w:vAlign w:val="center"/>
                </w:tcPr>
                <w:p w14:paraId="5ABCCE10" w14:textId="77777777" w:rsidR="0075486D" w:rsidRPr="00505E9D" w:rsidRDefault="0075486D" w:rsidP="0075486D">
                  <w:pPr>
                    <w:shd w:val="clear" w:color="auto" w:fill="FFFFFF" w:themeFill="background1"/>
                    <w:rPr>
                      <w:rFonts w:ascii="Arial" w:hAnsi="Arial" w:cs="Arial"/>
                    </w:rPr>
                  </w:pPr>
                  <w:r w:rsidRPr="00505E9D">
                    <w:rPr>
                      <w:rFonts w:ascii="Arial" w:hAnsi="Arial" w:cs="Arial"/>
                    </w:rPr>
                    <w:t xml:space="preserve">We have identified a number of costs/benefits/risks related to these draft Regulations.  </w:t>
                  </w:r>
                </w:p>
                <w:p w14:paraId="183A1E45" w14:textId="77777777" w:rsidR="0075486D" w:rsidRPr="00505E9D" w:rsidRDefault="0075486D" w:rsidP="0075486D">
                  <w:pPr>
                    <w:shd w:val="clear" w:color="auto" w:fill="FFFFFF" w:themeFill="background1"/>
                    <w:rPr>
                      <w:rFonts w:ascii="Arial" w:hAnsi="Arial" w:cs="Arial"/>
                    </w:rPr>
                  </w:pPr>
                </w:p>
                <w:p w14:paraId="08A80A79" w14:textId="77777777" w:rsidR="0075486D" w:rsidRPr="00505E9D" w:rsidRDefault="0075486D" w:rsidP="0075486D">
                  <w:pPr>
                    <w:shd w:val="clear" w:color="auto" w:fill="FFFFFF" w:themeFill="background1"/>
                    <w:ind w:firstLine="25"/>
                    <w:rPr>
                      <w:rFonts w:ascii="Arial" w:hAnsi="Arial" w:cs="Arial"/>
                    </w:rPr>
                  </w:pPr>
                  <w:r w:rsidRPr="00505E9D">
                    <w:rPr>
                      <w:rFonts w:ascii="Arial" w:hAnsi="Arial" w:cs="Arial"/>
                      <w:b/>
                    </w:rPr>
                    <w:t>Do the costs/benefits/risks referenced in this consultation document give a reasonable account of the level of impact of the draft Regulations?  Are there any additional costs/benefits/risks that you feel have not been considered or identified?</w:t>
                  </w:r>
                  <w:r w:rsidRPr="00505E9D">
                    <w:rPr>
                      <w:rFonts w:ascii="Arial" w:hAnsi="Arial" w:cs="Arial"/>
                    </w:rPr>
                    <w:t xml:space="preserve">’ </w:t>
                  </w:r>
                </w:p>
              </w:tc>
            </w:tr>
            <w:tr w:rsidR="0075486D" w:rsidRPr="00505E9D" w14:paraId="462D73F4" w14:textId="77777777" w:rsidTr="00A76975">
              <w:trPr>
                <w:trHeight w:val="675"/>
                <w:jc w:val="center"/>
              </w:trPr>
              <w:tc>
                <w:tcPr>
                  <w:tcW w:w="8912" w:type="dxa"/>
                  <w:tcBorders>
                    <w:top w:val="single" w:sz="4" w:space="0" w:color="auto"/>
                    <w:left w:val="single" w:sz="4" w:space="0" w:color="auto"/>
                    <w:bottom w:val="single" w:sz="4" w:space="0" w:color="auto"/>
                    <w:right w:val="single" w:sz="4" w:space="0" w:color="auto"/>
                  </w:tcBorders>
                  <w:shd w:val="clear" w:color="auto" w:fill="auto"/>
                  <w:vAlign w:val="center"/>
                </w:tcPr>
                <w:p w14:paraId="5827272E" w14:textId="77777777" w:rsidR="0075486D" w:rsidRPr="00505E9D" w:rsidRDefault="0075486D" w:rsidP="0075486D">
                  <w:pPr>
                    <w:shd w:val="clear" w:color="auto" w:fill="FFFFFF" w:themeFill="background1"/>
                    <w:rPr>
                      <w:rFonts w:ascii="Arial" w:eastAsia="MS Mincho" w:hAnsi="Arial" w:cs="Arial"/>
                    </w:rPr>
                  </w:pPr>
                  <w:r w:rsidRPr="00505E9D">
                    <w:rPr>
                      <w:rFonts w:ascii="Arial" w:eastAsia="MS Mincho" w:hAnsi="Arial" w:cs="Arial"/>
                    </w:rPr>
                    <w:t xml:space="preserve">Please explain: </w:t>
                  </w:r>
                </w:p>
                <w:p w14:paraId="7116EC78" w14:textId="77777777" w:rsidR="0075486D" w:rsidRPr="00505E9D" w:rsidRDefault="0075486D" w:rsidP="0075486D">
                  <w:pPr>
                    <w:shd w:val="clear" w:color="auto" w:fill="FFFFFF" w:themeFill="background1"/>
                  </w:pPr>
                </w:p>
                <w:p w14:paraId="177AB2DB" w14:textId="77777777" w:rsidR="0075486D" w:rsidRPr="00505E9D" w:rsidRDefault="0075486D" w:rsidP="0075486D">
                  <w:pPr>
                    <w:shd w:val="clear" w:color="auto" w:fill="FFFFFF" w:themeFill="background1"/>
                  </w:pPr>
                </w:p>
                <w:p w14:paraId="592C2764" w14:textId="77777777" w:rsidR="0075486D" w:rsidRPr="00505E9D" w:rsidRDefault="0075486D" w:rsidP="0075486D">
                  <w:pPr>
                    <w:shd w:val="clear" w:color="auto" w:fill="FFFFFF" w:themeFill="background1"/>
                  </w:pPr>
                </w:p>
                <w:p w14:paraId="0DF00B23" w14:textId="77777777" w:rsidR="0075486D" w:rsidRDefault="0075486D" w:rsidP="0075486D">
                  <w:pPr>
                    <w:shd w:val="clear" w:color="auto" w:fill="FFFFFF" w:themeFill="background1"/>
                  </w:pPr>
                </w:p>
                <w:p w14:paraId="3F34AC5F" w14:textId="77777777" w:rsidR="0075486D" w:rsidRDefault="0075486D" w:rsidP="0075486D">
                  <w:pPr>
                    <w:shd w:val="clear" w:color="auto" w:fill="FFFFFF" w:themeFill="background1"/>
                  </w:pPr>
                </w:p>
                <w:p w14:paraId="589F8ECE" w14:textId="77777777" w:rsidR="00F3319E" w:rsidRDefault="00F3319E" w:rsidP="0075486D">
                  <w:pPr>
                    <w:shd w:val="clear" w:color="auto" w:fill="FFFFFF" w:themeFill="background1"/>
                  </w:pPr>
                </w:p>
                <w:p w14:paraId="7C3650C5" w14:textId="77777777" w:rsidR="00F3319E" w:rsidRDefault="00F3319E" w:rsidP="0075486D">
                  <w:pPr>
                    <w:shd w:val="clear" w:color="auto" w:fill="FFFFFF" w:themeFill="background1"/>
                  </w:pPr>
                </w:p>
                <w:p w14:paraId="4AC590E6" w14:textId="77777777" w:rsidR="00F3319E" w:rsidRDefault="00F3319E" w:rsidP="0075486D">
                  <w:pPr>
                    <w:shd w:val="clear" w:color="auto" w:fill="FFFFFF" w:themeFill="background1"/>
                  </w:pPr>
                </w:p>
                <w:p w14:paraId="1854A0CC" w14:textId="77777777" w:rsidR="00F3319E" w:rsidRDefault="00F3319E" w:rsidP="0075486D">
                  <w:pPr>
                    <w:shd w:val="clear" w:color="auto" w:fill="FFFFFF" w:themeFill="background1"/>
                  </w:pPr>
                </w:p>
                <w:p w14:paraId="01A97267" w14:textId="77777777" w:rsidR="00F3319E" w:rsidRDefault="00F3319E" w:rsidP="0075486D">
                  <w:pPr>
                    <w:shd w:val="clear" w:color="auto" w:fill="FFFFFF" w:themeFill="background1"/>
                  </w:pPr>
                </w:p>
                <w:p w14:paraId="4CE7EF18" w14:textId="77777777" w:rsidR="0075486D" w:rsidRDefault="0075486D" w:rsidP="0075486D">
                  <w:pPr>
                    <w:shd w:val="clear" w:color="auto" w:fill="FFFFFF" w:themeFill="background1"/>
                  </w:pPr>
                </w:p>
                <w:p w14:paraId="78CC3A17" w14:textId="77777777" w:rsidR="0075486D" w:rsidRDefault="0075486D" w:rsidP="0075486D">
                  <w:pPr>
                    <w:shd w:val="clear" w:color="auto" w:fill="FFFFFF" w:themeFill="background1"/>
                  </w:pPr>
                </w:p>
                <w:p w14:paraId="20674079" w14:textId="77777777" w:rsidR="00F3319E" w:rsidRDefault="00F3319E" w:rsidP="0075486D">
                  <w:pPr>
                    <w:shd w:val="clear" w:color="auto" w:fill="FFFFFF" w:themeFill="background1"/>
                  </w:pPr>
                </w:p>
                <w:p w14:paraId="34212325" w14:textId="77777777" w:rsidR="00F3319E" w:rsidRPr="00505E9D" w:rsidRDefault="00F3319E" w:rsidP="0075486D">
                  <w:pPr>
                    <w:shd w:val="clear" w:color="auto" w:fill="FFFFFF" w:themeFill="background1"/>
                  </w:pPr>
                </w:p>
                <w:p w14:paraId="4DDD8468" w14:textId="77777777" w:rsidR="0075486D" w:rsidRPr="00505E9D" w:rsidRDefault="0075486D" w:rsidP="0075486D">
                  <w:pPr>
                    <w:shd w:val="clear" w:color="auto" w:fill="FFFFFF" w:themeFill="background1"/>
                  </w:pPr>
                </w:p>
              </w:tc>
            </w:tr>
            <w:tr w:rsidR="0075486D" w:rsidRPr="00505E9D" w14:paraId="7ECF02F2" w14:textId="77777777" w:rsidTr="00A76975">
              <w:trPr>
                <w:trHeight w:val="675"/>
                <w:jc w:val="center"/>
              </w:trPr>
              <w:tc>
                <w:tcPr>
                  <w:tcW w:w="8912" w:type="dxa"/>
                  <w:tcBorders>
                    <w:top w:val="single" w:sz="4" w:space="0" w:color="auto"/>
                    <w:left w:val="single" w:sz="4" w:space="0" w:color="auto"/>
                    <w:bottom w:val="single" w:sz="4" w:space="0" w:color="auto"/>
                    <w:right w:val="single" w:sz="4" w:space="0" w:color="auto"/>
                  </w:tcBorders>
                  <w:shd w:val="clear" w:color="auto" w:fill="auto"/>
                  <w:vAlign w:val="center"/>
                </w:tcPr>
                <w:p w14:paraId="58C6403D" w14:textId="77777777" w:rsidR="0075486D" w:rsidRPr="00505E9D" w:rsidRDefault="0075486D" w:rsidP="0075486D">
                  <w:pPr>
                    <w:shd w:val="clear" w:color="auto" w:fill="FFFFFF" w:themeFill="background1"/>
                    <w:autoSpaceDE w:val="0"/>
                    <w:autoSpaceDN w:val="0"/>
                    <w:adjustRightInd w:val="0"/>
                    <w:spacing w:before="60"/>
                    <w:rPr>
                      <w:rFonts w:ascii="Arial" w:hAnsi="Arial" w:cs="Arial"/>
                    </w:rPr>
                  </w:pPr>
                  <w:r w:rsidRPr="00505E9D">
                    <w:rPr>
                      <w:rFonts w:ascii="Arial" w:hAnsi="Arial" w:cs="Arial"/>
                    </w:rPr>
                    <w:t>The Welsh Government is interested in understanding whether the proposals in this consultation document will have an impact on groups with protected characteristics. Protected characteristics are: age, disability, gender reassignment, marriage and civil partnership, pregnancy and maternity, race, religion and belief, sex, and sexual orientation.</w:t>
                  </w:r>
                </w:p>
                <w:p w14:paraId="489B53E1" w14:textId="77777777" w:rsidR="0075486D" w:rsidRPr="00505E9D" w:rsidRDefault="0075486D" w:rsidP="0075486D">
                  <w:pPr>
                    <w:shd w:val="clear" w:color="auto" w:fill="FFFFFF" w:themeFill="background1"/>
                    <w:autoSpaceDE w:val="0"/>
                    <w:autoSpaceDN w:val="0"/>
                    <w:adjustRightInd w:val="0"/>
                    <w:rPr>
                      <w:rFonts w:ascii="Arial" w:hAnsi="Arial" w:cs="Arial"/>
                    </w:rPr>
                  </w:pPr>
                </w:p>
                <w:p w14:paraId="09EDB1EA" w14:textId="77777777" w:rsidR="0075486D" w:rsidRPr="00505E9D" w:rsidRDefault="0075486D" w:rsidP="0075486D">
                  <w:pPr>
                    <w:shd w:val="clear" w:color="auto" w:fill="FFFFFF" w:themeFill="background1"/>
                    <w:tabs>
                      <w:tab w:val="left" w:pos="479"/>
                    </w:tabs>
                    <w:autoSpaceDE w:val="0"/>
                    <w:autoSpaceDN w:val="0"/>
                    <w:adjustRightInd w:val="0"/>
                    <w:rPr>
                      <w:rFonts w:ascii="Arial" w:hAnsi="Arial" w:cs="Arial"/>
                      <w:b/>
                    </w:rPr>
                  </w:pPr>
                  <w:r w:rsidRPr="00505E9D">
                    <w:rPr>
                      <w:rFonts w:ascii="Arial" w:hAnsi="Arial" w:cs="Arial"/>
                      <w:b/>
                    </w:rPr>
                    <w:t>Do you think that the proposals in this consultation will have any positive impacts on groups with protected characteristics? If so, which and why/why not?</w:t>
                  </w:r>
                </w:p>
              </w:tc>
            </w:tr>
            <w:tr w:rsidR="0075486D" w:rsidRPr="00505E9D" w14:paraId="1A6D8B4A" w14:textId="77777777" w:rsidTr="00A76975">
              <w:trPr>
                <w:trHeight w:val="684"/>
                <w:jc w:val="center"/>
              </w:trPr>
              <w:tc>
                <w:tcPr>
                  <w:tcW w:w="8912" w:type="dxa"/>
                  <w:tcBorders>
                    <w:top w:val="single" w:sz="4" w:space="0" w:color="auto"/>
                    <w:left w:val="single" w:sz="4" w:space="0" w:color="auto"/>
                    <w:bottom w:val="single" w:sz="4" w:space="0" w:color="auto"/>
                    <w:right w:val="single" w:sz="4" w:space="0" w:color="auto"/>
                  </w:tcBorders>
                  <w:shd w:val="clear" w:color="auto" w:fill="auto"/>
                  <w:vAlign w:val="center"/>
                </w:tcPr>
                <w:p w14:paraId="66B0ECCE" w14:textId="77777777" w:rsidR="0075486D" w:rsidRPr="00505E9D" w:rsidRDefault="0075486D" w:rsidP="0075486D">
                  <w:pPr>
                    <w:shd w:val="clear" w:color="auto" w:fill="FFFFFF" w:themeFill="background1"/>
                    <w:rPr>
                      <w:rFonts w:ascii="Arial" w:eastAsia="MS Mincho" w:hAnsi="Arial" w:cs="Arial"/>
                    </w:rPr>
                  </w:pPr>
                  <w:r w:rsidRPr="00505E9D">
                    <w:rPr>
                      <w:rFonts w:ascii="Arial" w:eastAsia="MS Mincho" w:hAnsi="Arial" w:cs="Arial"/>
                    </w:rPr>
                    <w:t xml:space="preserve">Please explain: </w:t>
                  </w:r>
                </w:p>
                <w:p w14:paraId="2C799472" w14:textId="77777777" w:rsidR="0075486D" w:rsidRPr="00505E9D" w:rsidRDefault="0075486D" w:rsidP="0075486D">
                  <w:pPr>
                    <w:shd w:val="clear" w:color="auto" w:fill="FFFFFF" w:themeFill="background1"/>
                  </w:pPr>
                </w:p>
                <w:p w14:paraId="4F40ABAF" w14:textId="77777777" w:rsidR="0075486D" w:rsidRPr="00505E9D" w:rsidRDefault="0075486D" w:rsidP="0075486D">
                  <w:pPr>
                    <w:shd w:val="clear" w:color="auto" w:fill="FFFFFF" w:themeFill="background1"/>
                  </w:pPr>
                </w:p>
                <w:p w14:paraId="7F074358" w14:textId="77777777" w:rsidR="0075486D" w:rsidRPr="00505E9D" w:rsidRDefault="0075486D" w:rsidP="0075486D">
                  <w:pPr>
                    <w:shd w:val="clear" w:color="auto" w:fill="FFFFFF" w:themeFill="background1"/>
                  </w:pPr>
                </w:p>
                <w:p w14:paraId="54AF80F3" w14:textId="77777777" w:rsidR="0075486D" w:rsidRPr="00505E9D" w:rsidRDefault="0075486D" w:rsidP="0075486D">
                  <w:pPr>
                    <w:shd w:val="clear" w:color="auto" w:fill="FFFFFF" w:themeFill="background1"/>
                  </w:pPr>
                </w:p>
                <w:p w14:paraId="6BF2DF63" w14:textId="77777777" w:rsidR="0075486D" w:rsidRDefault="0075486D" w:rsidP="0075486D">
                  <w:pPr>
                    <w:shd w:val="clear" w:color="auto" w:fill="FFFFFF" w:themeFill="background1"/>
                  </w:pPr>
                </w:p>
                <w:p w14:paraId="62C57D85" w14:textId="77777777" w:rsidR="0075486D" w:rsidRPr="00505E9D" w:rsidRDefault="0075486D" w:rsidP="0075486D">
                  <w:pPr>
                    <w:shd w:val="clear" w:color="auto" w:fill="FFFFFF" w:themeFill="background1"/>
                  </w:pPr>
                </w:p>
                <w:p w14:paraId="5F70D57E" w14:textId="77777777" w:rsidR="0075486D" w:rsidRDefault="0075486D" w:rsidP="0075486D">
                  <w:pPr>
                    <w:shd w:val="clear" w:color="auto" w:fill="FFFFFF" w:themeFill="background1"/>
                  </w:pPr>
                </w:p>
                <w:p w14:paraId="764E1D54" w14:textId="77777777" w:rsidR="00F3319E" w:rsidRDefault="00F3319E" w:rsidP="0075486D">
                  <w:pPr>
                    <w:shd w:val="clear" w:color="auto" w:fill="FFFFFF" w:themeFill="background1"/>
                  </w:pPr>
                </w:p>
                <w:p w14:paraId="5C96870C" w14:textId="77777777" w:rsidR="00F3319E" w:rsidRDefault="00F3319E" w:rsidP="0075486D">
                  <w:pPr>
                    <w:shd w:val="clear" w:color="auto" w:fill="FFFFFF" w:themeFill="background1"/>
                  </w:pPr>
                </w:p>
                <w:p w14:paraId="15C7C8F4" w14:textId="77777777" w:rsidR="00F3319E" w:rsidRDefault="00F3319E" w:rsidP="0075486D">
                  <w:pPr>
                    <w:shd w:val="clear" w:color="auto" w:fill="FFFFFF" w:themeFill="background1"/>
                  </w:pPr>
                </w:p>
                <w:p w14:paraId="2C7505AB" w14:textId="77777777" w:rsidR="00F3319E" w:rsidRDefault="00F3319E" w:rsidP="0075486D">
                  <w:pPr>
                    <w:shd w:val="clear" w:color="auto" w:fill="FFFFFF" w:themeFill="background1"/>
                  </w:pPr>
                </w:p>
                <w:p w14:paraId="06BB3EC9" w14:textId="77777777" w:rsidR="0075486D" w:rsidRPr="00505E9D" w:rsidRDefault="0075486D" w:rsidP="0075486D">
                  <w:pPr>
                    <w:shd w:val="clear" w:color="auto" w:fill="FFFFFF" w:themeFill="background1"/>
                  </w:pPr>
                </w:p>
                <w:p w14:paraId="586449BC" w14:textId="77777777" w:rsidR="0075486D" w:rsidRPr="00505E9D" w:rsidRDefault="0075486D" w:rsidP="0075486D">
                  <w:pPr>
                    <w:shd w:val="clear" w:color="auto" w:fill="FFFFFF" w:themeFill="background1"/>
                  </w:pPr>
                </w:p>
              </w:tc>
            </w:tr>
            <w:tr w:rsidR="0075486D" w:rsidRPr="00505E9D" w14:paraId="50397623" w14:textId="77777777" w:rsidTr="00A76975">
              <w:trPr>
                <w:trHeight w:val="675"/>
                <w:jc w:val="center"/>
              </w:trPr>
              <w:tc>
                <w:tcPr>
                  <w:tcW w:w="8912" w:type="dxa"/>
                  <w:tcBorders>
                    <w:top w:val="single" w:sz="4" w:space="0" w:color="auto"/>
                    <w:left w:val="single" w:sz="4" w:space="0" w:color="auto"/>
                    <w:bottom w:val="single" w:sz="4" w:space="0" w:color="auto"/>
                    <w:right w:val="single" w:sz="4" w:space="0" w:color="auto"/>
                  </w:tcBorders>
                  <w:shd w:val="clear" w:color="auto" w:fill="auto"/>
                  <w:vAlign w:val="center"/>
                </w:tcPr>
                <w:p w14:paraId="77854F20" w14:textId="77777777" w:rsidR="0075486D" w:rsidRPr="00505E9D" w:rsidRDefault="0075486D" w:rsidP="0075486D">
                  <w:pPr>
                    <w:shd w:val="clear" w:color="auto" w:fill="FFFFFF" w:themeFill="background1"/>
                    <w:tabs>
                      <w:tab w:val="left" w:pos="479"/>
                    </w:tabs>
                    <w:autoSpaceDE w:val="0"/>
                    <w:autoSpaceDN w:val="0"/>
                    <w:adjustRightInd w:val="0"/>
                    <w:spacing w:before="60"/>
                    <w:rPr>
                      <w:rFonts w:ascii="Arial" w:hAnsi="Arial" w:cs="Arial"/>
                    </w:rPr>
                  </w:pPr>
                  <w:r w:rsidRPr="00505E9D">
                    <w:rPr>
                      <w:rFonts w:ascii="Arial" w:hAnsi="Arial" w:cs="Arial"/>
                      <w:b/>
                    </w:rPr>
                    <w:lastRenderedPageBreak/>
                    <w:t xml:space="preserve">Do you think that the proposals in this consultation will have any negative impacts on groups with protected characteristics? </w:t>
                  </w:r>
                  <w:r w:rsidRPr="00505E9D">
                    <w:rPr>
                      <w:rFonts w:ascii="Arial" w:hAnsi="Arial" w:cs="Arial"/>
                    </w:rPr>
                    <w:t>If so, which and why/why not?</w:t>
                  </w:r>
                </w:p>
              </w:tc>
            </w:tr>
            <w:tr w:rsidR="0075486D" w:rsidRPr="00505E9D" w14:paraId="02C565E0" w14:textId="77777777" w:rsidTr="00A76975">
              <w:trPr>
                <w:trHeight w:val="675"/>
                <w:jc w:val="center"/>
              </w:trPr>
              <w:tc>
                <w:tcPr>
                  <w:tcW w:w="8912" w:type="dxa"/>
                  <w:tcBorders>
                    <w:top w:val="single" w:sz="4" w:space="0" w:color="auto"/>
                    <w:left w:val="single" w:sz="4" w:space="0" w:color="auto"/>
                    <w:bottom w:val="single" w:sz="4" w:space="0" w:color="auto"/>
                    <w:right w:val="single" w:sz="4" w:space="0" w:color="auto"/>
                  </w:tcBorders>
                  <w:shd w:val="clear" w:color="auto" w:fill="auto"/>
                  <w:vAlign w:val="center"/>
                </w:tcPr>
                <w:p w14:paraId="4775EBC4" w14:textId="77777777" w:rsidR="0075486D" w:rsidRPr="00505E9D" w:rsidRDefault="0075486D" w:rsidP="0075486D">
                  <w:pPr>
                    <w:shd w:val="clear" w:color="auto" w:fill="FFFFFF" w:themeFill="background1"/>
                    <w:rPr>
                      <w:rFonts w:ascii="Arial" w:eastAsia="MS Mincho" w:hAnsi="Arial" w:cs="Arial"/>
                    </w:rPr>
                  </w:pPr>
                  <w:r w:rsidRPr="00505E9D">
                    <w:rPr>
                      <w:rFonts w:ascii="Arial" w:eastAsia="MS Mincho" w:hAnsi="Arial" w:cs="Arial"/>
                    </w:rPr>
                    <w:t xml:space="preserve">Please explain: </w:t>
                  </w:r>
                </w:p>
                <w:p w14:paraId="11E289E2" w14:textId="77777777" w:rsidR="0075486D" w:rsidRPr="00505E9D" w:rsidRDefault="0075486D" w:rsidP="0075486D">
                  <w:pPr>
                    <w:shd w:val="clear" w:color="auto" w:fill="FFFFFF" w:themeFill="background1"/>
                  </w:pPr>
                </w:p>
                <w:p w14:paraId="3AD0681C" w14:textId="77777777" w:rsidR="0075486D" w:rsidRPr="00505E9D" w:rsidRDefault="0075486D" w:rsidP="0075486D">
                  <w:pPr>
                    <w:shd w:val="clear" w:color="auto" w:fill="FFFFFF" w:themeFill="background1"/>
                  </w:pPr>
                </w:p>
                <w:p w14:paraId="6836DF2C" w14:textId="77777777" w:rsidR="0075486D" w:rsidRDefault="0075486D" w:rsidP="0075486D">
                  <w:pPr>
                    <w:shd w:val="clear" w:color="auto" w:fill="FFFFFF" w:themeFill="background1"/>
                  </w:pPr>
                </w:p>
                <w:p w14:paraId="09506BD9" w14:textId="77777777" w:rsidR="00F3319E" w:rsidRDefault="00F3319E" w:rsidP="0075486D">
                  <w:pPr>
                    <w:shd w:val="clear" w:color="auto" w:fill="FFFFFF" w:themeFill="background1"/>
                  </w:pPr>
                </w:p>
                <w:p w14:paraId="6D4624CB" w14:textId="77777777" w:rsidR="00F3319E" w:rsidRDefault="00F3319E" w:rsidP="0075486D">
                  <w:pPr>
                    <w:shd w:val="clear" w:color="auto" w:fill="FFFFFF" w:themeFill="background1"/>
                  </w:pPr>
                </w:p>
                <w:p w14:paraId="36FE6C18" w14:textId="77777777" w:rsidR="00F3319E" w:rsidRDefault="00F3319E" w:rsidP="0075486D">
                  <w:pPr>
                    <w:shd w:val="clear" w:color="auto" w:fill="FFFFFF" w:themeFill="background1"/>
                  </w:pPr>
                </w:p>
                <w:p w14:paraId="5985A15F" w14:textId="77777777" w:rsidR="00F3319E" w:rsidRDefault="00F3319E" w:rsidP="0075486D">
                  <w:pPr>
                    <w:shd w:val="clear" w:color="auto" w:fill="FFFFFF" w:themeFill="background1"/>
                  </w:pPr>
                </w:p>
                <w:p w14:paraId="768C8C61" w14:textId="77777777" w:rsidR="00F3319E" w:rsidRDefault="00F3319E" w:rsidP="0075486D">
                  <w:pPr>
                    <w:shd w:val="clear" w:color="auto" w:fill="FFFFFF" w:themeFill="background1"/>
                  </w:pPr>
                </w:p>
                <w:p w14:paraId="38F6FF39" w14:textId="77777777" w:rsidR="00F3319E" w:rsidRDefault="00F3319E" w:rsidP="0075486D">
                  <w:pPr>
                    <w:shd w:val="clear" w:color="auto" w:fill="FFFFFF" w:themeFill="background1"/>
                  </w:pPr>
                </w:p>
                <w:p w14:paraId="76A9F5C9" w14:textId="77777777" w:rsidR="00F3319E" w:rsidRDefault="00F3319E" w:rsidP="0075486D">
                  <w:pPr>
                    <w:shd w:val="clear" w:color="auto" w:fill="FFFFFF" w:themeFill="background1"/>
                  </w:pPr>
                </w:p>
                <w:p w14:paraId="7147162E" w14:textId="77777777" w:rsidR="00F3319E" w:rsidRDefault="00F3319E" w:rsidP="0075486D">
                  <w:pPr>
                    <w:shd w:val="clear" w:color="auto" w:fill="FFFFFF" w:themeFill="background1"/>
                  </w:pPr>
                </w:p>
                <w:p w14:paraId="4F2ACDC8" w14:textId="77777777" w:rsidR="00F3319E" w:rsidRDefault="00F3319E" w:rsidP="0075486D">
                  <w:pPr>
                    <w:shd w:val="clear" w:color="auto" w:fill="FFFFFF" w:themeFill="background1"/>
                  </w:pPr>
                </w:p>
                <w:p w14:paraId="3825613A" w14:textId="77777777" w:rsidR="00F3319E" w:rsidRDefault="00F3319E" w:rsidP="0075486D">
                  <w:pPr>
                    <w:shd w:val="clear" w:color="auto" w:fill="FFFFFF" w:themeFill="background1"/>
                  </w:pPr>
                </w:p>
                <w:p w14:paraId="532577BD" w14:textId="77777777" w:rsidR="00F3319E" w:rsidRDefault="00F3319E" w:rsidP="0075486D">
                  <w:pPr>
                    <w:shd w:val="clear" w:color="auto" w:fill="FFFFFF" w:themeFill="background1"/>
                  </w:pPr>
                </w:p>
                <w:p w14:paraId="0D0FB34F" w14:textId="77777777" w:rsidR="00F3319E" w:rsidRPr="00505E9D" w:rsidRDefault="00F3319E" w:rsidP="0075486D">
                  <w:pPr>
                    <w:shd w:val="clear" w:color="auto" w:fill="FFFFFF" w:themeFill="background1"/>
                  </w:pPr>
                </w:p>
                <w:p w14:paraId="1C1C957F" w14:textId="77777777" w:rsidR="0075486D" w:rsidRDefault="0075486D" w:rsidP="0075486D">
                  <w:pPr>
                    <w:shd w:val="clear" w:color="auto" w:fill="FFFFFF" w:themeFill="background1"/>
                  </w:pPr>
                </w:p>
                <w:p w14:paraId="4D6D3C52" w14:textId="77777777" w:rsidR="0075486D" w:rsidRDefault="0075486D" w:rsidP="0075486D">
                  <w:pPr>
                    <w:shd w:val="clear" w:color="auto" w:fill="FFFFFF" w:themeFill="background1"/>
                  </w:pPr>
                </w:p>
                <w:p w14:paraId="72AFE9EE" w14:textId="77777777" w:rsidR="0075486D" w:rsidRPr="00505E9D" w:rsidRDefault="0075486D" w:rsidP="0075486D">
                  <w:pPr>
                    <w:shd w:val="clear" w:color="auto" w:fill="FFFFFF" w:themeFill="background1"/>
                  </w:pPr>
                </w:p>
                <w:p w14:paraId="0F9FDBF1" w14:textId="77777777" w:rsidR="0075486D" w:rsidRPr="00505E9D" w:rsidRDefault="0075486D" w:rsidP="0075486D">
                  <w:pPr>
                    <w:shd w:val="clear" w:color="auto" w:fill="FFFFFF" w:themeFill="background1"/>
                  </w:pPr>
                </w:p>
              </w:tc>
            </w:tr>
            <w:tr w:rsidR="0075486D" w:rsidRPr="00505E9D" w14:paraId="70EC4444" w14:textId="77777777" w:rsidTr="00A76975">
              <w:trPr>
                <w:trHeight w:val="675"/>
                <w:jc w:val="center"/>
              </w:trPr>
              <w:tc>
                <w:tcPr>
                  <w:tcW w:w="8912" w:type="dxa"/>
                  <w:tcBorders>
                    <w:top w:val="single" w:sz="4" w:space="0" w:color="auto"/>
                    <w:left w:val="single" w:sz="4" w:space="0" w:color="auto"/>
                    <w:bottom w:val="single" w:sz="4" w:space="0" w:color="auto"/>
                    <w:right w:val="single" w:sz="4" w:space="0" w:color="auto"/>
                  </w:tcBorders>
                  <w:shd w:val="clear" w:color="auto" w:fill="auto"/>
                  <w:vAlign w:val="center"/>
                </w:tcPr>
                <w:p w14:paraId="69E1F420" w14:textId="77777777" w:rsidR="0075486D" w:rsidRPr="00505E9D" w:rsidRDefault="0075486D" w:rsidP="0075486D">
                  <w:pPr>
                    <w:shd w:val="clear" w:color="auto" w:fill="FFFFFF" w:themeFill="background1"/>
                    <w:autoSpaceDE w:val="0"/>
                    <w:autoSpaceDN w:val="0"/>
                    <w:adjustRightInd w:val="0"/>
                    <w:spacing w:before="60"/>
                    <w:rPr>
                      <w:rFonts w:ascii="Arial" w:hAnsi="Arial" w:cs="Arial"/>
                    </w:rPr>
                  </w:pPr>
                  <w:r w:rsidRPr="00505E9D">
                    <w:rPr>
                      <w:rFonts w:ascii="Arial" w:hAnsi="Arial" w:cs="Arial"/>
                    </w:rPr>
                    <w:t xml:space="preserve">We would like to know your views on the effects that these proposals would have on the Welsh language, specifically on </w:t>
                  </w:r>
                </w:p>
                <w:p w14:paraId="1C5F60D9" w14:textId="77777777" w:rsidR="0075486D" w:rsidRPr="00505E9D" w:rsidRDefault="0075486D" w:rsidP="0075486D">
                  <w:pPr>
                    <w:shd w:val="clear" w:color="auto" w:fill="FFFFFF" w:themeFill="background1"/>
                    <w:rPr>
                      <w:rFonts w:ascii="Arial" w:hAnsi="Arial" w:cs="Arial"/>
                    </w:rPr>
                  </w:pPr>
                </w:p>
                <w:p w14:paraId="12131A8F" w14:textId="77777777" w:rsidR="0075486D" w:rsidRPr="00505E9D" w:rsidRDefault="0075486D" w:rsidP="0075486D">
                  <w:pPr>
                    <w:pStyle w:val="ListParagraph"/>
                    <w:widowControl w:val="0"/>
                    <w:numPr>
                      <w:ilvl w:val="0"/>
                      <w:numId w:val="32"/>
                    </w:numPr>
                    <w:shd w:val="clear" w:color="auto" w:fill="FFFFFF" w:themeFill="background1"/>
                    <w:ind w:left="1046" w:hanging="567"/>
                    <w:contextualSpacing w:val="0"/>
                    <w:rPr>
                      <w:rFonts w:ascii="Arial" w:hAnsi="Arial" w:cs="Arial"/>
                    </w:rPr>
                  </w:pPr>
                  <w:r w:rsidRPr="00505E9D">
                    <w:rPr>
                      <w:rFonts w:ascii="Arial" w:hAnsi="Arial" w:cs="Arial"/>
                    </w:rPr>
                    <w:t>opportunities for people to use Welsh and</w:t>
                  </w:r>
                </w:p>
                <w:p w14:paraId="01EE9C7F" w14:textId="77777777" w:rsidR="0075486D" w:rsidRPr="00505E9D" w:rsidRDefault="0075486D" w:rsidP="0075486D">
                  <w:pPr>
                    <w:pStyle w:val="ListParagraph"/>
                    <w:widowControl w:val="0"/>
                    <w:numPr>
                      <w:ilvl w:val="0"/>
                      <w:numId w:val="32"/>
                    </w:numPr>
                    <w:shd w:val="clear" w:color="auto" w:fill="FFFFFF" w:themeFill="background1"/>
                    <w:ind w:left="1046" w:hanging="567"/>
                    <w:contextualSpacing w:val="0"/>
                    <w:rPr>
                      <w:rFonts w:ascii="Arial" w:hAnsi="Arial" w:cs="Arial"/>
                    </w:rPr>
                  </w:pPr>
                  <w:r w:rsidRPr="00505E9D">
                    <w:rPr>
                      <w:rFonts w:ascii="Arial" w:hAnsi="Arial" w:cs="Arial"/>
                    </w:rPr>
                    <w:t xml:space="preserve">on treating the Welsh language no less favourably than English.  </w:t>
                  </w:r>
                </w:p>
                <w:p w14:paraId="39F65E9F" w14:textId="77777777" w:rsidR="0075486D" w:rsidRPr="00505E9D" w:rsidRDefault="0075486D" w:rsidP="0075486D">
                  <w:pPr>
                    <w:shd w:val="clear" w:color="auto" w:fill="FFFFFF" w:themeFill="background1"/>
                    <w:rPr>
                      <w:rFonts w:ascii="Arial" w:hAnsi="Arial" w:cs="Arial"/>
                    </w:rPr>
                  </w:pPr>
                </w:p>
                <w:p w14:paraId="3B98D33B" w14:textId="77777777" w:rsidR="0075486D" w:rsidRPr="00505E9D" w:rsidRDefault="0075486D" w:rsidP="0075486D">
                  <w:pPr>
                    <w:shd w:val="clear" w:color="auto" w:fill="FFFFFF" w:themeFill="background1"/>
                    <w:rPr>
                      <w:rFonts w:ascii="Arial" w:hAnsi="Arial" w:cs="Arial"/>
                      <w:b/>
                    </w:rPr>
                  </w:pPr>
                  <w:r w:rsidRPr="00505E9D">
                    <w:rPr>
                      <w:rFonts w:ascii="Arial" w:hAnsi="Arial" w:cs="Arial"/>
                      <w:b/>
                    </w:rPr>
                    <w:t xml:space="preserve">What effects do you think there would be?  How could positive effects be increased, or negative effects be mitigated?  </w:t>
                  </w:r>
                </w:p>
              </w:tc>
            </w:tr>
            <w:tr w:rsidR="0075486D" w:rsidRPr="00505E9D" w14:paraId="19B06C96" w14:textId="77777777" w:rsidTr="00A76975">
              <w:trPr>
                <w:trHeight w:val="834"/>
                <w:jc w:val="center"/>
              </w:trPr>
              <w:tc>
                <w:tcPr>
                  <w:tcW w:w="8912" w:type="dxa"/>
                  <w:tcBorders>
                    <w:top w:val="single" w:sz="4" w:space="0" w:color="auto"/>
                    <w:left w:val="single" w:sz="4" w:space="0" w:color="auto"/>
                    <w:bottom w:val="single" w:sz="4" w:space="0" w:color="auto"/>
                    <w:right w:val="single" w:sz="4" w:space="0" w:color="auto"/>
                  </w:tcBorders>
                  <w:shd w:val="clear" w:color="auto" w:fill="auto"/>
                </w:tcPr>
                <w:p w14:paraId="3303C9A2" w14:textId="77777777" w:rsidR="0075486D" w:rsidRPr="00505E9D" w:rsidRDefault="0075486D" w:rsidP="0075486D">
                  <w:pPr>
                    <w:shd w:val="clear" w:color="auto" w:fill="FFFFFF" w:themeFill="background1"/>
                    <w:rPr>
                      <w:rFonts w:ascii="Arial" w:eastAsia="MS Mincho" w:hAnsi="Arial" w:cs="Arial"/>
                    </w:rPr>
                  </w:pPr>
                  <w:r w:rsidRPr="00505E9D">
                    <w:rPr>
                      <w:rFonts w:ascii="Arial" w:eastAsia="MS Mincho" w:hAnsi="Arial" w:cs="Arial"/>
                    </w:rPr>
                    <w:t xml:space="preserve">Please explain: </w:t>
                  </w:r>
                </w:p>
                <w:p w14:paraId="335B191B" w14:textId="77777777" w:rsidR="0075486D" w:rsidRPr="00505E9D" w:rsidRDefault="0075486D" w:rsidP="0075486D">
                  <w:pPr>
                    <w:shd w:val="clear" w:color="auto" w:fill="FFFFFF" w:themeFill="background1"/>
                    <w:rPr>
                      <w:rFonts w:ascii="Arial" w:hAnsi="Arial" w:cs="Arial"/>
                    </w:rPr>
                  </w:pPr>
                </w:p>
                <w:p w14:paraId="48DEDEB3" w14:textId="77777777" w:rsidR="0075486D" w:rsidRPr="00505E9D" w:rsidRDefault="0075486D" w:rsidP="0075486D">
                  <w:pPr>
                    <w:shd w:val="clear" w:color="auto" w:fill="FFFFFF" w:themeFill="background1"/>
                    <w:rPr>
                      <w:rFonts w:ascii="Arial" w:hAnsi="Arial" w:cs="Arial"/>
                    </w:rPr>
                  </w:pPr>
                </w:p>
                <w:p w14:paraId="29125438" w14:textId="77777777" w:rsidR="0075486D" w:rsidRDefault="0075486D" w:rsidP="0075486D">
                  <w:pPr>
                    <w:shd w:val="clear" w:color="auto" w:fill="FFFFFF" w:themeFill="background1"/>
                    <w:rPr>
                      <w:rFonts w:ascii="Arial" w:hAnsi="Arial" w:cs="Arial"/>
                    </w:rPr>
                  </w:pPr>
                </w:p>
                <w:p w14:paraId="2E5E8AE2" w14:textId="77777777" w:rsidR="00F3319E" w:rsidRDefault="00F3319E" w:rsidP="0075486D">
                  <w:pPr>
                    <w:shd w:val="clear" w:color="auto" w:fill="FFFFFF" w:themeFill="background1"/>
                    <w:rPr>
                      <w:rFonts w:ascii="Arial" w:hAnsi="Arial" w:cs="Arial"/>
                    </w:rPr>
                  </w:pPr>
                </w:p>
                <w:p w14:paraId="7C02C7E1" w14:textId="77777777" w:rsidR="00F3319E" w:rsidRDefault="00F3319E" w:rsidP="0075486D">
                  <w:pPr>
                    <w:shd w:val="clear" w:color="auto" w:fill="FFFFFF" w:themeFill="background1"/>
                    <w:rPr>
                      <w:rFonts w:ascii="Arial" w:hAnsi="Arial" w:cs="Arial"/>
                    </w:rPr>
                  </w:pPr>
                </w:p>
                <w:p w14:paraId="11BB0365" w14:textId="77777777" w:rsidR="00F3319E" w:rsidRDefault="00F3319E" w:rsidP="0075486D">
                  <w:pPr>
                    <w:shd w:val="clear" w:color="auto" w:fill="FFFFFF" w:themeFill="background1"/>
                    <w:rPr>
                      <w:rFonts w:ascii="Arial" w:hAnsi="Arial" w:cs="Arial"/>
                    </w:rPr>
                  </w:pPr>
                </w:p>
                <w:p w14:paraId="4E7DE885" w14:textId="77777777" w:rsidR="00F3319E" w:rsidRDefault="00F3319E" w:rsidP="0075486D">
                  <w:pPr>
                    <w:shd w:val="clear" w:color="auto" w:fill="FFFFFF" w:themeFill="background1"/>
                    <w:rPr>
                      <w:rFonts w:ascii="Arial" w:hAnsi="Arial" w:cs="Arial"/>
                    </w:rPr>
                  </w:pPr>
                </w:p>
                <w:p w14:paraId="4F4E244F" w14:textId="77777777" w:rsidR="00F3319E" w:rsidRDefault="00F3319E" w:rsidP="0075486D">
                  <w:pPr>
                    <w:shd w:val="clear" w:color="auto" w:fill="FFFFFF" w:themeFill="background1"/>
                    <w:rPr>
                      <w:rFonts w:ascii="Arial" w:hAnsi="Arial" w:cs="Arial"/>
                    </w:rPr>
                  </w:pPr>
                </w:p>
                <w:p w14:paraId="03D3DD6B" w14:textId="77777777" w:rsidR="00F3319E" w:rsidRDefault="00F3319E" w:rsidP="0075486D">
                  <w:pPr>
                    <w:shd w:val="clear" w:color="auto" w:fill="FFFFFF" w:themeFill="background1"/>
                    <w:rPr>
                      <w:rFonts w:ascii="Arial" w:hAnsi="Arial" w:cs="Arial"/>
                    </w:rPr>
                  </w:pPr>
                </w:p>
                <w:p w14:paraId="71E208DE" w14:textId="77777777" w:rsidR="00F3319E" w:rsidRDefault="00F3319E" w:rsidP="0075486D">
                  <w:pPr>
                    <w:shd w:val="clear" w:color="auto" w:fill="FFFFFF" w:themeFill="background1"/>
                    <w:rPr>
                      <w:rFonts w:ascii="Arial" w:hAnsi="Arial" w:cs="Arial"/>
                    </w:rPr>
                  </w:pPr>
                </w:p>
                <w:p w14:paraId="077B12EE" w14:textId="77777777" w:rsidR="00F3319E" w:rsidRDefault="00F3319E" w:rsidP="0075486D">
                  <w:pPr>
                    <w:shd w:val="clear" w:color="auto" w:fill="FFFFFF" w:themeFill="background1"/>
                    <w:rPr>
                      <w:rFonts w:ascii="Arial" w:hAnsi="Arial" w:cs="Arial"/>
                    </w:rPr>
                  </w:pPr>
                </w:p>
                <w:p w14:paraId="1791E5B1" w14:textId="77777777" w:rsidR="00F3319E" w:rsidRPr="00505E9D" w:rsidRDefault="00F3319E" w:rsidP="0075486D">
                  <w:pPr>
                    <w:shd w:val="clear" w:color="auto" w:fill="FFFFFF" w:themeFill="background1"/>
                    <w:rPr>
                      <w:rFonts w:ascii="Arial" w:hAnsi="Arial" w:cs="Arial"/>
                    </w:rPr>
                  </w:pPr>
                </w:p>
                <w:p w14:paraId="3F359DFE" w14:textId="77777777" w:rsidR="0075486D" w:rsidRPr="00505E9D" w:rsidRDefault="0075486D" w:rsidP="0075486D">
                  <w:pPr>
                    <w:shd w:val="clear" w:color="auto" w:fill="FFFFFF" w:themeFill="background1"/>
                    <w:rPr>
                      <w:rFonts w:ascii="Arial" w:hAnsi="Arial" w:cs="Arial"/>
                    </w:rPr>
                  </w:pPr>
                </w:p>
                <w:p w14:paraId="06FAF537" w14:textId="77777777" w:rsidR="0075486D" w:rsidRDefault="0075486D" w:rsidP="0075486D">
                  <w:pPr>
                    <w:shd w:val="clear" w:color="auto" w:fill="FFFFFF" w:themeFill="background1"/>
                    <w:rPr>
                      <w:rFonts w:ascii="Arial" w:hAnsi="Arial" w:cs="Arial"/>
                    </w:rPr>
                  </w:pPr>
                </w:p>
                <w:p w14:paraId="61AE4EFD" w14:textId="77777777" w:rsidR="0075486D" w:rsidRPr="00505E9D" w:rsidRDefault="0075486D" w:rsidP="0075486D">
                  <w:pPr>
                    <w:shd w:val="clear" w:color="auto" w:fill="FFFFFF" w:themeFill="background1"/>
                    <w:rPr>
                      <w:rFonts w:ascii="Arial" w:hAnsi="Arial" w:cs="Arial"/>
                    </w:rPr>
                  </w:pPr>
                </w:p>
                <w:p w14:paraId="649DED95" w14:textId="77777777" w:rsidR="0075486D" w:rsidRPr="00505E9D" w:rsidRDefault="0075486D" w:rsidP="0075486D">
                  <w:pPr>
                    <w:shd w:val="clear" w:color="auto" w:fill="FFFFFF" w:themeFill="background1"/>
                    <w:autoSpaceDE w:val="0"/>
                    <w:autoSpaceDN w:val="0"/>
                    <w:adjustRightInd w:val="0"/>
                    <w:spacing w:before="60"/>
                    <w:rPr>
                      <w:rFonts w:ascii="Arial" w:hAnsi="Arial" w:cs="Arial"/>
                    </w:rPr>
                  </w:pPr>
                </w:p>
              </w:tc>
            </w:tr>
            <w:tr w:rsidR="0075486D" w:rsidRPr="00505E9D" w14:paraId="413C4401" w14:textId="77777777" w:rsidTr="00A76975">
              <w:trPr>
                <w:trHeight w:val="454"/>
                <w:jc w:val="center"/>
              </w:trPr>
              <w:tc>
                <w:tcPr>
                  <w:tcW w:w="8912" w:type="dxa"/>
                  <w:tcBorders>
                    <w:top w:val="single" w:sz="4" w:space="0" w:color="auto"/>
                    <w:left w:val="single" w:sz="4" w:space="0" w:color="auto"/>
                    <w:bottom w:val="single" w:sz="4" w:space="0" w:color="auto"/>
                    <w:right w:val="single" w:sz="4" w:space="0" w:color="auto"/>
                  </w:tcBorders>
                  <w:shd w:val="clear" w:color="auto" w:fill="auto"/>
                </w:tcPr>
                <w:p w14:paraId="204268D9" w14:textId="77777777" w:rsidR="0075486D" w:rsidRPr="00505E9D" w:rsidRDefault="0075486D" w:rsidP="0075486D">
                  <w:pPr>
                    <w:shd w:val="clear" w:color="auto" w:fill="FFFFFF" w:themeFill="background1"/>
                    <w:rPr>
                      <w:rFonts w:ascii="Arial" w:hAnsi="Arial" w:cs="Arial"/>
                      <w:b/>
                    </w:rPr>
                  </w:pPr>
                  <w:r w:rsidRPr="00505E9D">
                    <w:rPr>
                      <w:rFonts w:ascii="Arial" w:hAnsi="Arial" w:cs="Arial"/>
                      <w:b/>
                    </w:rPr>
                    <w:lastRenderedPageBreak/>
                    <w:t>Please also explain how you believe the proposed policy could be formulated or changed so as to have:</w:t>
                  </w:r>
                </w:p>
                <w:p w14:paraId="2EBD02B5" w14:textId="77777777" w:rsidR="0075486D" w:rsidRPr="00505E9D" w:rsidRDefault="0075486D" w:rsidP="0075486D">
                  <w:pPr>
                    <w:shd w:val="clear" w:color="auto" w:fill="FFFFFF" w:themeFill="background1"/>
                    <w:rPr>
                      <w:rFonts w:ascii="Arial" w:hAnsi="Arial" w:cs="Arial"/>
                      <w:b/>
                    </w:rPr>
                  </w:pPr>
                </w:p>
                <w:p w14:paraId="241DA43C" w14:textId="77777777" w:rsidR="0075486D" w:rsidRPr="00505E9D" w:rsidRDefault="0075486D" w:rsidP="0075486D">
                  <w:pPr>
                    <w:pStyle w:val="ListParagraph"/>
                    <w:widowControl w:val="0"/>
                    <w:numPr>
                      <w:ilvl w:val="0"/>
                      <w:numId w:val="33"/>
                    </w:numPr>
                    <w:shd w:val="clear" w:color="auto" w:fill="FFFFFF" w:themeFill="background1"/>
                    <w:ind w:left="284" w:hanging="284"/>
                    <w:contextualSpacing w:val="0"/>
                    <w:rPr>
                      <w:rFonts w:ascii="Arial" w:hAnsi="Arial" w:cs="Arial"/>
                    </w:rPr>
                  </w:pPr>
                  <w:r w:rsidRPr="00505E9D">
                    <w:rPr>
                      <w:rFonts w:ascii="Arial" w:hAnsi="Arial" w:cs="Arial"/>
                    </w:rPr>
                    <w:t xml:space="preserve">positive effects or increased positive effects on opportunities for people to use the Welsh language and on treating the Welsh language no less favourably than the English language, and </w:t>
                  </w:r>
                </w:p>
                <w:p w14:paraId="20325A68" w14:textId="77777777" w:rsidR="0075486D" w:rsidRPr="00505E9D" w:rsidRDefault="0075486D" w:rsidP="0075486D">
                  <w:pPr>
                    <w:pStyle w:val="ListParagraph"/>
                    <w:widowControl w:val="0"/>
                    <w:shd w:val="clear" w:color="auto" w:fill="FFFFFF" w:themeFill="background1"/>
                    <w:ind w:left="284"/>
                    <w:contextualSpacing w:val="0"/>
                    <w:rPr>
                      <w:rFonts w:ascii="Arial" w:hAnsi="Arial" w:cs="Arial"/>
                    </w:rPr>
                  </w:pPr>
                </w:p>
                <w:p w14:paraId="46C2FBA2" w14:textId="77777777" w:rsidR="0075486D" w:rsidRPr="00505E9D" w:rsidRDefault="0075486D" w:rsidP="0075486D">
                  <w:pPr>
                    <w:pStyle w:val="ListParagraph"/>
                    <w:widowControl w:val="0"/>
                    <w:numPr>
                      <w:ilvl w:val="0"/>
                      <w:numId w:val="33"/>
                    </w:numPr>
                    <w:shd w:val="clear" w:color="auto" w:fill="FFFFFF" w:themeFill="background1"/>
                    <w:ind w:left="284" w:hanging="284"/>
                    <w:contextualSpacing w:val="0"/>
                    <w:rPr>
                      <w:rFonts w:ascii="Arial" w:hAnsi="Arial" w:cs="Arial"/>
                    </w:rPr>
                  </w:pPr>
                  <w:r w:rsidRPr="00505E9D">
                    <w:rPr>
                      <w:rFonts w:ascii="Arial" w:hAnsi="Arial" w:cs="Arial"/>
                    </w:rPr>
                    <w:t xml:space="preserve">no adverse effects on opportunities for people to use the Welsh language and on treating the Welsh language no less favourably than the English language.  </w:t>
                  </w:r>
                </w:p>
              </w:tc>
            </w:tr>
            <w:tr w:rsidR="0075486D" w:rsidRPr="00505E9D" w14:paraId="446D0CEA" w14:textId="77777777" w:rsidTr="00A76975">
              <w:trPr>
                <w:trHeight w:val="424"/>
                <w:jc w:val="center"/>
              </w:trPr>
              <w:tc>
                <w:tcPr>
                  <w:tcW w:w="8912" w:type="dxa"/>
                  <w:tcBorders>
                    <w:top w:val="single" w:sz="4" w:space="0" w:color="auto"/>
                    <w:left w:val="single" w:sz="4" w:space="0" w:color="auto"/>
                    <w:bottom w:val="single" w:sz="4" w:space="0" w:color="auto"/>
                    <w:right w:val="single" w:sz="4" w:space="0" w:color="auto"/>
                  </w:tcBorders>
                  <w:shd w:val="clear" w:color="auto" w:fill="auto"/>
                </w:tcPr>
                <w:p w14:paraId="40099F26" w14:textId="77777777" w:rsidR="0075486D" w:rsidRPr="00505E9D" w:rsidRDefault="0075486D" w:rsidP="0075486D">
                  <w:pPr>
                    <w:shd w:val="clear" w:color="auto" w:fill="FFFFFF" w:themeFill="background1"/>
                    <w:tabs>
                      <w:tab w:val="left" w:pos="479"/>
                    </w:tabs>
                    <w:rPr>
                      <w:rFonts w:ascii="Arial" w:hAnsi="Arial" w:cs="Arial"/>
                      <w:b/>
                      <w:sz w:val="22"/>
                    </w:rPr>
                  </w:pPr>
                </w:p>
                <w:p w14:paraId="4C2B44E7" w14:textId="77777777" w:rsidR="0075486D" w:rsidRPr="00505E9D" w:rsidRDefault="0075486D" w:rsidP="0075486D">
                  <w:pPr>
                    <w:shd w:val="clear" w:color="auto" w:fill="FFFFFF" w:themeFill="background1"/>
                    <w:autoSpaceDE w:val="0"/>
                    <w:autoSpaceDN w:val="0"/>
                    <w:adjustRightInd w:val="0"/>
                    <w:rPr>
                      <w:rFonts w:ascii="Arial" w:hAnsi="Arial" w:cs="Arial"/>
                    </w:rPr>
                  </w:pPr>
                </w:p>
                <w:p w14:paraId="32FF326D" w14:textId="77777777" w:rsidR="0075486D" w:rsidRPr="00505E9D" w:rsidRDefault="0075486D" w:rsidP="0075486D">
                  <w:pPr>
                    <w:shd w:val="clear" w:color="auto" w:fill="FFFFFF" w:themeFill="background1"/>
                    <w:autoSpaceDE w:val="0"/>
                    <w:autoSpaceDN w:val="0"/>
                    <w:adjustRightInd w:val="0"/>
                    <w:spacing w:before="60"/>
                    <w:rPr>
                      <w:rFonts w:ascii="Arial" w:hAnsi="Arial" w:cs="Arial"/>
                    </w:rPr>
                  </w:pPr>
                </w:p>
                <w:p w14:paraId="033E57A4" w14:textId="77777777" w:rsidR="0075486D" w:rsidRPr="00505E9D" w:rsidRDefault="0075486D" w:rsidP="0075486D">
                  <w:pPr>
                    <w:shd w:val="clear" w:color="auto" w:fill="FFFFFF" w:themeFill="background1"/>
                    <w:autoSpaceDE w:val="0"/>
                    <w:autoSpaceDN w:val="0"/>
                    <w:adjustRightInd w:val="0"/>
                    <w:spacing w:before="60"/>
                    <w:rPr>
                      <w:rFonts w:ascii="Arial" w:hAnsi="Arial" w:cs="Arial"/>
                    </w:rPr>
                  </w:pPr>
                </w:p>
                <w:p w14:paraId="09B4F278" w14:textId="77777777" w:rsidR="0075486D" w:rsidRDefault="0075486D" w:rsidP="0075486D">
                  <w:pPr>
                    <w:shd w:val="clear" w:color="auto" w:fill="FFFFFF" w:themeFill="background1"/>
                    <w:autoSpaceDE w:val="0"/>
                    <w:autoSpaceDN w:val="0"/>
                    <w:adjustRightInd w:val="0"/>
                    <w:spacing w:before="60"/>
                    <w:rPr>
                      <w:rFonts w:ascii="Arial" w:hAnsi="Arial" w:cs="Arial"/>
                    </w:rPr>
                  </w:pPr>
                </w:p>
                <w:p w14:paraId="3410144C" w14:textId="77777777" w:rsidR="00F3319E" w:rsidRDefault="00F3319E" w:rsidP="0075486D">
                  <w:pPr>
                    <w:shd w:val="clear" w:color="auto" w:fill="FFFFFF" w:themeFill="background1"/>
                    <w:autoSpaceDE w:val="0"/>
                    <w:autoSpaceDN w:val="0"/>
                    <w:adjustRightInd w:val="0"/>
                    <w:spacing w:before="60"/>
                    <w:rPr>
                      <w:rFonts w:ascii="Arial" w:hAnsi="Arial" w:cs="Arial"/>
                    </w:rPr>
                  </w:pPr>
                </w:p>
                <w:p w14:paraId="67E788A4" w14:textId="77777777" w:rsidR="00F3319E" w:rsidRDefault="00F3319E" w:rsidP="0075486D">
                  <w:pPr>
                    <w:shd w:val="clear" w:color="auto" w:fill="FFFFFF" w:themeFill="background1"/>
                    <w:autoSpaceDE w:val="0"/>
                    <w:autoSpaceDN w:val="0"/>
                    <w:adjustRightInd w:val="0"/>
                    <w:spacing w:before="60"/>
                    <w:rPr>
                      <w:rFonts w:ascii="Arial" w:hAnsi="Arial" w:cs="Arial"/>
                    </w:rPr>
                  </w:pPr>
                </w:p>
                <w:p w14:paraId="3871DE09" w14:textId="77777777" w:rsidR="00F3319E" w:rsidRDefault="00F3319E" w:rsidP="0075486D">
                  <w:pPr>
                    <w:shd w:val="clear" w:color="auto" w:fill="FFFFFF" w:themeFill="background1"/>
                    <w:autoSpaceDE w:val="0"/>
                    <w:autoSpaceDN w:val="0"/>
                    <w:adjustRightInd w:val="0"/>
                    <w:spacing w:before="60"/>
                    <w:rPr>
                      <w:rFonts w:ascii="Arial" w:hAnsi="Arial" w:cs="Arial"/>
                    </w:rPr>
                  </w:pPr>
                </w:p>
                <w:p w14:paraId="035FCCAD" w14:textId="77777777" w:rsidR="00F3319E" w:rsidRDefault="00F3319E" w:rsidP="0075486D">
                  <w:pPr>
                    <w:shd w:val="clear" w:color="auto" w:fill="FFFFFF" w:themeFill="background1"/>
                    <w:autoSpaceDE w:val="0"/>
                    <w:autoSpaceDN w:val="0"/>
                    <w:adjustRightInd w:val="0"/>
                    <w:spacing w:before="60"/>
                    <w:rPr>
                      <w:rFonts w:ascii="Arial" w:hAnsi="Arial" w:cs="Arial"/>
                    </w:rPr>
                  </w:pPr>
                </w:p>
                <w:p w14:paraId="0D3BAE51" w14:textId="77777777" w:rsidR="00F3319E" w:rsidRDefault="00F3319E" w:rsidP="0075486D">
                  <w:pPr>
                    <w:shd w:val="clear" w:color="auto" w:fill="FFFFFF" w:themeFill="background1"/>
                    <w:autoSpaceDE w:val="0"/>
                    <w:autoSpaceDN w:val="0"/>
                    <w:adjustRightInd w:val="0"/>
                    <w:spacing w:before="60"/>
                    <w:rPr>
                      <w:rFonts w:ascii="Arial" w:hAnsi="Arial" w:cs="Arial"/>
                    </w:rPr>
                  </w:pPr>
                </w:p>
                <w:p w14:paraId="459B0602" w14:textId="77777777" w:rsidR="00F3319E" w:rsidRDefault="00F3319E" w:rsidP="0075486D">
                  <w:pPr>
                    <w:shd w:val="clear" w:color="auto" w:fill="FFFFFF" w:themeFill="background1"/>
                    <w:autoSpaceDE w:val="0"/>
                    <w:autoSpaceDN w:val="0"/>
                    <w:adjustRightInd w:val="0"/>
                    <w:spacing w:before="60"/>
                    <w:rPr>
                      <w:rFonts w:ascii="Arial" w:hAnsi="Arial" w:cs="Arial"/>
                    </w:rPr>
                  </w:pPr>
                </w:p>
                <w:p w14:paraId="74828F8B" w14:textId="77777777" w:rsidR="00F3319E" w:rsidRDefault="00F3319E" w:rsidP="0075486D">
                  <w:pPr>
                    <w:shd w:val="clear" w:color="auto" w:fill="FFFFFF" w:themeFill="background1"/>
                    <w:autoSpaceDE w:val="0"/>
                    <w:autoSpaceDN w:val="0"/>
                    <w:adjustRightInd w:val="0"/>
                    <w:spacing w:before="60"/>
                    <w:rPr>
                      <w:rFonts w:ascii="Arial" w:hAnsi="Arial" w:cs="Arial"/>
                    </w:rPr>
                  </w:pPr>
                </w:p>
                <w:p w14:paraId="06E78C51" w14:textId="77777777" w:rsidR="0075486D" w:rsidRDefault="0075486D" w:rsidP="0075486D">
                  <w:pPr>
                    <w:shd w:val="clear" w:color="auto" w:fill="FFFFFF" w:themeFill="background1"/>
                    <w:autoSpaceDE w:val="0"/>
                    <w:autoSpaceDN w:val="0"/>
                    <w:adjustRightInd w:val="0"/>
                    <w:spacing w:before="60"/>
                    <w:rPr>
                      <w:rFonts w:ascii="Arial" w:hAnsi="Arial" w:cs="Arial"/>
                    </w:rPr>
                  </w:pPr>
                </w:p>
                <w:p w14:paraId="77191FBE" w14:textId="77777777" w:rsidR="0075486D" w:rsidRPr="00505E9D" w:rsidRDefault="0075486D" w:rsidP="0075486D">
                  <w:pPr>
                    <w:shd w:val="clear" w:color="auto" w:fill="FFFFFF" w:themeFill="background1"/>
                    <w:autoSpaceDE w:val="0"/>
                    <w:autoSpaceDN w:val="0"/>
                    <w:adjustRightInd w:val="0"/>
                    <w:spacing w:before="60"/>
                    <w:rPr>
                      <w:rFonts w:ascii="Arial" w:hAnsi="Arial" w:cs="Arial"/>
                    </w:rPr>
                  </w:pPr>
                </w:p>
                <w:p w14:paraId="7DC6886F" w14:textId="77777777" w:rsidR="0075486D" w:rsidRPr="00505E9D" w:rsidRDefault="0075486D" w:rsidP="0075486D">
                  <w:pPr>
                    <w:shd w:val="clear" w:color="auto" w:fill="FFFFFF" w:themeFill="background1"/>
                    <w:autoSpaceDE w:val="0"/>
                    <w:autoSpaceDN w:val="0"/>
                    <w:adjustRightInd w:val="0"/>
                    <w:spacing w:before="60"/>
                    <w:rPr>
                      <w:rFonts w:ascii="Arial" w:hAnsi="Arial" w:cs="Arial"/>
                    </w:rPr>
                  </w:pPr>
                </w:p>
              </w:tc>
            </w:tr>
            <w:tr w:rsidR="0075486D" w:rsidRPr="00505E9D" w14:paraId="48F6B70E" w14:textId="77777777" w:rsidTr="00A76975">
              <w:trPr>
                <w:trHeight w:val="454"/>
                <w:jc w:val="center"/>
              </w:trPr>
              <w:tc>
                <w:tcPr>
                  <w:tcW w:w="8912" w:type="dxa"/>
                  <w:tcBorders>
                    <w:top w:val="single" w:sz="4" w:space="0" w:color="auto"/>
                    <w:left w:val="single" w:sz="4" w:space="0" w:color="auto"/>
                    <w:bottom w:val="single" w:sz="4" w:space="0" w:color="auto"/>
                    <w:right w:val="single" w:sz="4" w:space="0" w:color="auto"/>
                  </w:tcBorders>
                  <w:shd w:val="clear" w:color="auto" w:fill="auto"/>
                </w:tcPr>
                <w:p w14:paraId="26954EA4" w14:textId="77777777" w:rsidR="0075486D" w:rsidRPr="00505E9D" w:rsidRDefault="0075486D" w:rsidP="0075486D">
                  <w:pPr>
                    <w:shd w:val="clear" w:color="auto" w:fill="FFFFFF" w:themeFill="background1"/>
                    <w:rPr>
                      <w:rFonts w:ascii="Arial" w:hAnsi="Arial" w:cs="Arial"/>
                      <w:b/>
                      <w:color w:val="000000"/>
                    </w:rPr>
                  </w:pPr>
                  <w:r w:rsidRPr="00505E9D">
                    <w:rPr>
                      <w:rFonts w:ascii="Arial" w:hAnsi="Arial" w:cs="Arial"/>
                      <w:b/>
                      <w:color w:val="000000"/>
                    </w:rPr>
                    <w:t>We have asked a number of specific questions. If you have any related issues which we have not specifically addressed, please use this space to tell us about them</w:t>
                  </w:r>
                </w:p>
              </w:tc>
            </w:tr>
            <w:tr w:rsidR="0075486D" w:rsidRPr="00505E9D" w14:paraId="65B3D664" w14:textId="77777777" w:rsidTr="00A76975">
              <w:trPr>
                <w:jc w:val="center"/>
              </w:trPr>
              <w:tc>
                <w:tcPr>
                  <w:tcW w:w="8912" w:type="dxa"/>
                  <w:tcBorders>
                    <w:top w:val="single" w:sz="4" w:space="0" w:color="auto"/>
                    <w:left w:val="single" w:sz="4" w:space="0" w:color="auto"/>
                    <w:bottom w:val="single" w:sz="4" w:space="0" w:color="auto"/>
                    <w:right w:val="single" w:sz="4" w:space="0" w:color="auto"/>
                  </w:tcBorders>
                  <w:shd w:val="clear" w:color="auto" w:fill="auto"/>
                </w:tcPr>
                <w:p w14:paraId="3BD966E2" w14:textId="77777777" w:rsidR="0075486D" w:rsidRPr="00505E9D" w:rsidRDefault="0075486D" w:rsidP="0075486D">
                  <w:pPr>
                    <w:shd w:val="clear" w:color="auto" w:fill="FFFFFF" w:themeFill="background1"/>
                    <w:spacing w:before="60"/>
                    <w:rPr>
                      <w:rFonts w:ascii="Arial" w:hAnsi="Arial" w:cs="Arial"/>
                      <w:b/>
                      <w:color w:val="000000"/>
                    </w:rPr>
                  </w:pPr>
                </w:p>
                <w:p w14:paraId="1E4CBAEE" w14:textId="77777777" w:rsidR="0075486D" w:rsidRPr="00505E9D" w:rsidRDefault="0075486D" w:rsidP="0075486D">
                  <w:pPr>
                    <w:shd w:val="clear" w:color="auto" w:fill="FFFFFF" w:themeFill="background1"/>
                    <w:spacing w:before="60"/>
                    <w:rPr>
                      <w:rFonts w:ascii="Arial" w:hAnsi="Arial" w:cs="Arial"/>
                      <w:b/>
                      <w:color w:val="000000"/>
                    </w:rPr>
                  </w:pPr>
                </w:p>
                <w:p w14:paraId="00ABF33D" w14:textId="77777777" w:rsidR="0075486D" w:rsidRPr="00505E9D" w:rsidRDefault="0075486D" w:rsidP="0075486D">
                  <w:pPr>
                    <w:shd w:val="clear" w:color="auto" w:fill="FFFFFF" w:themeFill="background1"/>
                    <w:rPr>
                      <w:rFonts w:ascii="Arial" w:hAnsi="Arial" w:cs="Arial"/>
                      <w:b/>
                      <w:color w:val="000000"/>
                    </w:rPr>
                  </w:pPr>
                </w:p>
                <w:p w14:paraId="5F9F162B" w14:textId="77777777" w:rsidR="0075486D" w:rsidRPr="00505E9D" w:rsidRDefault="0075486D" w:rsidP="0075486D">
                  <w:pPr>
                    <w:shd w:val="clear" w:color="auto" w:fill="FFFFFF" w:themeFill="background1"/>
                    <w:rPr>
                      <w:rFonts w:ascii="Arial" w:hAnsi="Arial" w:cs="Arial"/>
                      <w:b/>
                      <w:color w:val="000000"/>
                    </w:rPr>
                  </w:pPr>
                </w:p>
                <w:p w14:paraId="75225380" w14:textId="77777777" w:rsidR="0075486D" w:rsidRPr="00505E9D" w:rsidRDefault="0075486D" w:rsidP="0075486D">
                  <w:pPr>
                    <w:shd w:val="clear" w:color="auto" w:fill="FFFFFF" w:themeFill="background1"/>
                    <w:rPr>
                      <w:rFonts w:ascii="Arial" w:hAnsi="Arial" w:cs="Arial"/>
                      <w:b/>
                      <w:color w:val="000000"/>
                    </w:rPr>
                  </w:pPr>
                </w:p>
                <w:p w14:paraId="40EA3FAC" w14:textId="77777777" w:rsidR="0075486D" w:rsidRDefault="0075486D" w:rsidP="0075486D">
                  <w:pPr>
                    <w:shd w:val="clear" w:color="auto" w:fill="FFFFFF" w:themeFill="background1"/>
                    <w:rPr>
                      <w:rFonts w:ascii="Arial" w:hAnsi="Arial" w:cs="Arial"/>
                      <w:b/>
                      <w:color w:val="000000"/>
                    </w:rPr>
                  </w:pPr>
                </w:p>
                <w:p w14:paraId="19E3A214" w14:textId="77777777" w:rsidR="0075486D" w:rsidRDefault="0075486D" w:rsidP="0075486D">
                  <w:pPr>
                    <w:shd w:val="clear" w:color="auto" w:fill="FFFFFF" w:themeFill="background1"/>
                    <w:rPr>
                      <w:rFonts w:ascii="Arial" w:hAnsi="Arial" w:cs="Arial"/>
                      <w:b/>
                      <w:color w:val="000000"/>
                    </w:rPr>
                  </w:pPr>
                </w:p>
                <w:p w14:paraId="4CCD9C07" w14:textId="77777777" w:rsidR="0075486D" w:rsidRDefault="0075486D" w:rsidP="0075486D">
                  <w:pPr>
                    <w:shd w:val="clear" w:color="auto" w:fill="FFFFFF" w:themeFill="background1"/>
                    <w:rPr>
                      <w:rFonts w:ascii="Arial" w:hAnsi="Arial" w:cs="Arial"/>
                      <w:b/>
                      <w:color w:val="000000"/>
                    </w:rPr>
                  </w:pPr>
                </w:p>
                <w:p w14:paraId="03082C8E" w14:textId="77777777" w:rsidR="00F3319E" w:rsidRDefault="00F3319E" w:rsidP="0075486D">
                  <w:pPr>
                    <w:shd w:val="clear" w:color="auto" w:fill="FFFFFF" w:themeFill="background1"/>
                    <w:rPr>
                      <w:rFonts w:ascii="Arial" w:hAnsi="Arial" w:cs="Arial"/>
                      <w:b/>
                      <w:color w:val="000000"/>
                    </w:rPr>
                  </w:pPr>
                </w:p>
                <w:p w14:paraId="6BA1F9AF" w14:textId="77777777" w:rsidR="00F3319E" w:rsidRDefault="00F3319E" w:rsidP="0075486D">
                  <w:pPr>
                    <w:shd w:val="clear" w:color="auto" w:fill="FFFFFF" w:themeFill="background1"/>
                    <w:rPr>
                      <w:rFonts w:ascii="Arial" w:hAnsi="Arial" w:cs="Arial"/>
                      <w:b/>
                      <w:color w:val="000000"/>
                    </w:rPr>
                  </w:pPr>
                </w:p>
                <w:p w14:paraId="3FF48DF6" w14:textId="77777777" w:rsidR="00F3319E" w:rsidRDefault="00F3319E" w:rsidP="0075486D">
                  <w:pPr>
                    <w:shd w:val="clear" w:color="auto" w:fill="FFFFFF" w:themeFill="background1"/>
                    <w:rPr>
                      <w:rFonts w:ascii="Arial" w:hAnsi="Arial" w:cs="Arial"/>
                      <w:b/>
                      <w:color w:val="000000"/>
                    </w:rPr>
                  </w:pPr>
                </w:p>
                <w:p w14:paraId="23F6E99D" w14:textId="77777777" w:rsidR="00F3319E" w:rsidRDefault="00F3319E" w:rsidP="0075486D">
                  <w:pPr>
                    <w:shd w:val="clear" w:color="auto" w:fill="FFFFFF" w:themeFill="background1"/>
                    <w:rPr>
                      <w:rFonts w:ascii="Arial" w:hAnsi="Arial" w:cs="Arial"/>
                      <w:b/>
                      <w:color w:val="000000"/>
                    </w:rPr>
                  </w:pPr>
                </w:p>
                <w:p w14:paraId="526CFE4E" w14:textId="77777777" w:rsidR="00F3319E" w:rsidRDefault="00F3319E" w:rsidP="0075486D">
                  <w:pPr>
                    <w:shd w:val="clear" w:color="auto" w:fill="FFFFFF" w:themeFill="background1"/>
                    <w:rPr>
                      <w:rFonts w:ascii="Arial" w:hAnsi="Arial" w:cs="Arial"/>
                      <w:b/>
                      <w:color w:val="000000"/>
                    </w:rPr>
                  </w:pPr>
                </w:p>
                <w:p w14:paraId="3A64E11C" w14:textId="77777777" w:rsidR="00F3319E" w:rsidRDefault="00F3319E" w:rsidP="0075486D">
                  <w:pPr>
                    <w:shd w:val="clear" w:color="auto" w:fill="FFFFFF" w:themeFill="background1"/>
                    <w:rPr>
                      <w:rFonts w:ascii="Arial" w:hAnsi="Arial" w:cs="Arial"/>
                      <w:b/>
                      <w:color w:val="000000"/>
                    </w:rPr>
                  </w:pPr>
                </w:p>
                <w:p w14:paraId="4B1CC2CB" w14:textId="77777777" w:rsidR="00F3319E" w:rsidRDefault="00F3319E" w:rsidP="0075486D">
                  <w:pPr>
                    <w:shd w:val="clear" w:color="auto" w:fill="FFFFFF" w:themeFill="background1"/>
                    <w:rPr>
                      <w:rFonts w:ascii="Arial" w:hAnsi="Arial" w:cs="Arial"/>
                      <w:b/>
                      <w:color w:val="000000"/>
                    </w:rPr>
                  </w:pPr>
                </w:p>
                <w:p w14:paraId="2969B47F" w14:textId="77777777" w:rsidR="00F3319E" w:rsidRDefault="00F3319E" w:rsidP="0075486D">
                  <w:pPr>
                    <w:shd w:val="clear" w:color="auto" w:fill="FFFFFF" w:themeFill="background1"/>
                    <w:rPr>
                      <w:rFonts w:ascii="Arial" w:hAnsi="Arial" w:cs="Arial"/>
                      <w:b/>
                      <w:color w:val="000000"/>
                    </w:rPr>
                  </w:pPr>
                </w:p>
                <w:p w14:paraId="573E424E" w14:textId="77777777" w:rsidR="00F3319E" w:rsidRDefault="00F3319E" w:rsidP="0075486D">
                  <w:pPr>
                    <w:shd w:val="clear" w:color="auto" w:fill="FFFFFF" w:themeFill="background1"/>
                    <w:rPr>
                      <w:rFonts w:ascii="Arial" w:hAnsi="Arial" w:cs="Arial"/>
                      <w:b/>
                      <w:color w:val="000000"/>
                    </w:rPr>
                  </w:pPr>
                </w:p>
                <w:p w14:paraId="0A827FD5" w14:textId="77777777" w:rsidR="00F3319E" w:rsidRPr="00505E9D" w:rsidRDefault="00F3319E" w:rsidP="0075486D">
                  <w:pPr>
                    <w:shd w:val="clear" w:color="auto" w:fill="FFFFFF" w:themeFill="background1"/>
                    <w:rPr>
                      <w:rFonts w:ascii="Arial" w:hAnsi="Arial" w:cs="Arial"/>
                      <w:b/>
                      <w:color w:val="000000"/>
                    </w:rPr>
                  </w:pPr>
                </w:p>
                <w:p w14:paraId="1F88FF38" w14:textId="77777777" w:rsidR="0075486D" w:rsidRPr="00F3319E" w:rsidRDefault="0075486D" w:rsidP="0075486D">
                  <w:pPr>
                    <w:shd w:val="clear" w:color="auto" w:fill="FFFFFF" w:themeFill="background1"/>
                    <w:rPr>
                      <w:rFonts w:ascii="Arial" w:hAnsi="Arial" w:cs="Arial"/>
                      <w:b/>
                      <w:color w:val="000000"/>
                      <w:sz w:val="4"/>
                    </w:rPr>
                  </w:pPr>
                </w:p>
              </w:tc>
            </w:tr>
          </w:tbl>
          <w:p w14:paraId="15BE4264" w14:textId="77777777" w:rsidR="0075486D" w:rsidRDefault="0075486D" w:rsidP="0075486D">
            <w:pPr>
              <w:shd w:val="clear" w:color="auto" w:fill="FFFFFF" w:themeFill="background1"/>
              <w:jc w:val="center"/>
            </w:pPr>
          </w:p>
        </w:tc>
      </w:tr>
    </w:tbl>
    <w:p w14:paraId="7917B51D" w14:textId="77777777" w:rsidR="00873D46" w:rsidRPr="001D3211" w:rsidRDefault="00873D46" w:rsidP="0075486D">
      <w:pPr>
        <w:shd w:val="clear" w:color="auto" w:fill="FFFFFF" w:themeFill="background1"/>
        <w:rPr>
          <w:rFonts w:ascii="Arial" w:hAnsi="Arial" w:cs="Arial"/>
        </w:rPr>
      </w:pPr>
      <w:bookmarkStart w:id="0" w:name="_GoBack"/>
      <w:bookmarkEnd w:id="0"/>
    </w:p>
    <w:sectPr w:rsidR="00873D46" w:rsidRPr="001D3211" w:rsidSect="00681980">
      <w:headerReference w:type="default" r:id="rId10"/>
      <w:footerReference w:type="default" r:id="rId11"/>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8801B" w14:textId="77777777" w:rsidR="0059258B" w:rsidRDefault="0059258B" w:rsidP="004C16E5">
      <w:r>
        <w:separator/>
      </w:r>
    </w:p>
  </w:endnote>
  <w:endnote w:type="continuationSeparator" w:id="0">
    <w:p w14:paraId="5F9C5375" w14:textId="77777777" w:rsidR="0059258B" w:rsidRDefault="0059258B" w:rsidP="004C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Meta Bold">
    <w:altName w:val="Meta Bold"/>
    <w:panose1 w:val="00000000000000000000"/>
    <w:charset w:val="00"/>
    <w:family w:val="roman"/>
    <w:notTrueType/>
    <w:pitch w:val="default"/>
    <w:sig w:usb0="00000003" w:usb1="00000000" w:usb2="00000000" w:usb3="00000000" w:csb0="00000001" w:csb1="00000000"/>
  </w:font>
  <w:font w:name="Open Sans">
    <w:altName w:val="Times New Roman"/>
    <w:charset w:val="00"/>
    <w:family w:val="auto"/>
    <w:pitch w:val="default"/>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90E85" w14:textId="77777777" w:rsidR="0059258B" w:rsidRDefault="00592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1D6C5" w14:textId="77777777" w:rsidR="0059258B" w:rsidRDefault="0059258B" w:rsidP="004C16E5">
      <w:r>
        <w:separator/>
      </w:r>
    </w:p>
  </w:footnote>
  <w:footnote w:type="continuationSeparator" w:id="0">
    <w:p w14:paraId="508750E6" w14:textId="77777777" w:rsidR="0059258B" w:rsidRDefault="0059258B" w:rsidP="004C1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B1253" w14:textId="77777777" w:rsidR="0059258B" w:rsidRPr="00E92D0A" w:rsidRDefault="0059258B" w:rsidP="001C2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994"/>
    <w:multiLevelType w:val="hybridMultilevel"/>
    <w:tmpl w:val="C1DA6D4A"/>
    <w:lvl w:ilvl="0" w:tplc="09A8B900">
      <w:start w:val="1"/>
      <w:numFmt w:val="decimal"/>
      <w:lvlText w:val="%1."/>
      <w:lvlJc w:val="left"/>
      <w:pPr>
        <w:ind w:left="720" w:hanging="360"/>
      </w:pPr>
      <w:rPr>
        <w:rFonts w:ascii="Arial" w:hAnsi="Arial" w:cs="Arial" w:hint="default"/>
        <w:b w:val="0"/>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21224F"/>
    <w:multiLevelType w:val="hybridMultilevel"/>
    <w:tmpl w:val="CDC22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D0C3B"/>
    <w:multiLevelType w:val="multilevel"/>
    <w:tmpl w:val="B3DA299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BE5A14"/>
    <w:multiLevelType w:val="hybridMultilevel"/>
    <w:tmpl w:val="0F72D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645431"/>
    <w:multiLevelType w:val="multilevel"/>
    <w:tmpl w:val="B554DC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EF61DAD"/>
    <w:multiLevelType w:val="hybridMultilevel"/>
    <w:tmpl w:val="6D76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48385E"/>
    <w:multiLevelType w:val="hybridMultilevel"/>
    <w:tmpl w:val="95D6A4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8">
    <w:nsid w:val="1A4B67C2"/>
    <w:multiLevelType w:val="hybridMultilevel"/>
    <w:tmpl w:val="B1A2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AD25AC"/>
    <w:multiLevelType w:val="hybridMultilevel"/>
    <w:tmpl w:val="8BB050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20911A04"/>
    <w:multiLevelType w:val="multilevel"/>
    <w:tmpl w:val="5B369C0C"/>
    <w:lvl w:ilvl="0">
      <w:start w:val="1"/>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1">
    <w:nsid w:val="212701FE"/>
    <w:multiLevelType w:val="hybridMultilevel"/>
    <w:tmpl w:val="B02E6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13654F9"/>
    <w:multiLevelType w:val="hybridMultilevel"/>
    <w:tmpl w:val="C144C63A"/>
    <w:lvl w:ilvl="0" w:tplc="ABD82646">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1E509FB"/>
    <w:multiLevelType w:val="multilevel"/>
    <w:tmpl w:val="17FA324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47F679F"/>
    <w:multiLevelType w:val="multilevel"/>
    <w:tmpl w:val="09B84282"/>
    <w:lvl w:ilvl="0">
      <w:start w:val="3"/>
      <w:numFmt w:val="decimal"/>
      <w:lvlText w:val="%1"/>
      <w:lvlJc w:val="left"/>
      <w:pPr>
        <w:ind w:left="465" w:hanging="465"/>
      </w:pPr>
      <w:rPr>
        <w:rFonts w:hint="default"/>
        <w:color w:val="auto"/>
      </w:rPr>
    </w:lvl>
    <w:lvl w:ilvl="1">
      <w:start w:val="40"/>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5">
    <w:nsid w:val="2B9D5B80"/>
    <w:multiLevelType w:val="hybridMultilevel"/>
    <w:tmpl w:val="0B72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6F5087"/>
    <w:multiLevelType w:val="multilevel"/>
    <w:tmpl w:val="0476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287F05"/>
    <w:multiLevelType w:val="hybridMultilevel"/>
    <w:tmpl w:val="841A8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0B6227"/>
    <w:multiLevelType w:val="hybridMultilevel"/>
    <w:tmpl w:val="61AC6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B13553"/>
    <w:multiLevelType w:val="hybridMultilevel"/>
    <w:tmpl w:val="EF52A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9F34E60"/>
    <w:multiLevelType w:val="multilevel"/>
    <w:tmpl w:val="0246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053F1F"/>
    <w:multiLevelType w:val="hybridMultilevel"/>
    <w:tmpl w:val="7554AC26"/>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C5B33FC"/>
    <w:multiLevelType w:val="hybridMultilevel"/>
    <w:tmpl w:val="BDC854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FE0044"/>
    <w:multiLevelType w:val="hybridMultilevel"/>
    <w:tmpl w:val="C0D4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CC339B"/>
    <w:multiLevelType w:val="hybridMultilevel"/>
    <w:tmpl w:val="EAFE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0D046B"/>
    <w:multiLevelType w:val="hybridMultilevel"/>
    <w:tmpl w:val="113C71F8"/>
    <w:lvl w:ilvl="0" w:tplc="BD0E3D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6A61DB"/>
    <w:multiLevelType w:val="hybridMultilevel"/>
    <w:tmpl w:val="D76AB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19E7CEE"/>
    <w:multiLevelType w:val="hybridMultilevel"/>
    <w:tmpl w:val="FF4A4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1AE7127"/>
    <w:multiLevelType w:val="hybridMultilevel"/>
    <w:tmpl w:val="F464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3A378A9"/>
    <w:multiLevelType w:val="multilevel"/>
    <w:tmpl w:val="83A23EAA"/>
    <w:lvl w:ilvl="0">
      <w:start w:val="1"/>
      <w:numFmt w:val="decimal"/>
      <w:lvlText w:val="%1."/>
      <w:lvlJc w:val="left"/>
      <w:pPr>
        <w:ind w:left="360" w:hanging="360"/>
      </w:pPr>
      <w:rPr>
        <w:rFonts w:ascii="Arial" w:hAnsi="Arial" w:cs="Arial"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0">
    <w:nsid w:val="44564774"/>
    <w:multiLevelType w:val="hybridMultilevel"/>
    <w:tmpl w:val="CD56E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957DDA"/>
    <w:multiLevelType w:val="hybridMultilevel"/>
    <w:tmpl w:val="C278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F609A7"/>
    <w:multiLevelType w:val="hybridMultilevel"/>
    <w:tmpl w:val="0A42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8B9256C"/>
    <w:multiLevelType w:val="hybridMultilevel"/>
    <w:tmpl w:val="6B26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8DD77B1"/>
    <w:multiLevelType w:val="hybridMultilevel"/>
    <w:tmpl w:val="2F2E507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5">
    <w:nsid w:val="54E816A7"/>
    <w:multiLevelType w:val="hybridMultilevel"/>
    <w:tmpl w:val="8740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0F3DF9"/>
    <w:multiLevelType w:val="hybridMultilevel"/>
    <w:tmpl w:val="6ED08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A1401BC"/>
    <w:multiLevelType w:val="hybridMultilevel"/>
    <w:tmpl w:val="54EE7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BDD72C3"/>
    <w:multiLevelType w:val="hybridMultilevel"/>
    <w:tmpl w:val="71DEF020"/>
    <w:lvl w:ilvl="0" w:tplc="BB08C81C">
      <w:start w:val="1"/>
      <w:numFmt w:val="lowerRoman"/>
      <w:lvlText w:val="%1)"/>
      <w:lvlJc w:val="left"/>
      <w:pPr>
        <w:ind w:left="1057" w:hanging="720"/>
      </w:pPr>
      <w:rPr>
        <w:rFonts w:cs="Times New Roman"/>
      </w:rPr>
    </w:lvl>
    <w:lvl w:ilvl="1" w:tplc="04520019">
      <w:start w:val="1"/>
      <w:numFmt w:val="lowerLetter"/>
      <w:lvlText w:val="%2."/>
      <w:lvlJc w:val="left"/>
      <w:pPr>
        <w:ind w:left="1417" w:hanging="360"/>
      </w:pPr>
      <w:rPr>
        <w:rFonts w:cs="Times New Roman"/>
      </w:rPr>
    </w:lvl>
    <w:lvl w:ilvl="2" w:tplc="0452001B">
      <w:start w:val="1"/>
      <w:numFmt w:val="lowerRoman"/>
      <w:lvlText w:val="%3."/>
      <w:lvlJc w:val="right"/>
      <w:pPr>
        <w:ind w:left="2137" w:hanging="180"/>
      </w:pPr>
      <w:rPr>
        <w:rFonts w:cs="Times New Roman"/>
      </w:rPr>
    </w:lvl>
    <w:lvl w:ilvl="3" w:tplc="0452000F">
      <w:start w:val="1"/>
      <w:numFmt w:val="decimal"/>
      <w:lvlText w:val="%4."/>
      <w:lvlJc w:val="left"/>
      <w:pPr>
        <w:ind w:left="2857" w:hanging="360"/>
      </w:pPr>
      <w:rPr>
        <w:rFonts w:cs="Times New Roman"/>
      </w:rPr>
    </w:lvl>
    <w:lvl w:ilvl="4" w:tplc="04520019">
      <w:start w:val="1"/>
      <w:numFmt w:val="lowerLetter"/>
      <w:lvlText w:val="%5."/>
      <w:lvlJc w:val="left"/>
      <w:pPr>
        <w:ind w:left="3577" w:hanging="360"/>
      </w:pPr>
      <w:rPr>
        <w:rFonts w:cs="Times New Roman"/>
      </w:rPr>
    </w:lvl>
    <w:lvl w:ilvl="5" w:tplc="0452001B">
      <w:start w:val="1"/>
      <w:numFmt w:val="lowerRoman"/>
      <w:lvlText w:val="%6."/>
      <w:lvlJc w:val="right"/>
      <w:pPr>
        <w:ind w:left="4297" w:hanging="180"/>
      </w:pPr>
      <w:rPr>
        <w:rFonts w:cs="Times New Roman"/>
      </w:rPr>
    </w:lvl>
    <w:lvl w:ilvl="6" w:tplc="0452000F">
      <w:start w:val="1"/>
      <w:numFmt w:val="decimal"/>
      <w:lvlText w:val="%7."/>
      <w:lvlJc w:val="left"/>
      <w:pPr>
        <w:ind w:left="5017" w:hanging="360"/>
      </w:pPr>
      <w:rPr>
        <w:rFonts w:cs="Times New Roman"/>
      </w:rPr>
    </w:lvl>
    <w:lvl w:ilvl="7" w:tplc="04520019">
      <w:start w:val="1"/>
      <w:numFmt w:val="lowerLetter"/>
      <w:lvlText w:val="%8."/>
      <w:lvlJc w:val="left"/>
      <w:pPr>
        <w:ind w:left="5737" w:hanging="360"/>
      </w:pPr>
      <w:rPr>
        <w:rFonts w:cs="Times New Roman"/>
      </w:rPr>
    </w:lvl>
    <w:lvl w:ilvl="8" w:tplc="0452001B">
      <w:start w:val="1"/>
      <w:numFmt w:val="lowerRoman"/>
      <w:lvlText w:val="%9."/>
      <w:lvlJc w:val="right"/>
      <w:pPr>
        <w:ind w:left="6457" w:hanging="180"/>
      </w:pPr>
      <w:rPr>
        <w:rFonts w:cs="Times New Roman"/>
      </w:rPr>
    </w:lvl>
  </w:abstractNum>
  <w:abstractNum w:abstractNumId="39">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71E7B4F"/>
    <w:multiLevelType w:val="hybridMultilevel"/>
    <w:tmpl w:val="D32033D2"/>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8C14406"/>
    <w:multiLevelType w:val="hybridMultilevel"/>
    <w:tmpl w:val="0DB07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1A0FFF"/>
    <w:multiLevelType w:val="hybridMultilevel"/>
    <w:tmpl w:val="64CEA2C4"/>
    <w:lvl w:ilvl="0" w:tplc="F1F4A040">
      <w:start w:val="1"/>
      <w:numFmt w:val="lowerRoman"/>
      <w:lvlText w:val="%1)"/>
      <w:lvlJc w:val="left"/>
      <w:pPr>
        <w:ind w:left="1754" w:hanging="720"/>
      </w:pPr>
      <w:rPr>
        <w:rFonts w:cs="Times New Roman"/>
      </w:rPr>
    </w:lvl>
    <w:lvl w:ilvl="1" w:tplc="04520019">
      <w:start w:val="1"/>
      <w:numFmt w:val="lowerLetter"/>
      <w:lvlText w:val="%2."/>
      <w:lvlJc w:val="left"/>
      <w:pPr>
        <w:ind w:left="2114" w:hanging="360"/>
      </w:pPr>
      <w:rPr>
        <w:rFonts w:cs="Times New Roman"/>
      </w:rPr>
    </w:lvl>
    <w:lvl w:ilvl="2" w:tplc="0452001B">
      <w:start w:val="1"/>
      <w:numFmt w:val="lowerRoman"/>
      <w:lvlText w:val="%3."/>
      <w:lvlJc w:val="right"/>
      <w:pPr>
        <w:ind w:left="2834" w:hanging="180"/>
      </w:pPr>
      <w:rPr>
        <w:rFonts w:cs="Times New Roman"/>
      </w:rPr>
    </w:lvl>
    <w:lvl w:ilvl="3" w:tplc="0452000F">
      <w:start w:val="1"/>
      <w:numFmt w:val="decimal"/>
      <w:lvlText w:val="%4."/>
      <w:lvlJc w:val="left"/>
      <w:pPr>
        <w:ind w:left="3554" w:hanging="360"/>
      </w:pPr>
      <w:rPr>
        <w:rFonts w:cs="Times New Roman"/>
      </w:rPr>
    </w:lvl>
    <w:lvl w:ilvl="4" w:tplc="04520019">
      <w:start w:val="1"/>
      <w:numFmt w:val="lowerLetter"/>
      <w:lvlText w:val="%5."/>
      <w:lvlJc w:val="left"/>
      <w:pPr>
        <w:ind w:left="4274" w:hanging="360"/>
      </w:pPr>
      <w:rPr>
        <w:rFonts w:cs="Times New Roman"/>
      </w:rPr>
    </w:lvl>
    <w:lvl w:ilvl="5" w:tplc="0452001B">
      <w:start w:val="1"/>
      <w:numFmt w:val="lowerRoman"/>
      <w:lvlText w:val="%6."/>
      <w:lvlJc w:val="right"/>
      <w:pPr>
        <w:ind w:left="4994" w:hanging="180"/>
      </w:pPr>
      <w:rPr>
        <w:rFonts w:cs="Times New Roman"/>
      </w:rPr>
    </w:lvl>
    <w:lvl w:ilvl="6" w:tplc="0452000F">
      <w:start w:val="1"/>
      <w:numFmt w:val="decimal"/>
      <w:lvlText w:val="%7."/>
      <w:lvlJc w:val="left"/>
      <w:pPr>
        <w:ind w:left="5714" w:hanging="360"/>
      </w:pPr>
      <w:rPr>
        <w:rFonts w:cs="Times New Roman"/>
      </w:rPr>
    </w:lvl>
    <w:lvl w:ilvl="7" w:tplc="04520019">
      <w:start w:val="1"/>
      <w:numFmt w:val="lowerLetter"/>
      <w:lvlText w:val="%8."/>
      <w:lvlJc w:val="left"/>
      <w:pPr>
        <w:ind w:left="6434" w:hanging="360"/>
      </w:pPr>
      <w:rPr>
        <w:rFonts w:cs="Times New Roman"/>
      </w:rPr>
    </w:lvl>
    <w:lvl w:ilvl="8" w:tplc="0452001B">
      <w:start w:val="1"/>
      <w:numFmt w:val="lowerRoman"/>
      <w:lvlText w:val="%9."/>
      <w:lvlJc w:val="right"/>
      <w:pPr>
        <w:ind w:left="7154" w:hanging="180"/>
      </w:pPr>
      <w:rPr>
        <w:rFonts w:cs="Times New Roman"/>
      </w:rPr>
    </w:lvl>
  </w:abstractNum>
  <w:num w:numId="1">
    <w:abstractNumId w:val="41"/>
  </w:num>
  <w:num w:numId="2">
    <w:abstractNumId w:val="21"/>
  </w:num>
  <w:num w:numId="3">
    <w:abstractNumId w:val="7"/>
  </w:num>
  <w:num w:numId="4">
    <w:abstractNumId w:val="22"/>
  </w:num>
  <w:num w:numId="5">
    <w:abstractNumId w:val="26"/>
  </w:num>
  <w:num w:numId="6">
    <w:abstractNumId w:val="15"/>
  </w:num>
  <w:num w:numId="7">
    <w:abstractNumId w:val="30"/>
  </w:num>
  <w:num w:numId="8">
    <w:abstractNumId w:val="35"/>
  </w:num>
  <w:num w:numId="9">
    <w:abstractNumId w:val="31"/>
  </w:num>
  <w:num w:numId="10">
    <w:abstractNumId w:val="42"/>
  </w:num>
  <w:num w:numId="11">
    <w:abstractNumId w:val="5"/>
  </w:num>
  <w:num w:numId="12">
    <w:abstractNumId w:val="33"/>
  </w:num>
  <w:num w:numId="13">
    <w:abstractNumId w:val="29"/>
  </w:num>
  <w:num w:numId="14">
    <w:abstractNumId w:val="10"/>
  </w:num>
  <w:num w:numId="15">
    <w:abstractNumId w:val="4"/>
  </w:num>
  <w:num w:numId="16">
    <w:abstractNumId w:val="17"/>
  </w:num>
  <w:num w:numId="17">
    <w:abstractNumId w:val="3"/>
  </w:num>
  <w:num w:numId="18">
    <w:abstractNumId w:val="12"/>
  </w:num>
  <w:num w:numId="19">
    <w:abstractNumId w:val="36"/>
  </w:num>
  <w:num w:numId="20">
    <w:abstractNumId w:val="28"/>
  </w:num>
  <w:num w:numId="21">
    <w:abstractNumId w:val="11"/>
  </w:num>
  <w:num w:numId="22">
    <w:abstractNumId w:val="6"/>
  </w:num>
  <w:num w:numId="23">
    <w:abstractNumId w:val="16"/>
  </w:num>
  <w:num w:numId="24">
    <w:abstractNumId w:val="20"/>
  </w:num>
  <w:num w:numId="25">
    <w:abstractNumId w:val="0"/>
  </w:num>
  <w:num w:numId="26">
    <w:abstractNumId w:val="8"/>
  </w:num>
  <w:num w:numId="27">
    <w:abstractNumId w:val="9"/>
  </w:num>
  <w:num w:numId="28">
    <w:abstractNumId w:val="25"/>
  </w:num>
  <w:num w:numId="29">
    <w:abstractNumId w:val="23"/>
  </w:num>
  <w:num w:numId="30">
    <w:abstractNumId w:val="39"/>
  </w:num>
  <w:num w:numId="31">
    <w:abstractNumId w:val="1"/>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8"/>
  </w:num>
  <w:num w:numId="36">
    <w:abstractNumId w:val="19"/>
  </w:num>
  <w:num w:numId="37">
    <w:abstractNumId w:val="24"/>
  </w:num>
  <w:num w:numId="38">
    <w:abstractNumId w:val="32"/>
  </w:num>
  <w:num w:numId="39">
    <w:abstractNumId w:val="13"/>
  </w:num>
  <w:num w:numId="40">
    <w:abstractNumId w:val="2"/>
  </w:num>
  <w:num w:numId="41">
    <w:abstractNumId w:val="37"/>
  </w:num>
  <w:num w:numId="42">
    <w:abstractNumId w:val="34"/>
  </w:num>
  <w:num w:numId="43">
    <w:abstractNumId w:val="14"/>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E5"/>
    <w:rsid w:val="00002131"/>
    <w:rsid w:val="00003748"/>
    <w:rsid w:val="000146E1"/>
    <w:rsid w:val="00027CF3"/>
    <w:rsid w:val="0003403C"/>
    <w:rsid w:val="00036D93"/>
    <w:rsid w:val="000379D0"/>
    <w:rsid w:val="00051AB2"/>
    <w:rsid w:val="0005228B"/>
    <w:rsid w:val="00090292"/>
    <w:rsid w:val="00090A5F"/>
    <w:rsid w:val="000A00CD"/>
    <w:rsid w:val="000A49F0"/>
    <w:rsid w:val="000B2653"/>
    <w:rsid w:val="000C67CB"/>
    <w:rsid w:val="000C7762"/>
    <w:rsid w:val="000D2814"/>
    <w:rsid w:val="000D306D"/>
    <w:rsid w:val="000D678B"/>
    <w:rsid w:val="000D67F4"/>
    <w:rsid w:val="000D6F0C"/>
    <w:rsid w:val="000F6510"/>
    <w:rsid w:val="00101813"/>
    <w:rsid w:val="0011159D"/>
    <w:rsid w:val="00136025"/>
    <w:rsid w:val="00144D9D"/>
    <w:rsid w:val="0014647D"/>
    <w:rsid w:val="00156964"/>
    <w:rsid w:val="00180B15"/>
    <w:rsid w:val="00192B3F"/>
    <w:rsid w:val="001B0F29"/>
    <w:rsid w:val="001B19A7"/>
    <w:rsid w:val="001B518C"/>
    <w:rsid w:val="001C29FF"/>
    <w:rsid w:val="001C7ABE"/>
    <w:rsid w:val="001D3211"/>
    <w:rsid w:val="001D38E9"/>
    <w:rsid w:val="001D53AA"/>
    <w:rsid w:val="001D5BE6"/>
    <w:rsid w:val="002002D9"/>
    <w:rsid w:val="00222595"/>
    <w:rsid w:val="002235FF"/>
    <w:rsid w:val="00224C77"/>
    <w:rsid w:val="00225EB0"/>
    <w:rsid w:val="002317F3"/>
    <w:rsid w:val="00234901"/>
    <w:rsid w:val="002416F1"/>
    <w:rsid w:val="00253894"/>
    <w:rsid w:val="00256D3B"/>
    <w:rsid w:val="00261499"/>
    <w:rsid w:val="00274F56"/>
    <w:rsid w:val="0028102A"/>
    <w:rsid w:val="00282831"/>
    <w:rsid w:val="00297849"/>
    <w:rsid w:val="00297D3D"/>
    <w:rsid w:val="002B27BB"/>
    <w:rsid w:val="002C2E41"/>
    <w:rsid w:val="002E4D96"/>
    <w:rsid w:val="00304EAD"/>
    <w:rsid w:val="00313AB0"/>
    <w:rsid w:val="003238C7"/>
    <w:rsid w:val="00325DFA"/>
    <w:rsid w:val="003276EB"/>
    <w:rsid w:val="003279B8"/>
    <w:rsid w:val="0034254B"/>
    <w:rsid w:val="0034632E"/>
    <w:rsid w:val="00350F2E"/>
    <w:rsid w:val="00365F0B"/>
    <w:rsid w:val="00376E99"/>
    <w:rsid w:val="00381FC2"/>
    <w:rsid w:val="00384B8C"/>
    <w:rsid w:val="0039131B"/>
    <w:rsid w:val="003A6C0B"/>
    <w:rsid w:val="003B12A7"/>
    <w:rsid w:val="003B7B0D"/>
    <w:rsid w:val="003C55B3"/>
    <w:rsid w:val="003C65E3"/>
    <w:rsid w:val="003C7367"/>
    <w:rsid w:val="003D53D1"/>
    <w:rsid w:val="003E18ED"/>
    <w:rsid w:val="003E3C67"/>
    <w:rsid w:val="003F3D17"/>
    <w:rsid w:val="003F555C"/>
    <w:rsid w:val="004209EC"/>
    <w:rsid w:val="004216A8"/>
    <w:rsid w:val="00422E3B"/>
    <w:rsid w:val="00430439"/>
    <w:rsid w:val="0043260D"/>
    <w:rsid w:val="00446962"/>
    <w:rsid w:val="00455EB0"/>
    <w:rsid w:val="00465833"/>
    <w:rsid w:val="004660B6"/>
    <w:rsid w:val="00470344"/>
    <w:rsid w:val="00470FFB"/>
    <w:rsid w:val="00471FB3"/>
    <w:rsid w:val="00485D48"/>
    <w:rsid w:val="00491248"/>
    <w:rsid w:val="00497509"/>
    <w:rsid w:val="004A482C"/>
    <w:rsid w:val="004A4A5E"/>
    <w:rsid w:val="004C066F"/>
    <w:rsid w:val="004C16E5"/>
    <w:rsid w:val="004D5C95"/>
    <w:rsid w:val="004F5498"/>
    <w:rsid w:val="00500F92"/>
    <w:rsid w:val="0050781F"/>
    <w:rsid w:val="00510EAA"/>
    <w:rsid w:val="00515978"/>
    <w:rsid w:val="005167D3"/>
    <w:rsid w:val="0052158E"/>
    <w:rsid w:val="005267D0"/>
    <w:rsid w:val="0053476A"/>
    <w:rsid w:val="00535DCE"/>
    <w:rsid w:val="005360BF"/>
    <w:rsid w:val="00554A2B"/>
    <w:rsid w:val="005558FF"/>
    <w:rsid w:val="00570B6D"/>
    <w:rsid w:val="0057209F"/>
    <w:rsid w:val="0059067B"/>
    <w:rsid w:val="0059258B"/>
    <w:rsid w:val="005A2B2E"/>
    <w:rsid w:val="005A6F71"/>
    <w:rsid w:val="005B0217"/>
    <w:rsid w:val="005B423C"/>
    <w:rsid w:val="005C336B"/>
    <w:rsid w:val="005C4945"/>
    <w:rsid w:val="005D37EE"/>
    <w:rsid w:val="005E77A3"/>
    <w:rsid w:val="005F2F9A"/>
    <w:rsid w:val="005F379A"/>
    <w:rsid w:val="005F6E32"/>
    <w:rsid w:val="006044BE"/>
    <w:rsid w:val="00607951"/>
    <w:rsid w:val="00610477"/>
    <w:rsid w:val="00617986"/>
    <w:rsid w:val="006231F7"/>
    <w:rsid w:val="00624BB8"/>
    <w:rsid w:val="006265F4"/>
    <w:rsid w:val="006314C2"/>
    <w:rsid w:val="0063484B"/>
    <w:rsid w:val="0065144C"/>
    <w:rsid w:val="0065763A"/>
    <w:rsid w:val="00661A8F"/>
    <w:rsid w:val="00664D55"/>
    <w:rsid w:val="006806DA"/>
    <w:rsid w:val="00681980"/>
    <w:rsid w:val="006832A3"/>
    <w:rsid w:val="00684A8E"/>
    <w:rsid w:val="006944E6"/>
    <w:rsid w:val="006A5F82"/>
    <w:rsid w:val="006C1D89"/>
    <w:rsid w:val="006C3D45"/>
    <w:rsid w:val="006D0411"/>
    <w:rsid w:val="006D747B"/>
    <w:rsid w:val="007028C8"/>
    <w:rsid w:val="00703252"/>
    <w:rsid w:val="00724BF0"/>
    <w:rsid w:val="00726095"/>
    <w:rsid w:val="0075486D"/>
    <w:rsid w:val="00761720"/>
    <w:rsid w:val="007821AA"/>
    <w:rsid w:val="0079048F"/>
    <w:rsid w:val="007911C7"/>
    <w:rsid w:val="00791EEE"/>
    <w:rsid w:val="007936FC"/>
    <w:rsid w:val="007951A7"/>
    <w:rsid w:val="00795649"/>
    <w:rsid w:val="007A4441"/>
    <w:rsid w:val="007B3520"/>
    <w:rsid w:val="007B441D"/>
    <w:rsid w:val="007B6B04"/>
    <w:rsid w:val="007C0C0B"/>
    <w:rsid w:val="007C4037"/>
    <w:rsid w:val="007D3F77"/>
    <w:rsid w:val="007D7D82"/>
    <w:rsid w:val="007E4779"/>
    <w:rsid w:val="007E4C9B"/>
    <w:rsid w:val="007F56F4"/>
    <w:rsid w:val="00806B99"/>
    <w:rsid w:val="008220E6"/>
    <w:rsid w:val="008275E0"/>
    <w:rsid w:val="0085313F"/>
    <w:rsid w:val="00873D46"/>
    <w:rsid w:val="00885FB0"/>
    <w:rsid w:val="008A6ED9"/>
    <w:rsid w:val="008C0B49"/>
    <w:rsid w:val="008D00DE"/>
    <w:rsid w:val="008F7563"/>
    <w:rsid w:val="008F779B"/>
    <w:rsid w:val="00905A8B"/>
    <w:rsid w:val="00936182"/>
    <w:rsid w:val="009468E9"/>
    <w:rsid w:val="00950BB9"/>
    <w:rsid w:val="00961E01"/>
    <w:rsid w:val="009854DD"/>
    <w:rsid w:val="00991F33"/>
    <w:rsid w:val="00993BDA"/>
    <w:rsid w:val="0099546C"/>
    <w:rsid w:val="009A2D7E"/>
    <w:rsid w:val="009A5128"/>
    <w:rsid w:val="009A57A1"/>
    <w:rsid w:val="009A5BC2"/>
    <w:rsid w:val="009B3A33"/>
    <w:rsid w:val="009C3D8E"/>
    <w:rsid w:val="009C6538"/>
    <w:rsid w:val="009C6A7A"/>
    <w:rsid w:val="009D2E99"/>
    <w:rsid w:val="009D3AC6"/>
    <w:rsid w:val="009E3BA3"/>
    <w:rsid w:val="009F289D"/>
    <w:rsid w:val="009F50D5"/>
    <w:rsid w:val="00A00460"/>
    <w:rsid w:val="00A02690"/>
    <w:rsid w:val="00A13B14"/>
    <w:rsid w:val="00A17D5D"/>
    <w:rsid w:val="00A209A7"/>
    <w:rsid w:val="00A27FA9"/>
    <w:rsid w:val="00A76975"/>
    <w:rsid w:val="00A81579"/>
    <w:rsid w:val="00A850B9"/>
    <w:rsid w:val="00A8517C"/>
    <w:rsid w:val="00AB36A4"/>
    <w:rsid w:val="00AE73A7"/>
    <w:rsid w:val="00AF312B"/>
    <w:rsid w:val="00B20171"/>
    <w:rsid w:val="00B36FA1"/>
    <w:rsid w:val="00B45BBF"/>
    <w:rsid w:val="00B57B9D"/>
    <w:rsid w:val="00B869DC"/>
    <w:rsid w:val="00BC2A36"/>
    <w:rsid w:val="00BF1E9E"/>
    <w:rsid w:val="00BF56CF"/>
    <w:rsid w:val="00C06056"/>
    <w:rsid w:val="00C223A3"/>
    <w:rsid w:val="00C325A4"/>
    <w:rsid w:val="00C35020"/>
    <w:rsid w:val="00C8484B"/>
    <w:rsid w:val="00C87B8F"/>
    <w:rsid w:val="00C971D2"/>
    <w:rsid w:val="00CB63A0"/>
    <w:rsid w:val="00CC5468"/>
    <w:rsid w:val="00CD3077"/>
    <w:rsid w:val="00CD6B44"/>
    <w:rsid w:val="00CE61AA"/>
    <w:rsid w:val="00CF6234"/>
    <w:rsid w:val="00D0167F"/>
    <w:rsid w:val="00D06088"/>
    <w:rsid w:val="00D16E54"/>
    <w:rsid w:val="00D54266"/>
    <w:rsid w:val="00D5777B"/>
    <w:rsid w:val="00D57903"/>
    <w:rsid w:val="00D70C92"/>
    <w:rsid w:val="00D73281"/>
    <w:rsid w:val="00D8021C"/>
    <w:rsid w:val="00D81509"/>
    <w:rsid w:val="00D97245"/>
    <w:rsid w:val="00DD0179"/>
    <w:rsid w:val="00DD065C"/>
    <w:rsid w:val="00DD33B6"/>
    <w:rsid w:val="00E00323"/>
    <w:rsid w:val="00E02CB0"/>
    <w:rsid w:val="00E10859"/>
    <w:rsid w:val="00E25E7D"/>
    <w:rsid w:val="00E31CA1"/>
    <w:rsid w:val="00E334AB"/>
    <w:rsid w:val="00E52C3A"/>
    <w:rsid w:val="00E567DB"/>
    <w:rsid w:val="00E62973"/>
    <w:rsid w:val="00E71AA6"/>
    <w:rsid w:val="00E75C04"/>
    <w:rsid w:val="00E77098"/>
    <w:rsid w:val="00E836EC"/>
    <w:rsid w:val="00E96779"/>
    <w:rsid w:val="00EA32A3"/>
    <w:rsid w:val="00EA4E46"/>
    <w:rsid w:val="00EA6EF1"/>
    <w:rsid w:val="00EB38F2"/>
    <w:rsid w:val="00EB5758"/>
    <w:rsid w:val="00EB6C41"/>
    <w:rsid w:val="00EB766C"/>
    <w:rsid w:val="00EC2CE3"/>
    <w:rsid w:val="00ED28E5"/>
    <w:rsid w:val="00ED4159"/>
    <w:rsid w:val="00EF541A"/>
    <w:rsid w:val="00F004E2"/>
    <w:rsid w:val="00F120A9"/>
    <w:rsid w:val="00F17418"/>
    <w:rsid w:val="00F2508E"/>
    <w:rsid w:val="00F3319E"/>
    <w:rsid w:val="00F4180C"/>
    <w:rsid w:val="00F55CD6"/>
    <w:rsid w:val="00F65D3B"/>
    <w:rsid w:val="00F66B56"/>
    <w:rsid w:val="00F72A87"/>
    <w:rsid w:val="00F80C51"/>
    <w:rsid w:val="00F82D25"/>
    <w:rsid w:val="00F93E6D"/>
    <w:rsid w:val="00FB1472"/>
    <w:rsid w:val="00FC4A43"/>
    <w:rsid w:val="00FD21D1"/>
    <w:rsid w:val="00FE00F0"/>
    <w:rsid w:val="00FE0A61"/>
    <w:rsid w:val="00FF4E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6DF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6E5"/>
    <w:rPr>
      <w:rFonts w:ascii="Lucida Grande" w:hAnsi="Lucida Grande" w:cs="Lucida Grande"/>
      <w:sz w:val="18"/>
      <w:szCs w:val="18"/>
    </w:rPr>
  </w:style>
  <w:style w:type="paragraph" w:styleId="Header">
    <w:name w:val="header"/>
    <w:basedOn w:val="Normal"/>
    <w:link w:val="HeaderChar"/>
    <w:unhideWhenUsed/>
    <w:rsid w:val="004C16E5"/>
    <w:pPr>
      <w:tabs>
        <w:tab w:val="center" w:pos="4320"/>
        <w:tab w:val="right" w:pos="8640"/>
      </w:tabs>
    </w:pPr>
  </w:style>
  <w:style w:type="character" w:customStyle="1" w:styleId="HeaderChar">
    <w:name w:val="Header Char"/>
    <w:basedOn w:val="DefaultParagraphFont"/>
    <w:link w:val="Header"/>
    <w:uiPriority w:val="99"/>
    <w:rsid w:val="004C16E5"/>
  </w:style>
  <w:style w:type="paragraph" w:styleId="Footer">
    <w:name w:val="footer"/>
    <w:basedOn w:val="Normal"/>
    <w:link w:val="FooterChar"/>
    <w:unhideWhenUsed/>
    <w:rsid w:val="004C16E5"/>
    <w:pPr>
      <w:tabs>
        <w:tab w:val="center" w:pos="4320"/>
        <w:tab w:val="right" w:pos="8640"/>
      </w:tabs>
    </w:pPr>
  </w:style>
  <w:style w:type="character" w:customStyle="1" w:styleId="FooterChar">
    <w:name w:val="Footer Char"/>
    <w:basedOn w:val="DefaultParagraphFont"/>
    <w:link w:val="Footer"/>
    <w:uiPriority w:val="99"/>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7D7D82"/>
    <w:pPr>
      <w:ind w:left="720"/>
      <w:contextualSpacing/>
    </w:pPr>
  </w:style>
  <w:style w:type="character" w:styleId="Hyperlink">
    <w:name w:val="Hyperlink"/>
    <w:rsid w:val="00EF541A"/>
    <w:rPr>
      <w:color w:val="0000FF"/>
      <w:u w:val="single"/>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link w:val="ListParagraph"/>
    <w:uiPriority w:val="34"/>
    <w:qFormat/>
    <w:locked/>
    <w:rsid w:val="00EF541A"/>
  </w:style>
  <w:style w:type="paragraph" w:customStyle="1" w:styleId="Default">
    <w:name w:val="Default"/>
    <w:rsid w:val="00EF541A"/>
    <w:pPr>
      <w:autoSpaceDE w:val="0"/>
      <w:autoSpaceDN w:val="0"/>
      <w:adjustRightInd w:val="0"/>
    </w:pPr>
    <w:rPr>
      <w:rFonts w:ascii="Meta Bold" w:eastAsia="Times New Roman" w:hAnsi="Meta Bold" w:cs="Meta Bold"/>
      <w:color w:val="000000"/>
      <w:lang w:eastAsia="en-GB"/>
    </w:rPr>
  </w:style>
  <w:style w:type="character" w:styleId="CommentReference">
    <w:name w:val="annotation reference"/>
    <w:basedOn w:val="DefaultParagraphFont"/>
    <w:uiPriority w:val="99"/>
    <w:semiHidden/>
    <w:unhideWhenUsed/>
    <w:rsid w:val="00684A8E"/>
    <w:rPr>
      <w:sz w:val="16"/>
      <w:szCs w:val="16"/>
    </w:rPr>
  </w:style>
  <w:style w:type="paragraph" w:styleId="CommentText">
    <w:name w:val="annotation text"/>
    <w:basedOn w:val="Normal"/>
    <w:link w:val="CommentTextChar"/>
    <w:uiPriority w:val="99"/>
    <w:semiHidden/>
    <w:unhideWhenUsed/>
    <w:rsid w:val="00684A8E"/>
    <w:rPr>
      <w:sz w:val="20"/>
      <w:szCs w:val="20"/>
    </w:rPr>
  </w:style>
  <w:style w:type="character" w:customStyle="1" w:styleId="CommentTextChar">
    <w:name w:val="Comment Text Char"/>
    <w:basedOn w:val="DefaultParagraphFont"/>
    <w:link w:val="CommentText"/>
    <w:uiPriority w:val="99"/>
    <w:semiHidden/>
    <w:rsid w:val="00684A8E"/>
    <w:rPr>
      <w:sz w:val="20"/>
      <w:szCs w:val="20"/>
    </w:rPr>
  </w:style>
  <w:style w:type="paragraph" w:styleId="CommentSubject">
    <w:name w:val="annotation subject"/>
    <w:basedOn w:val="CommentText"/>
    <w:next w:val="CommentText"/>
    <w:link w:val="CommentSubjectChar"/>
    <w:uiPriority w:val="99"/>
    <w:semiHidden/>
    <w:unhideWhenUsed/>
    <w:rsid w:val="00684A8E"/>
    <w:rPr>
      <w:b/>
      <w:bCs/>
    </w:rPr>
  </w:style>
  <w:style w:type="character" w:customStyle="1" w:styleId="CommentSubjectChar">
    <w:name w:val="Comment Subject Char"/>
    <w:basedOn w:val="CommentTextChar"/>
    <w:link w:val="CommentSubject"/>
    <w:uiPriority w:val="99"/>
    <w:semiHidden/>
    <w:rsid w:val="00684A8E"/>
    <w:rPr>
      <w:b/>
      <w:bCs/>
      <w:sz w:val="20"/>
      <w:szCs w:val="20"/>
    </w:rPr>
  </w:style>
  <w:style w:type="paragraph" w:styleId="PlainText">
    <w:name w:val="Plain Text"/>
    <w:basedOn w:val="Normal"/>
    <w:link w:val="PlainTextChar"/>
    <w:uiPriority w:val="99"/>
    <w:unhideWhenUsed/>
    <w:rsid w:val="0050781F"/>
    <w:rPr>
      <w:rFonts w:ascii="Arial" w:eastAsiaTheme="minorHAnsi" w:hAnsi="Arial" w:cs="Arial"/>
    </w:rPr>
  </w:style>
  <w:style w:type="character" w:customStyle="1" w:styleId="PlainTextChar">
    <w:name w:val="Plain Text Char"/>
    <w:basedOn w:val="DefaultParagraphFont"/>
    <w:link w:val="PlainText"/>
    <w:uiPriority w:val="99"/>
    <w:rsid w:val="0050781F"/>
    <w:rPr>
      <w:rFonts w:ascii="Arial" w:eastAsiaTheme="minorHAnsi" w:hAnsi="Arial" w:cs="Arial"/>
    </w:rPr>
  </w:style>
  <w:style w:type="paragraph" w:styleId="NormalWeb">
    <w:name w:val="Normal (Web)"/>
    <w:basedOn w:val="Normal"/>
    <w:uiPriority w:val="99"/>
    <w:semiHidden/>
    <w:unhideWhenUsed/>
    <w:rsid w:val="00500F92"/>
    <w:pPr>
      <w:spacing w:after="225" w:line="336" w:lineRule="auto"/>
    </w:pPr>
    <w:rPr>
      <w:rFonts w:ascii="Open Sans" w:eastAsia="Times New Roman" w:hAnsi="Open Sans" w:cs="Times New Roman"/>
      <w:lang w:eastAsia="en-GB"/>
    </w:rPr>
  </w:style>
  <w:style w:type="character" w:styleId="FollowedHyperlink">
    <w:name w:val="FollowedHyperlink"/>
    <w:basedOn w:val="DefaultParagraphFont"/>
    <w:uiPriority w:val="99"/>
    <w:semiHidden/>
    <w:unhideWhenUsed/>
    <w:rsid w:val="00446962"/>
    <w:rPr>
      <w:color w:val="800080" w:themeColor="followedHyperlink"/>
      <w:u w:val="single"/>
    </w:rPr>
  </w:style>
  <w:style w:type="paragraph" w:styleId="Title">
    <w:name w:val="Title"/>
    <w:basedOn w:val="Normal"/>
    <w:link w:val="TitleChar"/>
    <w:qFormat/>
    <w:rsid w:val="00DD33B6"/>
    <w:pPr>
      <w:spacing w:after="600"/>
      <w:jc w:val="center"/>
    </w:pPr>
    <w:rPr>
      <w:rFonts w:ascii="Times New Roman" w:eastAsia="Times New Roman" w:hAnsi="Times New Roman" w:cs="Times New Roman"/>
      <w:kern w:val="28"/>
      <w:sz w:val="32"/>
      <w:szCs w:val="20"/>
    </w:rPr>
  </w:style>
  <w:style w:type="character" w:customStyle="1" w:styleId="TitleChar">
    <w:name w:val="Title Char"/>
    <w:basedOn w:val="DefaultParagraphFont"/>
    <w:link w:val="Title"/>
    <w:rsid w:val="00DD33B6"/>
    <w:rPr>
      <w:rFonts w:ascii="Times New Roman" w:eastAsia="Times New Roman" w:hAnsi="Times New Roman" w:cs="Times New Roman"/>
      <w:kern w:val="28"/>
      <w:sz w:val="32"/>
      <w:szCs w:val="20"/>
    </w:rPr>
  </w:style>
  <w:style w:type="paragraph" w:styleId="FootnoteText">
    <w:name w:val="footnote text"/>
    <w:basedOn w:val="Normal"/>
    <w:next w:val="Normal"/>
    <w:link w:val="FootnoteTextChar"/>
    <w:uiPriority w:val="99"/>
    <w:semiHidden/>
    <w:rsid w:val="00DD33B6"/>
    <w:pPr>
      <w:spacing w:line="180" w:lineRule="exact"/>
      <w:ind w:left="720" w:hanging="720"/>
      <w:jc w:val="both"/>
    </w:pPr>
    <w:rPr>
      <w:rFonts w:ascii="Times New Roman" w:eastAsia="Times New Roman" w:hAnsi="Times New Roman" w:cs="Times New Roman"/>
      <w:sz w:val="16"/>
      <w:szCs w:val="20"/>
    </w:rPr>
  </w:style>
  <w:style w:type="character" w:customStyle="1" w:styleId="FootnoteTextChar">
    <w:name w:val="Footnote Text Char"/>
    <w:basedOn w:val="DefaultParagraphFont"/>
    <w:link w:val="FootnoteText"/>
    <w:uiPriority w:val="99"/>
    <w:semiHidden/>
    <w:rsid w:val="00DD33B6"/>
    <w:rPr>
      <w:rFonts w:ascii="Times New Roman" w:eastAsia="Times New Roman" w:hAnsi="Times New Roman" w:cs="Times New Roman"/>
      <w:sz w:val="16"/>
      <w:szCs w:val="20"/>
    </w:rPr>
  </w:style>
  <w:style w:type="character" w:styleId="FootnoteReference">
    <w:name w:val="footnote reference"/>
    <w:uiPriority w:val="99"/>
    <w:semiHidden/>
    <w:rsid w:val="00DD33B6"/>
    <w:rPr>
      <w:rFonts w:ascii="Times New Roman" w:hAnsi="Times New Roman"/>
      <w:b/>
      <w:vertAlign w:val="baseline"/>
    </w:rPr>
  </w:style>
  <w:style w:type="paragraph" w:customStyle="1" w:styleId="N1">
    <w:name w:val="N1"/>
    <w:basedOn w:val="Normal"/>
    <w:rsid w:val="00DD33B6"/>
    <w:pPr>
      <w:numPr>
        <w:numId w:val="30"/>
      </w:numPr>
      <w:spacing w:before="160" w:line="220" w:lineRule="atLeast"/>
      <w:jc w:val="both"/>
    </w:pPr>
    <w:rPr>
      <w:rFonts w:ascii="Times New Roman" w:eastAsia="Times New Roman" w:hAnsi="Times New Roman" w:cs="Times New Roman"/>
      <w:sz w:val="21"/>
      <w:szCs w:val="20"/>
    </w:rPr>
  </w:style>
  <w:style w:type="paragraph" w:customStyle="1" w:styleId="N2">
    <w:name w:val="N2"/>
    <w:basedOn w:val="N1"/>
    <w:rsid w:val="00DD33B6"/>
    <w:pPr>
      <w:numPr>
        <w:ilvl w:val="1"/>
      </w:numPr>
      <w:spacing w:before="80"/>
    </w:pPr>
  </w:style>
  <w:style w:type="paragraph" w:customStyle="1" w:styleId="N3">
    <w:name w:val="N3"/>
    <w:basedOn w:val="N2"/>
    <w:rsid w:val="00DD33B6"/>
    <w:pPr>
      <w:numPr>
        <w:ilvl w:val="2"/>
      </w:numPr>
    </w:pPr>
  </w:style>
  <w:style w:type="paragraph" w:customStyle="1" w:styleId="N4">
    <w:name w:val="N4"/>
    <w:basedOn w:val="N3"/>
    <w:rsid w:val="00DD33B6"/>
    <w:pPr>
      <w:numPr>
        <w:ilvl w:val="3"/>
      </w:numPr>
    </w:pPr>
  </w:style>
  <w:style w:type="paragraph" w:customStyle="1" w:styleId="N5">
    <w:name w:val="N5"/>
    <w:basedOn w:val="N4"/>
    <w:rsid w:val="00DD33B6"/>
    <w:pPr>
      <w:numPr>
        <w:ilvl w:val="4"/>
      </w:numPr>
    </w:pPr>
  </w:style>
  <w:style w:type="paragraph" w:styleId="Revision">
    <w:name w:val="Revision"/>
    <w:hidden/>
    <w:uiPriority w:val="99"/>
    <w:semiHidden/>
    <w:rsid w:val="008D0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6E5"/>
    <w:rPr>
      <w:rFonts w:ascii="Lucida Grande" w:hAnsi="Lucida Grande" w:cs="Lucida Grande"/>
      <w:sz w:val="18"/>
      <w:szCs w:val="18"/>
    </w:rPr>
  </w:style>
  <w:style w:type="paragraph" w:styleId="Header">
    <w:name w:val="header"/>
    <w:basedOn w:val="Normal"/>
    <w:link w:val="HeaderChar"/>
    <w:unhideWhenUsed/>
    <w:rsid w:val="004C16E5"/>
    <w:pPr>
      <w:tabs>
        <w:tab w:val="center" w:pos="4320"/>
        <w:tab w:val="right" w:pos="8640"/>
      </w:tabs>
    </w:pPr>
  </w:style>
  <w:style w:type="character" w:customStyle="1" w:styleId="HeaderChar">
    <w:name w:val="Header Char"/>
    <w:basedOn w:val="DefaultParagraphFont"/>
    <w:link w:val="Header"/>
    <w:uiPriority w:val="99"/>
    <w:rsid w:val="004C16E5"/>
  </w:style>
  <w:style w:type="paragraph" w:styleId="Footer">
    <w:name w:val="footer"/>
    <w:basedOn w:val="Normal"/>
    <w:link w:val="FooterChar"/>
    <w:unhideWhenUsed/>
    <w:rsid w:val="004C16E5"/>
    <w:pPr>
      <w:tabs>
        <w:tab w:val="center" w:pos="4320"/>
        <w:tab w:val="right" w:pos="8640"/>
      </w:tabs>
    </w:pPr>
  </w:style>
  <w:style w:type="character" w:customStyle="1" w:styleId="FooterChar">
    <w:name w:val="Footer Char"/>
    <w:basedOn w:val="DefaultParagraphFont"/>
    <w:link w:val="Footer"/>
    <w:uiPriority w:val="99"/>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7D7D82"/>
    <w:pPr>
      <w:ind w:left="720"/>
      <w:contextualSpacing/>
    </w:pPr>
  </w:style>
  <w:style w:type="character" w:styleId="Hyperlink">
    <w:name w:val="Hyperlink"/>
    <w:rsid w:val="00EF541A"/>
    <w:rPr>
      <w:color w:val="0000FF"/>
      <w:u w:val="single"/>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link w:val="ListParagraph"/>
    <w:uiPriority w:val="34"/>
    <w:qFormat/>
    <w:locked/>
    <w:rsid w:val="00EF541A"/>
  </w:style>
  <w:style w:type="paragraph" w:customStyle="1" w:styleId="Default">
    <w:name w:val="Default"/>
    <w:rsid w:val="00EF541A"/>
    <w:pPr>
      <w:autoSpaceDE w:val="0"/>
      <w:autoSpaceDN w:val="0"/>
      <w:adjustRightInd w:val="0"/>
    </w:pPr>
    <w:rPr>
      <w:rFonts w:ascii="Meta Bold" w:eastAsia="Times New Roman" w:hAnsi="Meta Bold" w:cs="Meta Bold"/>
      <w:color w:val="000000"/>
      <w:lang w:eastAsia="en-GB"/>
    </w:rPr>
  </w:style>
  <w:style w:type="character" w:styleId="CommentReference">
    <w:name w:val="annotation reference"/>
    <w:basedOn w:val="DefaultParagraphFont"/>
    <w:uiPriority w:val="99"/>
    <w:semiHidden/>
    <w:unhideWhenUsed/>
    <w:rsid w:val="00684A8E"/>
    <w:rPr>
      <w:sz w:val="16"/>
      <w:szCs w:val="16"/>
    </w:rPr>
  </w:style>
  <w:style w:type="paragraph" w:styleId="CommentText">
    <w:name w:val="annotation text"/>
    <w:basedOn w:val="Normal"/>
    <w:link w:val="CommentTextChar"/>
    <w:uiPriority w:val="99"/>
    <w:semiHidden/>
    <w:unhideWhenUsed/>
    <w:rsid w:val="00684A8E"/>
    <w:rPr>
      <w:sz w:val="20"/>
      <w:szCs w:val="20"/>
    </w:rPr>
  </w:style>
  <w:style w:type="character" w:customStyle="1" w:styleId="CommentTextChar">
    <w:name w:val="Comment Text Char"/>
    <w:basedOn w:val="DefaultParagraphFont"/>
    <w:link w:val="CommentText"/>
    <w:uiPriority w:val="99"/>
    <w:semiHidden/>
    <w:rsid w:val="00684A8E"/>
    <w:rPr>
      <w:sz w:val="20"/>
      <w:szCs w:val="20"/>
    </w:rPr>
  </w:style>
  <w:style w:type="paragraph" w:styleId="CommentSubject">
    <w:name w:val="annotation subject"/>
    <w:basedOn w:val="CommentText"/>
    <w:next w:val="CommentText"/>
    <w:link w:val="CommentSubjectChar"/>
    <w:uiPriority w:val="99"/>
    <w:semiHidden/>
    <w:unhideWhenUsed/>
    <w:rsid w:val="00684A8E"/>
    <w:rPr>
      <w:b/>
      <w:bCs/>
    </w:rPr>
  </w:style>
  <w:style w:type="character" w:customStyle="1" w:styleId="CommentSubjectChar">
    <w:name w:val="Comment Subject Char"/>
    <w:basedOn w:val="CommentTextChar"/>
    <w:link w:val="CommentSubject"/>
    <w:uiPriority w:val="99"/>
    <w:semiHidden/>
    <w:rsid w:val="00684A8E"/>
    <w:rPr>
      <w:b/>
      <w:bCs/>
      <w:sz w:val="20"/>
      <w:szCs w:val="20"/>
    </w:rPr>
  </w:style>
  <w:style w:type="paragraph" w:styleId="PlainText">
    <w:name w:val="Plain Text"/>
    <w:basedOn w:val="Normal"/>
    <w:link w:val="PlainTextChar"/>
    <w:uiPriority w:val="99"/>
    <w:unhideWhenUsed/>
    <w:rsid w:val="0050781F"/>
    <w:rPr>
      <w:rFonts w:ascii="Arial" w:eastAsiaTheme="minorHAnsi" w:hAnsi="Arial" w:cs="Arial"/>
    </w:rPr>
  </w:style>
  <w:style w:type="character" w:customStyle="1" w:styleId="PlainTextChar">
    <w:name w:val="Plain Text Char"/>
    <w:basedOn w:val="DefaultParagraphFont"/>
    <w:link w:val="PlainText"/>
    <w:uiPriority w:val="99"/>
    <w:rsid w:val="0050781F"/>
    <w:rPr>
      <w:rFonts w:ascii="Arial" w:eastAsiaTheme="minorHAnsi" w:hAnsi="Arial" w:cs="Arial"/>
    </w:rPr>
  </w:style>
  <w:style w:type="paragraph" w:styleId="NormalWeb">
    <w:name w:val="Normal (Web)"/>
    <w:basedOn w:val="Normal"/>
    <w:uiPriority w:val="99"/>
    <w:semiHidden/>
    <w:unhideWhenUsed/>
    <w:rsid w:val="00500F92"/>
    <w:pPr>
      <w:spacing w:after="225" w:line="336" w:lineRule="auto"/>
    </w:pPr>
    <w:rPr>
      <w:rFonts w:ascii="Open Sans" w:eastAsia="Times New Roman" w:hAnsi="Open Sans" w:cs="Times New Roman"/>
      <w:lang w:eastAsia="en-GB"/>
    </w:rPr>
  </w:style>
  <w:style w:type="character" w:styleId="FollowedHyperlink">
    <w:name w:val="FollowedHyperlink"/>
    <w:basedOn w:val="DefaultParagraphFont"/>
    <w:uiPriority w:val="99"/>
    <w:semiHidden/>
    <w:unhideWhenUsed/>
    <w:rsid w:val="00446962"/>
    <w:rPr>
      <w:color w:val="800080" w:themeColor="followedHyperlink"/>
      <w:u w:val="single"/>
    </w:rPr>
  </w:style>
  <w:style w:type="paragraph" w:styleId="Title">
    <w:name w:val="Title"/>
    <w:basedOn w:val="Normal"/>
    <w:link w:val="TitleChar"/>
    <w:qFormat/>
    <w:rsid w:val="00DD33B6"/>
    <w:pPr>
      <w:spacing w:after="600"/>
      <w:jc w:val="center"/>
    </w:pPr>
    <w:rPr>
      <w:rFonts w:ascii="Times New Roman" w:eastAsia="Times New Roman" w:hAnsi="Times New Roman" w:cs="Times New Roman"/>
      <w:kern w:val="28"/>
      <w:sz w:val="32"/>
      <w:szCs w:val="20"/>
    </w:rPr>
  </w:style>
  <w:style w:type="character" w:customStyle="1" w:styleId="TitleChar">
    <w:name w:val="Title Char"/>
    <w:basedOn w:val="DefaultParagraphFont"/>
    <w:link w:val="Title"/>
    <w:rsid w:val="00DD33B6"/>
    <w:rPr>
      <w:rFonts w:ascii="Times New Roman" w:eastAsia="Times New Roman" w:hAnsi="Times New Roman" w:cs="Times New Roman"/>
      <w:kern w:val="28"/>
      <w:sz w:val="32"/>
      <w:szCs w:val="20"/>
    </w:rPr>
  </w:style>
  <w:style w:type="paragraph" w:styleId="FootnoteText">
    <w:name w:val="footnote text"/>
    <w:basedOn w:val="Normal"/>
    <w:next w:val="Normal"/>
    <w:link w:val="FootnoteTextChar"/>
    <w:uiPriority w:val="99"/>
    <w:semiHidden/>
    <w:rsid w:val="00DD33B6"/>
    <w:pPr>
      <w:spacing w:line="180" w:lineRule="exact"/>
      <w:ind w:left="720" w:hanging="720"/>
      <w:jc w:val="both"/>
    </w:pPr>
    <w:rPr>
      <w:rFonts w:ascii="Times New Roman" w:eastAsia="Times New Roman" w:hAnsi="Times New Roman" w:cs="Times New Roman"/>
      <w:sz w:val="16"/>
      <w:szCs w:val="20"/>
    </w:rPr>
  </w:style>
  <w:style w:type="character" w:customStyle="1" w:styleId="FootnoteTextChar">
    <w:name w:val="Footnote Text Char"/>
    <w:basedOn w:val="DefaultParagraphFont"/>
    <w:link w:val="FootnoteText"/>
    <w:uiPriority w:val="99"/>
    <w:semiHidden/>
    <w:rsid w:val="00DD33B6"/>
    <w:rPr>
      <w:rFonts w:ascii="Times New Roman" w:eastAsia="Times New Roman" w:hAnsi="Times New Roman" w:cs="Times New Roman"/>
      <w:sz w:val="16"/>
      <w:szCs w:val="20"/>
    </w:rPr>
  </w:style>
  <w:style w:type="character" w:styleId="FootnoteReference">
    <w:name w:val="footnote reference"/>
    <w:uiPriority w:val="99"/>
    <w:semiHidden/>
    <w:rsid w:val="00DD33B6"/>
    <w:rPr>
      <w:rFonts w:ascii="Times New Roman" w:hAnsi="Times New Roman"/>
      <w:b/>
      <w:vertAlign w:val="baseline"/>
    </w:rPr>
  </w:style>
  <w:style w:type="paragraph" w:customStyle="1" w:styleId="N1">
    <w:name w:val="N1"/>
    <w:basedOn w:val="Normal"/>
    <w:rsid w:val="00DD33B6"/>
    <w:pPr>
      <w:numPr>
        <w:numId w:val="30"/>
      </w:numPr>
      <w:spacing w:before="160" w:line="220" w:lineRule="atLeast"/>
      <w:jc w:val="both"/>
    </w:pPr>
    <w:rPr>
      <w:rFonts w:ascii="Times New Roman" w:eastAsia="Times New Roman" w:hAnsi="Times New Roman" w:cs="Times New Roman"/>
      <w:sz w:val="21"/>
      <w:szCs w:val="20"/>
    </w:rPr>
  </w:style>
  <w:style w:type="paragraph" w:customStyle="1" w:styleId="N2">
    <w:name w:val="N2"/>
    <w:basedOn w:val="N1"/>
    <w:rsid w:val="00DD33B6"/>
    <w:pPr>
      <w:numPr>
        <w:ilvl w:val="1"/>
      </w:numPr>
      <w:spacing w:before="80"/>
    </w:pPr>
  </w:style>
  <w:style w:type="paragraph" w:customStyle="1" w:styleId="N3">
    <w:name w:val="N3"/>
    <w:basedOn w:val="N2"/>
    <w:rsid w:val="00DD33B6"/>
    <w:pPr>
      <w:numPr>
        <w:ilvl w:val="2"/>
      </w:numPr>
    </w:pPr>
  </w:style>
  <w:style w:type="paragraph" w:customStyle="1" w:styleId="N4">
    <w:name w:val="N4"/>
    <w:basedOn w:val="N3"/>
    <w:rsid w:val="00DD33B6"/>
    <w:pPr>
      <w:numPr>
        <w:ilvl w:val="3"/>
      </w:numPr>
    </w:pPr>
  </w:style>
  <w:style w:type="paragraph" w:customStyle="1" w:styleId="N5">
    <w:name w:val="N5"/>
    <w:basedOn w:val="N4"/>
    <w:rsid w:val="00DD33B6"/>
    <w:pPr>
      <w:numPr>
        <w:ilvl w:val="4"/>
      </w:numPr>
    </w:pPr>
  </w:style>
  <w:style w:type="paragraph" w:styleId="Revision">
    <w:name w:val="Revision"/>
    <w:hidden/>
    <w:uiPriority w:val="99"/>
    <w:semiHidden/>
    <w:rsid w:val="008D0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0195">
      <w:bodyDiv w:val="1"/>
      <w:marLeft w:val="0"/>
      <w:marRight w:val="0"/>
      <w:marTop w:val="0"/>
      <w:marBottom w:val="0"/>
      <w:divBdr>
        <w:top w:val="none" w:sz="0" w:space="0" w:color="auto"/>
        <w:left w:val="none" w:sz="0" w:space="0" w:color="auto"/>
        <w:bottom w:val="none" w:sz="0" w:space="0" w:color="auto"/>
        <w:right w:val="none" w:sz="0" w:space="0" w:color="auto"/>
      </w:divBdr>
    </w:div>
    <w:div w:id="1750154128">
      <w:bodyDiv w:val="1"/>
      <w:marLeft w:val="0"/>
      <w:marRight w:val="0"/>
      <w:marTop w:val="0"/>
      <w:marBottom w:val="0"/>
      <w:divBdr>
        <w:top w:val="none" w:sz="0" w:space="0" w:color="auto"/>
        <w:left w:val="none" w:sz="0" w:space="0" w:color="auto"/>
        <w:bottom w:val="none" w:sz="0" w:space="0" w:color="auto"/>
        <w:right w:val="none" w:sz="0" w:space="0" w:color="auto"/>
      </w:divBdr>
    </w:div>
    <w:div w:id="1923639125">
      <w:bodyDiv w:val="1"/>
      <w:marLeft w:val="0"/>
      <w:marRight w:val="0"/>
      <w:marTop w:val="0"/>
      <w:marBottom w:val="0"/>
      <w:divBdr>
        <w:top w:val="none" w:sz="0" w:space="0" w:color="auto"/>
        <w:left w:val="none" w:sz="0" w:space="0" w:color="auto"/>
        <w:bottom w:val="none" w:sz="0" w:space="0" w:color="auto"/>
        <w:right w:val="none" w:sz="0" w:space="0" w:color="auto"/>
      </w:divBdr>
      <w:divsChild>
        <w:div w:id="1847986079">
          <w:marLeft w:val="0"/>
          <w:marRight w:val="0"/>
          <w:marTop w:val="0"/>
          <w:marBottom w:val="0"/>
          <w:divBdr>
            <w:top w:val="none" w:sz="0" w:space="0" w:color="auto"/>
            <w:left w:val="none" w:sz="0" w:space="0" w:color="auto"/>
            <w:bottom w:val="none" w:sz="0" w:space="0" w:color="auto"/>
            <w:right w:val="none" w:sz="0" w:space="0" w:color="auto"/>
          </w:divBdr>
          <w:divsChild>
            <w:div w:id="884484442">
              <w:marLeft w:val="0"/>
              <w:marRight w:val="0"/>
              <w:marTop w:val="0"/>
              <w:marBottom w:val="0"/>
              <w:divBdr>
                <w:top w:val="none" w:sz="0" w:space="0" w:color="auto"/>
                <w:left w:val="none" w:sz="0" w:space="0" w:color="auto"/>
                <w:bottom w:val="none" w:sz="0" w:space="0" w:color="auto"/>
                <w:right w:val="none" w:sz="0" w:space="0" w:color="auto"/>
              </w:divBdr>
              <w:divsChild>
                <w:div w:id="985544736">
                  <w:marLeft w:val="0"/>
                  <w:marRight w:val="0"/>
                  <w:marTop w:val="0"/>
                  <w:marBottom w:val="0"/>
                  <w:divBdr>
                    <w:top w:val="none" w:sz="0" w:space="0" w:color="auto"/>
                    <w:left w:val="none" w:sz="0" w:space="0" w:color="auto"/>
                    <w:bottom w:val="none" w:sz="0" w:space="0" w:color="auto"/>
                    <w:right w:val="none" w:sz="0" w:space="0" w:color="auto"/>
                  </w:divBdr>
                  <w:divsChild>
                    <w:div w:id="19730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customXml" Target="/customXML/item3.xml" Id="R5502ca2de39c4c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A22546335</value>
    </field>
    <field name="Objective-Title">
      <value order="0">20180601 - RISCA Phase 3 - Advocacy Services - Questions - English - TO REPLACE DOWNLOADABLE FORM</value>
    </field>
    <field name="Objective-Description">
      <value order="0"/>
    </field>
    <field name="Objective-CreationStamp">
      <value order="0">2018-06-01T11:16:45Z</value>
    </field>
    <field name="Objective-IsApproved">
      <value order="0">false</value>
    </field>
    <field name="Objective-IsPublished">
      <value order="0">true</value>
    </field>
    <field name="Objective-DatePublished">
      <value order="0">2018-06-01T12:12:05Z</value>
    </field>
    <field name="Objective-ModificationStamp">
      <value order="0">2018-06-04T14:07:49Z</value>
    </field>
    <field name="Objective-Owner">
      <value order="0">Callow, Jennie (HSS - Social Services &amp; Integration)</value>
    </field>
    <field name="Objective-Path">
      <value order="0">Objective Global Folder:Business File Plan:Health &amp; Social Services (HSS):Health &amp; Social Services (HSS) - SSID - Improvement:1 - Save:Partnership and Integration Branch:Part 8 - Role of the Director of Social Services:Inspection &amp; Regulation - Consultation - 2016-2021 - Sustainable Social Services:PHASE 3 - Post launch document checking</value>
    </field>
    <field name="Objective-Parent">
      <value order="0">PHASE 3 - Post launch document checking</value>
    </field>
    <field name="Objective-State">
      <value order="0">Published</value>
    </field>
    <field name="Objective-VersionId">
      <value order="0">vA44800468</value>
    </field>
    <field name="Objective-Version">
      <value order="0">1.0</value>
    </field>
    <field name="Objective-VersionNumber">
      <value order="0">1</value>
    </field>
    <field name="Objective-VersionComment">
      <value order="0">First version</value>
    </field>
    <field name="Objective-FileNumber">
      <value order="0">qA1257020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2018-06-01T22:59:59Z</value>
      </field>
      <field name="Objective-What to Keep">
        <value order="0">No</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3A2234FE-6532-4103-9ED6-0C19C5DA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AE264001</Template>
  <TotalTime>17</TotalTime>
  <Pages>16</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Welsh Government</dc:creator>
  <cp:lastModifiedBy>Callow, Jennie (HSS - Social Services &amp; Integration)</cp:lastModifiedBy>
  <cp:revision>3</cp:revision>
  <cp:lastPrinted>2018-05-03T11:18:00Z</cp:lastPrinted>
  <dcterms:created xsi:type="dcterms:W3CDTF">2018-06-01T11:16:00Z</dcterms:created>
  <dcterms:modified xsi:type="dcterms:W3CDTF">2018-06-01T12:07:00Z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A22546335</vt:lpwstr>
  </property>
  <property fmtid="{D5CDD505-2E9C-101B-9397-08002B2CF9AE}" pid="4" name="Objective-Title">
    <vt:lpwstr>20180601 - RISCA Phase 3 - Advocacy Services - Questions - English - TO REPLACE DOWNLOADABLE FORM</vt:lpwstr>
  </property>
  <property fmtid="{D5CDD505-2E9C-101B-9397-08002B2CF9AE}" pid="5" name="Objective-Comment">
    <vt:lpwstr/>
  </property>
  <property fmtid="{D5CDD505-2E9C-101B-9397-08002B2CF9AE}" pid="6" name="Objective-CreationStamp">
    <vt:filetime>2018-06-01T12:10:19Z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2018-06-01T12:12:05Z</vt:filetime>
  </property>
  <property fmtid="{D5CDD505-2E9C-101B-9397-08002B2CF9AE}" pid="10" name="Objective-ModificationStamp">
    <vt:filetime>2018-06-04T14:07:49Z</vt:filetime>
  </property>
  <property fmtid="{D5CDD505-2E9C-101B-9397-08002B2CF9AE}" pid="11" name="Objective-Owner">
    <vt:lpwstr>Callow, Jennie (HSS - Social Services &amp; Integration)</vt:lpwstr>
  </property>
  <property fmtid="{D5CDD505-2E9C-101B-9397-08002B2CF9AE}" pid="12" name="Objective-Path">
    <vt:lpwstr>Objective Global Folder:Business File Plan:Health &amp; Social Services (HSS):Health &amp; Social Services (HSS) - SSID - Improvement:1 - Save:Partnership and Integration Branch:Part 8 - Role of the Director of Social Services:Inspection &amp; Regulation - Consultation - 2016-2021 - Sustainable Social Services:PHASE 3 - Post launch document checking:</vt:lpwstr>
  </property>
  <property fmtid="{D5CDD505-2E9C-101B-9397-08002B2CF9AE}" pid="13" name="Objective-Parent">
    <vt:lpwstr>PHASE 3 - Post launch document checking</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2018-05-31T23:00:00Z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vA44800468</vt:lpwstr>
  </property>
  <property fmtid="{D5CDD505-2E9C-101B-9397-08002B2CF9AE}" pid="28" name="Objective-Language">
    <vt:lpwstr>English (eng)</vt:lpwstr>
  </property>
  <property fmtid="{D5CDD505-2E9C-101B-9397-08002B2CF9AE}" pid="29" name="Objective-Date Acquired">
    <vt:filetime>2018-06-01T22:59:59Z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