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2448"/>
        <w:gridCol w:w="7016"/>
      </w:tblGrid>
      <w:tr w:rsidR="006014E5" w:rsidRPr="00A063A1" w:rsidTr="00A75112">
        <w:trPr>
          <w:trHeight w:val="3042"/>
        </w:trPr>
        <w:tc>
          <w:tcPr>
            <w:tcW w:w="2448" w:type="dxa"/>
            <w:shd w:val="clear" w:color="auto" w:fill="auto"/>
          </w:tcPr>
          <w:p w:rsidR="006014E5" w:rsidRDefault="006014E5" w:rsidP="00A75112">
            <w:pPr>
              <w:jc w:val="right"/>
              <w:rPr>
                <w:rFonts w:ascii="Arial" w:hAnsi="Arial" w:cs="Arial"/>
                <w:b/>
                <w:sz w:val="28"/>
                <w:szCs w:val="28"/>
              </w:rPr>
            </w:pPr>
            <w:bookmarkStart w:id="0" w:name="_GoBack" w:colFirst="0" w:colLast="0"/>
          </w:p>
          <w:p w:rsidR="006014E5" w:rsidRDefault="006014E5" w:rsidP="00A75112">
            <w:pPr>
              <w:rPr>
                <w:rFonts w:ascii="Arial" w:hAnsi="Arial" w:cs="Arial"/>
                <w:b/>
                <w:sz w:val="28"/>
                <w:szCs w:val="28"/>
              </w:rPr>
            </w:pPr>
          </w:p>
          <w:p w:rsidR="006014E5" w:rsidRPr="00A063A1" w:rsidRDefault="006014E5" w:rsidP="00A75112">
            <w:pPr>
              <w:rPr>
                <w:rFonts w:ascii="Arial" w:hAnsi="Arial" w:cs="Arial"/>
                <w:b/>
                <w:color w:val="000000"/>
              </w:rPr>
            </w:pPr>
            <w:r w:rsidRPr="00A063A1">
              <w:rPr>
                <w:rFonts w:ascii="Arial" w:hAnsi="Arial" w:cs="Arial"/>
                <w:b/>
                <w:sz w:val="28"/>
                <w:szCs w:val="28"/>
              </w:rPr>
              <w:t>Consultation Response Form</w:t>
            </w:r>
            <w:r w:rsidRPr="00A063A1">
              <w:rPr>
                <w:rFonts w:ascii="Arial" w:hAnsi="Arial" w:cs="Arial"/>
                <w:b/>
                <w:color w:val="000000"/>
              </w:rPr>
              <w:t xml:space="preserve"> </w:t>
            </w:r>
          </w:p>
        </w:tc>
        <w:tc>
          <w:tcPr>
            <w:tcW w:w="7016" w:type="dxa"/>
            <w:shd w:val="clear" w:color="auto" w:fill="auto"/>
          </w:tcPr>
          <w:p w:rsidR="006014E5" w:rsidRPr="00A063A1" w:rsidRDefault="006014E5" w:rsidP="00A75112">
            <w:pPr>
              <w:ind w:right="-12"/>
              <w:jc w:val="right"/>
              <w:rPr>
                <w:rFonts w:ascii="Arial" w:hAnsi="Arial" w:cs="Arial"/>
                <w:color w:val="000000"/>
              </w:rPr>
            </w:pPr>
          </w:p>
          <w:p w:rsidR="006014E5" w:rsidRPr="00A063A1" w:rsidRDefault="006014E5" w:rsidP="00A75112">
            <w:pPr>
              <w:tabs>
                <w:tab w:val="left" w:pos="1430"/>
              </w:tabs>
              <w:rPr>
                <w:rFonts w:ascii="Arial" w:hAnsi="Arial" w:cs="Arial"/>
                <w:color w:val="000000"/>
              </w:rPr>
            </w:pPr>
          </w:p>
          <w:p w:rsidR="006014E5" w:rsidRPr="00A063A1" w:rsidRDefault="006014E5" w:rsidP="00A75112">
            <w:pPr>
              <w:tabs>
                <w:tab w:val="left" w:pos="1430"/>
              </w:tabs>
              <w:rPr>
                <w:rFonts w:ascii="Arial" w:hAnsi="Arial" w:cs="Arial"/>
                <w:color w:val="000000"/>
              </w:rPr>
            </w:pPr>
          </w:p>
          <w:p w:rsidR="006014E5" w:rsidRPr="00A063A1" w:rsidRDefault="006014E5" w:rsidP="00A75112">
            <w:pPr>
              <w:tabs>
                <w:tab w:val="left" w:pos="1430"/>
              </w:tabs>
              <w:rPr>
                <w:rFonts w:ascii="Arial" w:hAnsi="Arial" w:cs="Arial"/>
                <w:color w:val="000000"/>
              </w:rPr>
            </w:pPr>
            <w:r w:rsidRPr="00A063A1">
              <w:rPr>
                <w:rFonts w:ascii="Arial" w:hAnsi="Arial" w:cs="Arial"/>
                <w:color w:val="000000"/>
              </w:rPr>
              <w:t>Your name:</w:t>
            </w:r>
            <w:r w:rsidRPr="00A063A1">
              <w:rPr>
                <w:rFonts w:ascii="Arial" w:hAnsi="Arial" w:cs="Arial"/>
                <w:color w:val="000000"/>
              </w:rPr>
              <w:tab/>
            </w:r>
          </w:p>
          <w:p w:rsidR="006014E5" w:rsidRPr="00A063A1" w:rsidRDefault="006014E5" w:rsidP="00A75112">
            <w:pPr>
              <w:tabs>
                <w:tab w:val="left" w:pos="1430"/>
              </w:tabs>
              <w:rPr>
                <w:rFonts w:ascii="Arial" w:hAnsi="Arial" w:cs="Arial"/>
                <w:color w:val="000000"/>
              </w:rPr>
            </w:pPr>
          </w:p>
          <w:p w:rsidR="006014E5" w:rsidRPr="00A063A1" w:rsidRDefault="006014E5" w:rsidP="00A75112">
            <w:pPr>
              <w:tabs>
                <w:tab w:val="left" w:pos="1430"/>
              </w:tabs>
              <w:rPr>
                <w:rFonts w:ascii="Arial" w:hAnsi="Arial" w:cs="Arial"/>
                <w:color w:val="000000"/>
              </w:rPr>
            </w:pPr>
            <w:r w:rsidRPr="00A063A1">
              <w:rPr>
                <w:rFonts w:ascii="Arial" w:hAnsi="Arial" w:cs="Arial"/>
                <w:color w:val="000000"/>
              </w:rPr>
              <w:t>Organisation (if applicable):</w:t>
            </w:r>
          </w:p>
          <w:p w:rsidR="006014E5" w:rsidRPr="00A063A1" w:rsidRDefault="006014E5" w:rsidP="00A75112">
            <w:pPr>
              <w:tabs>
                <w:tab w:val="left" w:pos="1430"/>
              </w:tabs>
              <w:rPr>
                <w:rFonts w:ascii="Arial" w:hAnsi="Arial" w:cs="Arial"/>
                <w:color w:val="000000"/>
              </w:rPr>
            </w:pPr>
          </w:p>
          <w:p w:rsidR="006014E5" w:rsidRPr="00A063A1" w:rsidRDefault="006014E5" w:rsidP="00A75112">
            <w:pPr>
              <w:tabs>
                <w:tab w:val="left" w:pos="1430"/>
              </w:tabs>
              <w:rPr>
                <w:rFonts w:ascii="Arial" w:hAnsi="Arial" w:cs="Arial"/>
                <w:color w:val="000000"/>
              </w:rPr>
            </w:pPr>
            <w:r w:rsidRPr="00A063A1">
              <w:rPr>
                <w:rFonts w:ascii="Arial" w:hAnsi="Arial" w:cs="Arial"/>
                <w:color w:val="000000"/>
              </w:rPr>
              <w:t>email / telephone number:</w:t>
            </w:r>
          </w:p>
          <w:p w:rsidR="006014E5" w:rsidRPr="00A063A1" w:rsidRDefault="006014E5" w:rsidP="00A75112">
            <w:pPr>
              <w:tabs>
                <w:tab w:val="left" w:pos="1430"/>
              </w:tabs>
              <w:rPr>
                <w:rFonts w:ascii="Arial" w:hAnsi="Arial" w:cs="Arial"/>
                <w:color w:val="000000"/>
              </w:rPr>
            </w:pPr>
          </w:p>
          <w:p w:rsidR="006014E5" w:rsidRPr="00A063A1" w:rsidRDefault="006014E5" w:rsidP="00A75112">
            <w:pPr>
              <w:tabs>
                <w:tab w:val="left" w:pos="1430"/>
              </w:tabs>
              <w:rPr>
                <w:rFonts w:ascii="Arial" w:hAnsi="Arial" w:cs="Arial"/>
                <w:color w:val="000000"/>
              </w:rPr>
            </w:pPr>
            <w:r w:rsidRPr="00A063A1">
              <w:rPr>
                <w:rFonts w:ascii="Arial" w:hAnsi="Arial" w:cs="Arial"/>
                <w:color w:val="000000"/>
              </w:rPr>
              <w:t>Your address:</w:t>
            </w:r>
          </w:p>
        </w:tc>
      </w:tr>
      <w:bookmarkEnd w:id="0"/>
    </w:tbl>
    <w:p w:rsidR="006014E5" w:rsidRDefault="006014E5" w:rsidP="006014E5">
      <w:pPr>
        <w:widowControl w:val="0"/>
        <w:autoSpaceDE w:val="0"/>
        <w:autoSpaceDN w:val="0"/>
        <w:adjustRightInd w:val="0"/>
        <w:rPr>
          <w:rFonts w:ascii="Arial" w:hAnsi="Arial" w:cs="Arial"/>
          <w:lang w:val="en-US"/>
        </w:rPr>
      </w:pPr>
    </w:p>
    <w:p w:rsidR="006014E5" w:rsidRDefault="006014E5" w:rsidP="006014E5">
      <w:pPr>
        <w:widowControl w:val="0"/>
        <w:autoSpaceDE w:val="0"/>
        <w:autoSpaceDN w:val="0"/>
        <w:adjustRightInd w:val="0"/>
        <w:rPr>
          <w:rFonts w:ascii="Arial" w:hAnsi="Arial" w:cs="Arial"/>
          <w:lang w:val="en-US"/>
        </w:rPr>
      </w:pPr>
      <w:r>
        <w:rPr>
          <w:rFonts w:ascii="Arial" w:hAnsi="Arial" w:cs="Arial"/>
          <w:lang w:val="en-US"/>
        </w:rPr>
        <w:t>Before answering the following questions please consider the information provided in both this consultation document and the WelTAG Stage 3 Reports for each of the 5 locations, published alongside this consultation</w:t>
      </w:r>
    </w:p>
    <w:p w:rsidR="006014E5" w:rsidRDefault="006014E5" w:rsidP="006014E5">
      <w:pPr>
        <w:widowControl w:val="0"/>
        <w:autoSpaceDE w:val="0"/>
        <w:autoSpaceDN w:val="0"/>
        <w:adjustRightInd w:val="0"/>
        <w:rPr>
          <w:rFonts w:ascii="Arial" w:hAnsi="Arial" w:cs="Arial"/>
          <w:lang w:val="en-US"/>
        </w:rPr>
      </w:pPr>
    </w:p>
    <w:p w:rsidR="006014E5" w:rsidRDefault="006014E5" w:rsidP="006014E5">
      <w:pPr>
        <w:pStyle w:val="ListParagraph"/>
        <w:widowControl w:val="0"/>
        <w:numPr>
          <w:ilvl w:val="0"/>
          <w:numId w:val="1"/>
        </w:numPr>
        <w:autoSpaceDE w:val="0"/>
        <w:autoSpaceDN w:val="0"/>
        <w:adjustRightInd w:val="0"/>
        <w:rPr>
          <w:rFonts w:ascii="Arial" w:hAnsi="Arial" w:cs="Arial"/>
          <w:lang w:val="en-US"/>
        </w:rPr>
      </w:pPr>
      <w:r>
        <w:rPr>
          <w:rFonts w:ascii="Arial" w:hAnsi="Arial" w:cs="Arial"/>
          <w:lang w:val="en-US"/>
        </w:rPr>
        <w:t>Do you agree that the identified measure(s) will achieve compliance with the NO</w:t>
      </w:r>
      <w:r w:rsidRPr="00315974">
        <w:rPr>
          <w:rFonts w:ascii="Arial" w:hAnsi="Arial" w:cs="Arial"/>
          <w:vertAlign w:val="subscript"/>
          <w:lang w:val="en-US"/>
        </w:rPr>
        <w:t>2</w:t>
      </w:r>
      <w:r>
        <w:rPr>
          <w:rFonts w:ascii="Arial" w:hAnsi="Arial" w:cs="Arial"/>
          <w:lang w:val="en-US"/>
        </w:rPr>
        <w:t xml:space="preserve"> limit values as soon as possible?</w:t>
      </w:r>
    </w:p>
    <w:p w:rsidR="006014E5" w:rsidRDefault="006014E5" w:rsidP="006014E5">
      <w:pPr>
        <w:pStyle w:val="ListParagraph"/>
        <w:widowControl w:val="0"/>
        <w:autoSpaceDE w:val="0"/>
        <w:autoSpaceDN w:val="0"/>
        <w:adjustRightInd w:val="0"/>
        <w:rPr>
          <w:rFonts w:ascii="Arial" w:hAnsi="Arial" w:cs="Arial"/>
          <w:lang w:val="en-US"/>
        </w:rPr>
      </w:pPr>
    </w:p>
    <w:p w:rsidR="006014E5" w:rsidRDefault="006014E5" w:rsidP="006014E5">
      <w:pPr>
        <w:pStyle w:val="ListParagraph"/>
        <w:widowControl w:val="0"/>
        <w:numPr>
          <w:ilvl w:val="0"/>
          <w:numId w:val="1"/>
        </w:numPr>
        <w:autoSpaceDE w:val="0"/>
        <w:autoSpaceDN w:val="0"/>
        <w:adjustRightInd w:val="0"/>
        <w:rPr>
          <w:rFonts w:ascii="Arial" w:hAnsi="Arial" w:cs="Arial"/>
          <w:lang w:val="en-US"/>
        </w:rPr>
      </w:pPr>
      <w:r>
        <w:rPr>
          <w:rFonts w:ascii="Arial" w:hAnsi="Arial" w:cs="Arial"/>
          <w:lang w:val="en-US"/>
        </w:rPr>
        <w:t>Do you agree that the identified measure(s) will achieve compliance in a way that reduces exposure to NO</w:t>
      </w:r>
      <w:r w:rsidRPr="00315974">
        <w:rPr>
          <w:rFonts w:ascii="Arial" w:hAnsi="Arial" w:cs="Arial"/>
          <w:vertAlign w:val="subscript"/>
          <w:lang w:val="en-US"/>
        </w:rPr>
        <w:t>2</w:t>
      </w:r>
      <w:r>
        <w:rPr>
          <w:rFonts w:ascii="Arial" w:hAnsi="Arial" w:cs="Arial"/>
          <w:vertAlign w:val="subscript"/>
          <w:lang w:val="en-US"/>
        </w:rPr>
        <w:t xml:space="preserve"> </w:t>
      </w:r>
      <w:r>
        <w:rPr>
          <w:rFonts w:ascii="Arial" w:hAnsi="Arial" w:cs="Arial"/>
          <w:lang w:val="en-US"/>
        </w:rPr>
        <w:t>as quickly as possible?</w:t>
      </w:r>
    </w:p>
    <w:p w:rsidR="006014E5" w:rsidRPr="006162CB" w:rsidRDefault="006014E5" w:rsidP="006014E5">
      <w:pPr>
        <w:pStyle w:val="ListParagraph"/>
        <w:rPr>
          <w:rFonts w:ascii="Arial" w:hAnsi="Arial" w:cs="Arial"/>
          <w:lang w:val="en-US"/>
        </w:rPr>
      </w:pPr>
    </w:p>
    <w:p w:rsidR="006014E5" w:rsidRDefault="006014E5" w:rsidP="006014E5">
      <w:pPr>
        <w:pStyle w:val="ListParagraph"/>
        <w:widowControl w:val="0"/>
        <w:autoSpaceDE w:val="0"/>
        <w:autoSpaceDN w:val="0"/>
        <w:adjustRightInd w:val="0"/>
        <w:rPr>
          <w:rFonts w:ascii="Arial" w:hAnsi="Arial" w:cs="Arial"/>
          <w:lang w:val="en-US"/>
        </w:rPr>
      </w:pPr>
    </w:p>
    <w:p w:rsidR="006014E5" w:rsidRDefault="006014E5" w:rsidP="006014E5">
      <w:pPr>
        <w:pStyle w:val="ListParagraph"/>
        <w:widowControl w:val="0"/>
        <w:numPr>
          <w:ilvl w:val="0"/>
          <w:numId w:val="1"/>
        </w:numPr>
        <w:autoSpaceDE w:val="0"/>
        <w:autoSpaceDN w:val="0"/>
        <w:adjustRightInd w:val="0"/>
        <w:rPr>
          <w:rFonts w:ascii="Arial" w:hAnsi="Arial" w:cs="Arial"/>
          <w:lang w:val="en-US"/>
        </w:rPr>
      </w:pPr>
      <w:r>
        <w:rPr>
          <w:rFonts w:ascii="Arial" w:hAnsi="Arial" w:cs="Arial"/>
          <w:lang w:val="en-US"/>
        </w:rPr>
        <w:t>Do you agree that the identified measure(s) are likely to achieve compliance in that way?</w:t>
      </w:r>
    </w:p>
    <w:p w:rsidR="006014E5" w:rsidRDefault="006014E5" w:rsidP="006014E5">
      <w:pPr>
        <w:pStyle w:val="ListParagraph"/>
        <w:widowControl w:val="0"/>
        <w:autoSpaceDE w:val="0"/>
        <w:autoSpaceDN w:val="0"/>
        <w:adjustRightInd w:val="0"/>
        <w:rPr>
          <w:rFonts w:ascii="Arial" w:hAnsi="Arial" w:cs="Arial"/>
          <w:lang w:val="en-US"/>
        </w:rPr>
      </w:pPr>
    </w:p>
    <w:p w:rsidR="006014E5" w:rsidRDefault="006014E5" w:rsidP="006014E5">
      <w:pPr>
        <w:pStyle w:val="ListParagraph"/>
        <w:widowControl w:val="0"/>
        <w:numPr>
          <w:ilvl w:val="0"/>
          <w:numId w:val="1"/>
        </w:numPr>
        <w:autoSpaceDE w:val="0"/>
        <w:autoSpaceDN w:val="0"/>
        <w:adjustRightInd w:val="0"/>
        <w:rPr>
          <w:rFonts w:ascii="Arial" w:hAnsi="Arial" w:cs="Arial"/>
          <w:lang w:val="en-US"/>
        </w:rPr>
      </w:pPr>
      <w:r>
        <w:rPr>
          <w:rFonts w:ascii="Arial" w:hAnsi="Arial" w:cs="Arial"/>
          <w:lang w:val="en-US"/>
        </w:rPr>
        <w:t>Do you disagree in any respect? If so why?</w:t>
      </w:r>
    </w:p>
    <w:p w:rsidR="006014E5" w:rsidRPr="006162CB" w:rsidRDefault="006014E5" w:rsidP="006014E5">
      <w:pPr>
        <w:pStyle w:val="ListParagraph"/>
        <w:rPr>
          <w:rFonts w:ascii="Arial" w:hAnsi="Arial" w:cs="Arial"/>
          <w:lang w:val="en-US"/>
        </w:rPr>
      </w:pPr>
    </w:p>
    <w:p w:rsidR="006014E5" w:rsidRDefault="006014E5" w:rsidP="006014E5">
      <w:pPr>
        <w:pStyle w:val="ListParagraph"/>
        <w:widowControl w:val="0"/>
        <w:autoSpaceDE w:val="0"/>
        <w:autoSpaceDN w:val="0"/>
        <w:adjustRightInd w:val="0"/>
        <w:rPr>
          <w:rFonts w:ascii="Arial" w:hAnsi="Arial" w:cs="Arial"/>
          <w:lang w:val="en-US"/>
        </w:rPr>
      </w:pPr>
    </w:p>
    <w:p w:rsidR="006014E5" w:rsidRDefault="006014E5" w:rsidP="006014E5">
      <w:pPr>
        <w:pStyle w:val="ListParagraph"/>
        <w:widowControl w:val="0"/>
        <w:numPr>
          <w:ilvl w:val="0"/>
          <w:numId w:val="1"/>
        </w:numPr>
        <w:autoSpaceDE w:val="0"/>
        <w:autoSpaceDN w:val="0"/>
        <w:adjustRightInd w:val="0"/>
        <w:rPr>
          <w:rFonts w:ascii="Arial" w:hAnsi="Arial" w:cs="Arial"/>
          <w:lang w:val="en-US"/>
        </w:rPr>
      </w:pPr>
      <w:r>
        <w:rPr>
          <w:rFonts w:ascii="Arial" w:hAnsi="Arial" w:cs="Arial"/>
          <w:lang w:val="en-US"/>
        </w:rPr>
        <w:t xml:space="preserve">Do you consider that any other measure or packages of measures should be included in the Final Supplemental Welsh Air Quality Plan, what are those measures and why should they be included? </w:t>
      </w:r>
    </w:p>
    <w:p w:rsidR="006014E5" w:rsidRDefault="006014E5" w:rsidP="006014E5">
      <w:pPr>
        <w:pStyle w:val="ListParagraph"/>
        <w:widowControl w:val="0"/>
        <w:autoSpaceDE w:val="0"/>
        <w:autoSpaceDN w:val="0"/>
        <w:adjustRightInd w:val="0"/>
        <w:rPr>
          <w:rFonts w:ascii="Arial" w:hAnsi="Arial" w:cs="Arial"/>
          <w:lang w:val="en-US"/>
        </w:rPr>
      </w:pPr>
    </w:p>
    <w:p w:rsidR="006014E5" w:rsidRPr="00315974" w:rsidRDefault="006014E5" w:rsidP="006014E5">
      <w:pPr>
        <w:pStyle w:val="ListParagraph"/>
        <w:widowControl w:val="0"/>
        <w:numPr>
          <w:ilvl w:val="0"/>
          <w:numId w:val="1"/>
        </w:numPr>
        <w:autoSpaceDE w:val="0"/>
        <w:autoSpaceDN w:val="0"/>
        <w:adjustRightInd w:val="0"/>
        <w:rPr>
          <w:rFonts w:ascii="Arial" w:hAnsi="Arial" w:cs="Arial"/>
          <w:lang w:val="en-US"/>
        </w:rPr>
      </w:pPr>
      <w:r>
        <w:rPr>
          <w:rFonts w:ascii="Arial" w:hAnsi="Arial" w:cs="Arial"/>
          <w:lang w:val="en-US"/>
        </w:rPr>
        <w:t>Do have any other comments you would like to make?</w:t>
      </w:r>
    </w:p>
    <w:p w:rsidR="006014E5" w:rsidRPr="0088129C" w:rsidRDefault="006014E5" w:rsidP="006014E5">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6014E5" w:rsidRPr="0088129C" w:rsidTr="00A75112">
        <w:tc>
          <w:tcPr>
            <w:tcW w:w="10232" w:type="dxa"/>
            <w:tcMar>
              <w:top w:w="144" w:type="nil"/>
              <w:right w:w="144" w:type="nil"/>
            </w:tcMar>
          </w:tcPr>
          <w:p w:rsidR="006014E5" w:rsidRPr="0088129C" w:rsidRDefault="006014E5" w:rsidP="00A75112">
            <w:pPr>
              <w:widowControl w:val="0"/>
              <w:autoSpaceDE w:val="0"/>
              <w:autoSpaceDN w:val="0"/>
              <w:adjustRightInd w:val="0"/>
              <w:rPr>
                <w:rFonts w:ascii="Times New Roman" w:hAnsi="Times New Roman" w:cs="Times New Roman"/>
                <w:lang w:val="en-US"/>
              </w:rPr>
            </w:pPr>
          </w:p>
        </w:tc>
      </w:tr>
    </w:tbl>
    <w:p w:rsidR="006014E5" w:rsidRPr="00A063A1" w:rsidRDefault="006014E5" w:rsidP="006014E5">
      <w:pPr>
        <w:widowControl w:val="0"/>
        <w:autoSpaceDE w:val="0"/>
        <w:autoSpaceDN w:val="0"/>
        <w:adjustRightInd w:val="0"/>
        <w:rPr>
          <w:rFonts w:ascii="Times New Roman" w:hAnsi="Times New Roman" w:cs="Times New Roman"/>
          <w:lang w:val="en-US"/>
        </w:rPr>
      </w:pPr>
    </w:p>
    <w:tbl>
      <w:tblPr>
        <w:tblW w:w="10232" w:type="dxa"/>
        <w:tblBorders>
          <w:top w:val="nil"/>
          <w:left w:val="nil"/>
          <w:right w:val="nil"/>
        </w:tblBorders>
        <w:tblLayout w:type="fixed"/>
        <w:tblLook w:val="0000" w:firstRow="0" w:lastRow="0" w:firstColumn="0" w:lastColumn="0" w:noHBand="0" w:noVBand="0"/>
      </w:tblPr>
      <w:tblGrid>
        <w:gridCol w:w="10232"/>
      </w:tblGrid>
      <w:tr w:rsidR="006014E5" w:rsidRPr="0088129C" w:rsidTr="00A75112">
        <w:tc>
          <w:tcPr>
            <w:tcW w:w="10232" w:type="dxa"/>
            <w:tcMar>
              <w:top w:w="144" w:type="nil"/>
              <w:right w:w="144" w:type="nil"/>
            </w:tcMar>
          </w:tcPr>
          <w:p w:rsidR="006014E5" w:rsidRPr="006162CB" w:rsidRDefault="006014E5" w:rsidP="00A75112">
            <w:pPr>
              <w:widowControl w:val="0"/>
              <w:autoSpaceDE w:val="0"/>
              <w:autoSpaceDN w:val="0"/>
              <w:adjustRightInd w:val="0"/>
              <w:rPr>
                <w:rFonts w:ascii="Arial" w:hAnsi="Arial" w:cs="Arial"/>
                <w:lang w:val="en-US"/>
              </w:rPr>
            </w:pPr>
            <w:r w:rsidRPr="006162CB">
              <w:rPr>
                <w:rFonts w:ascii="Arial" w:hAnsi="Arial" w:cs="Arial"/>
                <w:lang w:val="en-US"/>
              </w:rPr>
              <w:t>You are about to submit your response. Please ensure you are satisfied with the answers you have provided before sending.</w:t>
            </w:r>
          </w:p>
          <w:p w:rsidR="006014E5" w:rsidRPr="006162CB" w:rsidRDefault="006014E5" w:rsidP="00A75112">
            <w:pPr>
              <w:widowControl w:val="0"/>
              <w:autoSpaceDE w:val="0"/>
              <w:autoSpaceDN w:val="0"/>
              <w:adjustRightInd w:val="0"/>
              <w:rPr>
                <w:rFonts w:ascii="Arial" w:hAnsi="Arial" w:cs="Arial"/>
                <w:lang w:val="en-US"/>
              </w:rPr>
            </w:pPr>
            <w:r w:rsidRPr="006162CB">
              <w:rPr>
                <w:rFonts w:ascii="Arial" w:hAnsi="Arial" w:cs="Arial"/>
                <w:lang w:val="en-US"/>
              </w:rPr>
              <w:t>Name</w:t>
            </w:r>
            <w:r w:rsidRPr="006162CB">
              <w:rPr>
                <w:rFonts w:ascii="Arial" w:hAnsi="Arial" w:cs="Arial"/>
                <w:lang w:val="en-US"/>
              </w:rPr>
              <w:tab/>
            </w:r>
          </w:p>
          <w:p w:rsidR="006014E5" w:rsidRPr="006162CB" w:rsidRDefault="006014E5" w:rsidP="00A75112">
            <w:pPr>
              <w:widowControl w:val="0"/>
              <w:autoSpaceDE w:val="0"/>
              <w:autoSpaceDN w:val="0"/>
              <w:adjustRightInd w:val="0"/>
              <w:rPr>
                <w:rFonts w:ascii="Arial" w:hAnsi="Arial" w:cs="Arial"/>
                <w:lang w:val="en-US"/>
              </w:rPr>
            </w:pPr>
            <w:proofErr w:type="spellStart"/>
            <w:r w:rsidRPr="006162CB">
              <w:rPr>
                <w:rFonts w:ascii="Arial" w:hAnsi="Arial" w:cs="Arial"/>
                <w:lang w:val="en-US"/>
              </w:rPr>
              <w:t>Organisation</w:t>
            </w:r>
            <w:proofErr w:type="spellEnd"/>
            <w:r w:rsidRPr="006162CB">
              <w:rPr>
                <w:rFonts w:ascii="Arial" w:hAnsi="Arial" w:cs="Arial"/>
                <w:lang w:val="en-US"/>
              </w:rPr>
              <w:t xml:space="preserve"> (if applicable)</w:t>
            </w:r>
            <w:r w:rsidRPr="006162CB">
              <w:rPr>
                <w:rFonts w:ascii="Arial" w:hAnsi="Arial" w:cs="Arial"/>
                <w:lang w:val="en-US"/>
              </w:rPr>
              <w:tab/>
            </w:r>
          </w:p>
          <w:p w:rsidR="006014E5" w:rsidRPr="006162CB" w:rsidRDefault="006014E5" w:rsidP="00A75112">
            <w:pPr>
              <w:widowControl w:val="0"/>
              <w:autoSpaceDE w:val="0"/>
              <w:autoSpaceDN w:val="0"/>
              <w:adjustRightInd w:val="0"/>
              <w:rPr>
                <w:rFonts w:ascii="Arial" w:hAnsi="Arial" w:cs="Arial"/>
                <w:lang w:val="en-US"/>
              </w:rPr>
            </w:pPr>
            <w:r w:rsidRPr="006162CB">
              <w:rPr>
                <w:rFonts w:ascii="Arial" w:hAnsi="Arial" w:cs="Arial"/>
                <w:lang w:val="en-US"/>
              </w:rPr>
              <w:t xml:space="preserve"> </w:t>
            </w:r>
          </w:p>
          <w:p w:rsidR="006014E5" w:rsidRPr="006162CB" w:rsidRDefault="006014E5" w:rsidP="00A75112">
            <w:pPr>
              <w:widowControl w:val="0"/>
              <w:autoSpaceDE w:val="0"/>
              <w:autoSpaceDN w:val="0"/>
              <w:adjustRightInd w:val="0"/>
              <w:rPr>
                <w:rFonts w:ascii="Arial" w:hAnsi="Arial" w:cs="Arial"/>
                <w:lang w:val="en-US"/>
              </w:rPr>
            </w:pPr>
            <w:r w:rsidRPr="006162CB">
              <w:rPr>
                <w:rFonts w:ascii="Arial" w:hAnsi="Arial" w:cs="Arial"/>
                <w:lang w:val="en-US"/>
              </w:rPr>
              <w:t>If you want to receive a receipt of your response, please provide an email address.</w:t>
            </w:r>
          </w:p>
          <w:p w:rsidR="006014E5" w:rsidRPr="006162CB" w:rsidRDefault="006014E5" w:rsidP="00A75112">
            <w:pPr>
              <w:widowControl w:val="0"/>
              <w:autoSpaceDE w:val="0"/>
              <w:autoSpaceDN w:val="0"/>
              <w:adjustRightInd w:val="0"/>
              <w:rPr>
                <w:rFonts w:ascii="Arial" w:hAnsi="Arial" w:cs="Arial"/>
                <w:lang w:val="en-US"/>
              </w:rPr>
            </w:pPr>
          </w:p>
          <w:p w:rsidR="006014E5" w:rsidRPr="006162CB" w:rsidRDefault="006014E5" w:rsidP="00A75112">
            <w:pPr>
              <w:widowControl w:val="0"/>
              <w:autoSpaceDE w:val="0"/>
              <w:autoSpaceDN w:val="0"/>
              <w:adjustRightInd w:val="0"/>
              <w:rPr>
                <w:rFonts w:ascii="Arial" w:hAnsi="Arial" w:cs="Arial"/>
                <w:lang w:val="en-US"/>
              </w:rPr>
            </w:pPr>
            <w:r w:rsidRPr="006162CB">
              <w:rPr>
                <w:rFonts w:ascii="Arial" w:hAnsi="Arial" w:cs="Arial"/>
                <w:lang w:val="en-US"/>
              </w:rPr>
              <w:t>Email address</w:t>
            </w:r>
            <w:r>
              <w:rPr>
                <w:rFonts w:ascii="Arial" w:hAnsi="Arial" w:cs="Arial"/>
                <w:lang w:val="en-US"/>
              </w:rPr>
              <w:t xml:space="preserve">: </w:t>
            </w:r>
          </w:p>
          <w:p w:rsidR="006014E5" w:rsidRPr="006162CB" w:rsidRDefault="006014E5" w:rsidP="00A75112">
            <w:pPr>
              <w:widowControl w:val="0"/>
              <w:autoSpaceDE w:val="0"/>
              <w:autoSpaceDN w:val="0"/>
              <w:adjustRightInd w:val="0"/>
              <w:rPr>
                <w:rFonts w:ascii="Arial" w:hAnsi="Arial" w:cs="Arial"/>
                <w:lang w:val="en-US"/>
              </w:rPr>
            </w:pPr>
          </w:p>
          <w:p w:rsidR="006014E5" w:rsidRDefault="006014E5" w:rsidP="00A75112">
            <w:pPr>
              <w:widowControl w:val="0"/>
              <w:autoSpaceDE w:val="0"/>
              <w:autoSpaceDN w:val="0"/>
              <w:adjustRightInd w:val="0"/>
              <w:rPr>
                <w:rFonts w:ascii="Arial" w:hAnsi="Arial" w:cs="Arial"/>
                <w:lang w:val="en-US"/>
              </w:rPr>
            </w:pPr>
            <w:r w:rsidRPr="006162CB">
              <w:rPr>
                <w:rFonts w:ascii="Arial" w:hAnsi="Arial" w:cs="Arial"/>
                <w:lang w:val="en-US"/>
              </w:rPr>
              <w:t>Responses to consultations may be made public. To keep your response anonymous (including</w:t>
            </w:r>
            <w:r>
              <w:rPr>
                <w:rFonts w:ascii="Arial" w:hAnsi="Arial" w:cs="Arial"/>
                <w:lang w:val="en-US"/>
              </w:rPr>
              <w:t xml:space="preserve"> email addresses) tick the box.</w:t>
            </w:r>
          </w:p>
          <w:p w:rsidR="006014E5" w:rsidRPr="006162CB" w:rsidRDefault="006014E5" w:rsidP="00A75112">
            <w:pPr>
              <w:widowControl w:val="0"/>
              <w:autoSpaceDE w:val="0"/>
              <w:autoSpaceDN w:val="0"/>
              <w:adjustRightInd w:val="0"/>
              <w:rPr>
                <w:rFonts w:ascii="Arial" w:hAnsi="Arial" w:cs="Arial"/>
                <w:lang w:val="en-US"/>
              </w:rPr>
            </w:pPr>
          </w:p>
          <w:p w:rsidR="006014E5" w:rsidRPr="0088129C" w:rsidRDefault="006014E5" w:rsidP="00A75112">
            <w:pPr>
              <w:widowControl w:val="0"/>
              <w:autoSpaceDE w:val="0"/>
              <w:autoSpaceDN w:val="0"/>
              <w:adjustRightInd w:val="0"/>
              <w:rPr>
                <w:rFonts w:ascii="Times New Roman" w:hAnsi="Times New Roman" w:cs="Times New Roman"/>
                <w:lang w:val="en-US"/>
              </w:rPr>
            </w:pPr>
            <w:r w:rsidRPr="006162CB">
              <w:rPr>
                <w:rFonts w:ascii="Arial" w:hAnsi="Arial" w:cs="Arial"/>
                <w:lang w:val="en-US"/>
              </w:rPr>
              <w:t>Keep my response anonymous</w:t>
            </w:r>
            <w:r>
              <w:rPr>
                <w:rFonts w:ascii="Arial" w:hAnsi="Arial" w:cs="Arial"/>
                <w:lang w:val="en-US"/>
              </w:rPr>
              <w:t xml:space="preserve"> </w:t>
            </w:r>
          </w:p>
        </w:tc>
      </w:tr>
    </w:tbl>
    <w:p w:rsidR="00B240E6" w:rsidRDefault="00B240E6"/>
    <w:sectPr w:rsidR="00B24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C0A68"/>
    <w:multiLevelType w:val="hybridMultilevel"/>
    <w:tmpl w:val="74488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E5"/>
    <w:rsid w:val="006014E5"/>
    <w:rsid w:val="00B24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E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14E5"/>
    <w:pPr>
      <w:ind w:left="720"/>
      <w:contextualSpacing/>
    </w:pPr>
  </w:style>
  <w:style w:type="character" w:customStyle="1" w:styleId="ListParagraphChar">
    <w:name w:val="List Paragraph Char"/>
    <w:basedOn w:val="DefaultParagraphFont"/>
    <w:link w:val="ListParagraph"/>
    <w:uiPriority w:val="34"/>
    <w:rsid w:val="006014E5"/>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E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14E5"/>
    <w:pPr>
      <w:ind w:left="720"/>
      <w:contextualSpacing/>
    </w:pPr>
  </w:style>
  <w:style w:type="character" w:customStyle="1" w:styleId="ListParagraphChar">
    <w:name w:val="List Paragraph Char"/>
    <w:basedOn w:val="DefaultParagraphFont"/>
    <w:link w:val="ListParagraph"/>
    <w:uiPriority w:val="34"/>
    <w:rsid w:val="006014E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2AF119E2.dotm</Template>
  <TotalTime>0</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Ruth (ESNR-Strategy-Communications)</dc:creator>
  <cp:lastModifiedBy>Hughes, Ruth (ESNR-Strategy-Communications)</cp:lastModifiedBy>
  <cp:revision>1</cp:revision>
  <dcterms:created xsi:type="dcterms:W3CDTF">2018-09-21T09:58:00Z</dcterms:created>
  <dcterms:modified xsi:type="dcterms:W3CDTF">2018-09-21T09:58:00Z</dcterms:modified>
</cp:coreProperties>
</file>