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9D" w:rsidRDefault="001E565C">
      <w:pPr>
        <w:jc w:val="center"/>
        <w:rPr>
          <w:b/>
          <w:color w:val="000080"/>
          <w:sz w:val="40"/>
        </w:rPr>
      </w:pPr>
      <w:r>
        <w:rPr>
          <w:b/>
          <w:noProof/>
          <w:color w:val="000080"/>
          <w:sz w:val="40"/>
          <w:lang w:eastAsia="en-GB"/>
        </w:rPr>
        <w:drawing>
          <wp:inline distT="0" distB="0" distL="0" distR="0">
            <wp:extent cx="6479540" cy="924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9540" cy="924560"/>
                    </a:xfrm>
                    <a:prstGeom prst="rect">
                      <a:avLst/>
                    </a:prstGeom>
                  </pic:spPr>
                </pic:pic>
              </a:graphicData>
            </a:graphic>
          </wp:inline>
        </w:drawing>
      </w:r>
    </w:p>
    <w:p w:rsidR="008410E2" w:rsidRDefault="008410E2">
      <w:pPr>
        <w:pStyle w:val="SDTitle"/>
        <w:jc w:val="center"/>
      </w:pPr>
    </w:p>
    <w:p w:rsidR="00B9759D" w:rsidRDefault="00B9759D" w:rsidP="00B9759D">
      <w:pPr>
        <w:pStyle w:val="SSMaintitle"/>
      </w:pPr>
      <w:r w:rsidRPr="00CB4CC9">
        <w:t xml:space="preserve">Consultation on </w:t>
      </w:r>
      <w:r w:rsidR="009314C5">
        <w:t>p</w:t>
      </w:r>
      <w:r w:rsidRPr="00CB4CC9">
        <w:t>roposed indicators for the Welsh Index of Multiple Deprivation</w:t>
      </w:r>
      <w:r>
        <w:t xml:space="preserve"> (WIMD) </w:t>
      </w:r>
      <w:r w:rsidRPr="00CB4CC9">
        <w:t>201</w:t>
      </w:r>
      <w:r>
        <w:t>9</w:t>
      </w:r>
    </w:p>
    <w:p w:rsidR="00B9759D" w:rsidRDefault="00B9759D" w:rsidP="00B9759D">
      <w:pPr>
        <w:pStyle w:val="SSBodyText"/>
      </w:pPr>
    </w:p>
    <w:p w:rsidR="00B9759D" w:rsidRPr="00B9759D" w:rsidRDefault="00B9759D" w:rsidP="00B9759D">
      <w:pPr>
        <w:pStyle w:val="SSBodyText"/>
      </w:pPr>
    </w:p>
    <w:tbl>
      <w:tblPr>
        <w:tblW w:w="8568" w:type="dxa"/>
        <w:tblLook w:val="01E0" w:firstRow="1" w:lastRow="1" w:firstColumn="1" w:lastColumn="1" w:noHBand="0" w:noVBand="0"/>
      </w:tblPr>
      <w:tblGrid>
        <w:gridCol w:w="2448"/>
        <w:gridCol w:w="6120"/>
      </w:tblGrid>
      <w:tr w:rsidR="00B9759D" w:rsidRPr="00F20C6C" w:rsidTr="00B9759D">
        <w:trPr>
          <w:trHeight w:val="3042"/>
        </w:trPr>
        <w:tc>
          <w:tcPr>
            <w:tcW w:w="2448" w:type="dxa"/>
            <w:shd w:val="clear" w:color="auto" w:fill="auto"/>
          </w:tcPr>
          <w:p w:rsidR="00B9759D" w:rsidRPr="00F20C6C" w:rsidRDefault="00B9759D" w:rsidP="00B9759D">
            <w:pPr>
              <w:rPr>
                <w:rFonts w:cs="Arial"/>
                <w:b/>
                <w:color w:val="000000"/>
                <w:sz w:val="28"/>
                <w:szCs w:val="28"/>
              </w:rPr>
            </w:pPr>
            <w:r w:rsidRPr="00F20C6C">
              <w:rPr>
                <w:rFonts w:cs="Arial"/>
                <w:b/>
                <w:sz w:val="28"/>
                <w:szCs w:val="28"/>
              </w:rPr>
              <w:t>Consultation response form</w:t>
            </w:r>
            <w:r w:rsidRPr="00F20C6C">
              <w:rPr>
                <w:rFonts w:cs="Arial"/>
                <w:b/>
                <w:color w:val="000000"/>
                <w:sz w:val="28"/>
                <w:szCs w:val="28"/>
              </w:rPr>
              <w:t xml:space="preserve"> </w:t>
            </w:r>
          </w:p>
        </w:tc>
        <w:tc>
          <w:tcPr>
            <w:tcW w:w="6120" w:type="dxa"/>
            <w:shd w:val="clear" w:color="auto" w:fill="auto"/>
          </w:tcPr>
          <w:p w:rsidR="00B9759D" w:rsidRPr="00F20C6C" w:rsidRDefault="00B9759D" w:rsidP="00B9759D">
            <w:pPr>
              <w:tabs>
                <w:tab w:val="left" w:pos="1430"/>
              </w:tabs>
              <w:rPr>
                <w:rFonts w:cs="Arial"/>
                <w:color w:val="000000"/>
              </w:rPr>
            </w:pPr>
            <w:r w:rsidRPr="00F20C6C">
              <w:rPr>
                <w:rFonts w:cs="Arial"/>
                <w:color w:val="000000"/>
              </w:rPr>
              <w:t>Your name:</w:t>
            </w:r>
            <w:r w:rsidRPr="00F20C6C">
              <w:rPr>
                <w:rFonts w:cs="Arial"/>
                <w:color w:val="000000"/>
              </w:rPr>
              <w:tab/>
            </w:r>
          </w:p>
          <w:p w:rsidR="00B9759D" w:rsidRPr="00F20C6C" w:rsidRDefault="00B9759D" w:rsidP="00B9759D">
            <w:pPr>
              <w:tabs>
                <w:tab w:val="left" w:pos="1430"/>
              </w:tabs>
              <w:rPr>
                <w:rFonts w:cs="Arial"/>
                <w:color w:val="000000"/>
              </w:rPr>
            </w:pPr>
          </w:p>
          <w:p w:rsidR="00B9759D" w:rsidRPr="00F20C6C" w:rsidRDefault="00B9759D" w:rsidP="00B9759D">
            <w:pPr>
              <w:tabs>
                <w:tab w:val="left" w:pos="1430"/>
              </w:tabs>
              <w:rPr>
                <w:rFonts w:cs="Arial"/>
                <w:color w:val="000000"/>
              </w:rPr>
            </w:pPr>
            <w:r w:rsidRPr="00F20C6C">
              <w:rPr>
                <w:rFonts w:cs="Arial"/>
                <w:color w:val="000000"/>
              </w:rPr>
              <w:t>Organisation (if applicable):</w:t>
            </w:r>
          </w:p>
          <w:p w:rsidR="00B9759D" w:rsidRPr="00F20C6C" w:rsidRDefault="00B9759D" w:rsidP="00B9759D">
            <w:pPr>
              <w:tabs>
                <w:tab w:val="left" w:pos="1430"/>
              </w:tabs>
              <w:rPr>
                <w:rFonts w:cs="Arial"/>
                <w:color w:val="000000"/>
              </w:rPr>
            </w:pPr>
          </w:p>
          <w:p w:rsidR="00B9759D" w:rsidRPr="00F20C6C" w:rsidRDefault="004A5955" w:rsidP="00B9759D">
            <w:pPr>
              <w:tabs>
                <w:tab w:val="left" w:pos="1430"/>
              </w:tabs>
              <w:rPr>
                <w:rFonts w:cs="Arial"/>
                <w:color w:val="000000"/>
              </w:rPr>
            </w:pPr>
            <w:r>
              <w:rPr>
                <w:rFonts w:cs="Arial"/>
                <w:color w:val="000000"/>
              </w:rPr>
              <w:t>E</w:t>
            </w:r>
            <w:r w:rsidR="00B9759D" w:rsidRPr="00F20C6C">
              <w:rPr>
                <w:rFonts w:cs="Arial"/>
                <w:color w:val="000000"/>
              </w:rPr>
              <w:t>-mail/</w:t>
            </w:r>
            <w:r>
              <w:rPr>
                <w:rFonts w:cs="Arial"/>
                <w:color w:val="000000"/>
              </w:rPr>
              <w:t>T</w:t>
            </w:r>
            <w:r w:rsidR="00B9759D" w:rsidRPr="00F20C6C">
              <w:rPr>
                <w:rFonts w:cs="Arial"/>
                <w:color w:val="000000"/>
              </w:rPr>
              <w:t>elephone number:</w:t>
            </w:r>
          </w:p>
          <w:p w:rsidR="00B9759D" w:rsidRPr="00F20C6C" w:rsidRDefault="00B9759D" w:rsidP="00B9759D">
            <w:pPr>
              <w:tabs>
                <w:tab w:val="left" w:pos="1430"/>
              </w:tabs>
              <w:rPr>
                <w:rFonts w:cs="Arial"/>
                <w:color w:val="000000"/>
              </w:rPr>
            </w:pPr>
          </w:p>
          <w:p w:rsidR="00B9759D" w:rsidRPr="00F20C6C" w:rsidRDefault="004A5955" w:rsidP="00B9759D">
            <w:pPr>
              <w:tabs>
                <w:tab w:val="left" w:pos="1430"/>
              </w:tabs>
              <w:rPr>
                <w:rFonts w:cs="Arial"/>
                <w:color w:val="000000"/>
              </w:rPr>
            </w:pPr>
            <w:r>
              <w:rPr>
                <w:rFonts w:cs="Arial"/>
                <w:color w:val="000000"/>
              </w:rPr>
              <w:t>A</w:t>
            </w:r>
            <w:r w:rsidR="00B9759D" w:rsidRPr="00F20C6C">
              <w:rPr>
                <w:rFonts w:cs="Arial"/>
                <w:color w:val="000000"/>
              </w:rPr>
              <w:t>ddress:</w:t>
            </w:r>
          </w:p>
          <w:p w:rsidR="00B9759D" w:rsidRPr="00F20C6C" w:rsidRDefault="00B9759D" w:rsidP="00B9759D">
            <w:pPr>
              <w:tabs>
                <w:tab w:val="left" w:pos="1430"/>
              </w:tabs>
              <w:rPr>
                <w:rFonts w:cs="Arial"/>
                <w:color w:val="000000"/>
              </w:rPr>
            </w:pPr>
          </w:p>
          <w:p w:rsidR="00B9759D" w:rsidRPr="00F20C6C" w:rsidRDefault="00B9759D" w:rsidP="00B9759D">
            <w:pPr>
              <w:tabs>
                <w:tab w:val="left" w:pos="1430"/>
              </w:tabs>
              <w:rPr>
                <w:rFonts w:cs="Arial"/>
                <w:color w:val="000000"/>
              </w:rPr>
            </w:pPr>
          </w:p>
          <w:p w:rsidR="00B9759D" w:rsidRPr="00F20C6C" w:rsidRDefault="00B9759D" w:rsidP="00B9759D">
            <w:pPr>
              <w:tabs>
                <w:tab w:val="left" w:pos="1430"/>
              </w:tabs>
              <w:rPr>
                <w:rFonts w:cs="Arial"/>
                <w:color w:val="000000"/>
              </w:rPr>
            </w:pPr>
          </w:p>
        </w:tc>
      </w:tr>
    </w:tbl>
    <w:p w:rsidR="00B9759D" w:rsidRPr="00F20C6C" w:rsidRDefault="00B9759D" w:rsidP="00B9759D">
      <w:pPr>
        <w:rPr>
          <w:rFonts w:cs="Arial"/>
        </w:rPr>
      </w:pPr>
      <w:r w:rsidRPr="00F20C6C">
        <w:rPr>
          <w:rFonts w:cs="Arial"/>
        </w:rPr>
        <w:t xml:space="preserve">Responses should be returned by </w:t>
      </w:r>
      <w:r>
        <w:rPr>
          <w:rFonts w:cs="Arial"/>
          <w:b/>
        </w:rPr>
        <w:t>17</w:t>
      </w:r>
      <w:r w:rsidRPr="00F20C6C">
        <w:rPr>
          <w:rFonts w:cs="Arial"/>
          <w:b/>
        </w:rPr>
        <w:t xml:space="preserve"> </w:t>
      </w:r>
      <w:r>
        <w:rPr>
          <w:rFonts w:cs="Arial"/>
          <w:b/>
        </w:rPr>
        <w:t>December</w:t>
      </w:r>
      <w:r w:rsidRPr="00F20C6C">
        <w:rPr>
          <w:rFonts w:cs="Arial"/>
          <w:b/>
        </w:rPr>
        <w:t xml:space="preserve"> </w:t>
      </w:r>
      <w:r w:rsidRPr="00F20C6C">
        <w:rPr>
          <w:rFonts w:cs="Arial"/>
          <w:b/>
          <w:lang w:val="en"/>
        </w:rPr>
        <w:t>201</w:t>
      </w:r>
      <w:r>
        <w:rPr>
          <w:rFonts w:cs="Arial"/>
          <w:b/>
          <w:lang w:val="en"/>
        </w:rPr>
        <w:t>8</w:t>
      </w:r>
      <w:r w:rsidRPr="00F20C6C">
        <w:rPr>
          <w:rFonts w:cs="Arial"/>
          <w:b/>
          <w:lang w:val="en"/>
        </w:rPr>
        <w:t xml:space="preserve"> </w:t>
      </w:r>
      <w:r w:rsidRPr="00F20C6C">
        <w:rPr>
          <w:rFonts w:cs="Arial"/>
          <w:lang w:val="en"/>
        </w:rPr>
        <w:t>to</w:t>
      </w:r>
      <w:r w:rsidRPr="00F20C6C">
        <w:rPr>
          <w:rFonts w:cs="Arial"/>
        </w:rPr>
        <w:t>:</w:t>
      </w:r>
    </w:p>
    <w:p w:rsidR="00B9759D" w:rsidRPr="00F20C6C" w:rsidRDefault="00B9759D" w:rsidP="00B9759D">
      <w:pPr>
        <w:rPr>
          <w:rFonts w:cs="Arial"/>
        </w:rPr>
      </w:pPr>
    </w:p>
    <w:p w:rsidR="00B9759D" w:rsidRPr="00F20C6C" w:rsidRDefault="00B9759D" w:rsidP="00B9759D">
      <w:pPr>
        <w:tabs>
          <w:tab w:val="left" w:pos="1430"/>
        </w:tabs>
        <w:rPr>
          <w:rFonts w:cs="Arial"/>
          <w:color w:val="000000"/>
        </w:rPr>
      </w:pPr>
    </w:p>
    <w:p w:rsidR="00B9759D" w:rsidRPr="00526813" w:rsidRDefault="00B9759D" w:rsidP="00B9759D">
      <w:pPr>
        <w:tabs>
          <w:tab w:val="left" w:pos="1430"/>
          <w:tab w:val="left" w:pos="4428"/>
        </w:tabs>
        <w:rPr>
          <w:rFonts w:cs="Arial"/>
          <w:color w:val="000000"/>
        </w:rPr>
      </w:pPr>
      <w:r w:rsidRPr="00526813">
        <w:rPr>
          <w:rFonts w:cs="Arial"/>
          <w:color w:val="000000"/>
        </w:rPr>
        <w:t>Social Justice Statistics Team</w:t>
      </w:r>
    </w:p>
    <w:p w:rsidR="00B9759D" w:rsidRPr="00526813" w:rsidRDefault="00B9759D" w:rsidP="00B9759D">
      <w:pPr>
        <w:tabs>
          <w:tab w:val="left" w:pos="1430"/>
          <w:tab w:val="left" w:pos="4428"/>
        </w:tabs>
        <w:rPr>
          <w:rFonts w:cs="Arial"/>
          <w:color w:val="000000"/>
        </w:rPr>
      </w:pPr>
      <w:r w:rsidRPr="00526813">
        <w:rPr>
          <w:rFonts w:cs="Arial"/>
          <w:color w:val="000000"/>
        </w:rPr>
        <w:t>Welsh Government</w:t>
      </w:r>
    </w:p>
    <w:p w:rsidR="00B9759D" w:rsidRPr="00526813" w:rsidRDefault="00B9759D" w:rsidP="00B9759D">
      <w:pPr>
        <w:tabs>
          <w:tab w:val="left" w:pos="1430"/>
          <w:tab w:val="left" w:pos="4428"/>
        </w:tabs>
        <w:rPr>
          <w:rFonts w:cs="Arial"/>
          <w:color w:val="000000"/>
        </w:rPr>
      </w:pPr>
      <w:r w:rsidRPr="00526813">
        <w:rPr>
          <w:rFonts w:cs="Arial"/>
          <w:color w:val="000000"/>
        </w:rPr>
        <w:t>Cathays Park</w:t>
      </w:r>
    </w:p>
    <w:p w:rsidR="00B9759D" w:rsidRPr="00526813" w:rsidRDefault="00B9759D" w:rsidP="00B9759D">
      <w:pPr>
        <w:tabs>
          <w:tab w:val="left" w:pos="1430"/>
          <w:tab w:val="left" w:pos="4428"/>
        </w:tabs>
        <w:rPr>
          <w:rFonts w:cs="Arial"/>
          <w:color w:val="000000"/>
        </w:rPr>
      </w:pPr>
      <w:r w:rsidRPr="00526813">
        <w:rPr>
          <w:rFonts w:cs="Arial"/>
          <w:color w:val="000000"/>
        </w:rPr>
        <w:t>Cardiff</w:t>
      </w:r>
    </w:p>
    <w:p w:rsidR="00B9759D" w:rsidRPr="00526813" w:rsidRDefault="00B9759D" w:rsidP="00B9759D">
      <w:pPr>
        <w:tabs>
          <w:tab w:val="left" w:pos="1430"/>
          <w:tab w:val="left" w:pos="4428"/>
        </w:tabs>
        <w:rPr>
          <w:rFonts w:cs="Arial"/>
          <w:color w:val="000000"/>
        </w:rPr>
      </w:pPr>
      <w:r w:rsidRPr="00526813">
        <w:rPr>
          <w:rFonts w:cs="Arial"/>
          <w:color w:val="000000"/>
        </w:rPr>
        <w:t>CF10 3NQ</w:t>
      </w:r>
    </w:p>
    <w:p w:rsidR="00B9759D" w:rsidRPr="00F20C6C" w:rsidRDefault="00B9759D" w:rsidP="00B9759D">
      <w:pPr>
        <w:rPr>
          <w:rFonts w:cs="Arial"/>
        </w:rPr>
      </w:pPr>
    </w:p>
    <w:p w:rsidR="00B9759D" w:rsidRPr="006D42BD" w:rsidRDefault="00B9759D" w:rsidP="00B9759D">
      <w:pPr>
        <w:rPr>
          <w:rFonts w:cs="Arial"/>
        </w:rPr>
      </w:pPr>
      <w:r w:rsidRPr="009314C5">
        <w:rPr>
          <w:rFonts w:cs="Arial"/>
        </w:rPr>
        <w:t xml:space="preserve">or sent by email to </w:t>
      </w:r>
      <w:hyperlink r:id="rId11" w:history="1">
        <w:r w:rsidRPr="009314C5">
          <w:rPr>
            <w:rStyle w:val="Hyperlink"/>
            <w:rFonts w:ascii="Arial" w:hAnsi="Arial" w:cs="Arial"/>
          </w:rPr>
          <w:t>stats.inclusion@gov.wales</w:t>
        </w:r>
      </w:hyperlink>
    </w:p>
    <w:p w:rsidR="00B9759D" w:rsidRPr="00F20C6C" w:rsidRDefault="00B9759D" w:rsidP="00B9759D">
      <w:pPr>
        <w:tabs>
          <w:tab w:val="left" w:pos="1430"/>
        </w:tabs>
        <w:rPr>
          <w:rFonts w:cs="Arial"/>
          <w:color w:val="000000"/>
        </w:rPr>
      </w:pPr>
    </w:p>
    <w:p w:rsidR="00B9759D" w:rsidRDefault="00B9759D" w:rsidP="00B9759D">
      <w:pPr>
        <w:rPr>
          <w:rFonts w:cs="Arial"/>
        </w:rPr>
      </w:pPr>
    </w:p>
    <w:p w:rsidR="00B9759D" w:rsidRPr="00CB4CC9" w:rsidRDefault="00B9759D" w:rsidP="00B9759D">
      <w:pPr>
        <w:rPr>
          <w:rFonts w:cs="Arial"/>
          <w:b/>
        </w:rPr>
      </w:pPr>
      <w:r w:rsidRPr="00CB4CC9">
        <w:rPr>
          <w:rFonts w:cs="Arial"/>
          <w:b/>
        </w:rPr>
        <w:t>Further Information</w:t>
      </w:r>
    </w:p>
    <w:p w:rsidR="00B9759D" w:rsidRDefault="00B9759D" w:rsidP="00B9759D">
      <w:pPr>
        <w:rPr>
          <w:rFonts w:cs="Arial"/>
        </w:rPr>
      </w:pPr>
    </w:p>
    <w:p w:rsidR="00B9759D" w:rsidRDefault="00B9759D" w:rsidP="00B9759D">
      <w:pPr>
        <w:autoSpaceDE w:val="0"/>
        <w:autoSpaceDN w:val="0"/>
        <w:adjustRightInd w:val="0"/>
        <w:rPr>
          <w:rStyle w:val="Hyperlink"/>
          <w:rFonts w:ascii="FrutigerLTStd-Light" w:hAnsi="FrutigerLTStd-Light" w:cs="FrutigerLTStd-Light"/>
        </w:rPr>
      </w:pPr>
      <w:r>
        <w:rPr>
          <w:rFonts w:ascii="FrutigerLTStd-Light" w:hAnsi="FrutigerLTStd-Light" w:cs="FrutigerLTStd-Light"/>
          <w:color w:val="000000"/>
        </w:rPr>
        <w:t>A consultation document and response form</w:t>
      </w:r>
      <w:r w:rsidRPr="00805350">
        <w:rPr>
          <w:rFonts w:ascii="FrutigerLTStd-Light" w:hAnsi="FrutigerLTStd-Light" w:cs="FrutigerLTStd-Light"/>
          <w:color w:val="000000"/>
        </w:rPr>
        <w:t xml:space="preserve"> can be accessed from the </w:t>
      </w:r>
      <w:hyperlink r:id="rId12" w:history="1">
        <w:r w:rsidRPr="009314C5">
          <w:rPr>
            <w:rStyle w:val="Hyperlink"/>
            <w:rFonts w:ascii="FrutigerLTStd-Light" w:hAnsi="FrutigerLTStd-Light" w:cs="FrutigerLTStd-Light"/>
          </w:rPr>
          <w:t>Welsh Government’s website</w:t>
        </w:r>
      </w:hyperlink>
      <w:r w:rsidR="009314C5">
        <w:rPr>
          <w:rFonts w:ascii="FrutigerLTStd-Light" w:hAnsi="FrutigerLTStd-Light" w:cs="FrutigerLTStd-Light"/>
          <w:color w:val="000000"/>
        </w:rPr>
        <w:t>.</w:t>
      </w:r>
      <w:r w:rsidRPr="00805350">
        <w:rPr>
          <w:rFonts w:ascii="FrutigerLTStd-Light" w:hAnsi="FrutigerLTStd-Light" w:cs="FrutigerLTStd-Light"/>
          <w:color w:val="000000"/>
        </w:rPr>
        <w:t xml:space="preserve"> </w:t>
      </w:r>
    </w:p>
    <w:p w:rsidR="00B9759D" w:rsidRDefault="00B9759D" w:rsidP="00B9759D">
      <w:pPr>
        <w:autoSpaceDE w:val="0"/>
        <w:autoSpaceDN w:val="0"/>
        <w:adjustRightInd w:val="0"/>
        <w:rPr>
          <w:rStyle w:val="Hyperlink"/>
          <w:rFonts w:ascii="FrutigerLTStd-Light" w:hAnsi="FrutigerLTStd-Light" w:cs="FrutigerLTStd-Light"/>
        </w:rPr>
      </w:pPr>
    </w:p>
    <w:p w:rsidR="009314C5" w:rsidRDefault="00B9759D" w:rsidP="00B9759D">
      <w:pPr>
        <w:pStyle w:val="PlainText"/>
        <w:rPr>
          <w:rFonts w:ascii="Arial" w:hAnsi="Arial" w:cs="Arial"/>
          <w:sz w:val="24"/>
          <w:szCs w:val="24"/>
        </w:rPr>
      </w:pPr>
      <w:r>
        <w:rPr>
          <w:rFonts w:ascii="Arial" w:hAnsi="Arial" w:cs="Arial"/>
          <w:sz w:val="24"/>
          <w:szCs w:val="24"/>
        </w:rPr>
        <w:t>C</w:t>
      </w:r>
      <w:r w:rsidRPr="00002884">
        <w:rPr>
          <w:rFonts w:ascii="Arial" w:hAnsi="Arial" w:cs="Arial"/>
          <w:sz w:val="24"/>
          <w:szCs w:val="24"/>
        </w:rPr>
        <w:t>onsultation webinar</w:t>
      </w:r>
      <w:r>
        <w:rPr>
          <w:rFonts w:ascii="Arial" w:hAnsi="Arial" w:cs="Arial"/>
          <w:sz w:val="24"/>
          <w:szCs w:val="24"/>
        </w:rPr>
        <w:t>s</w:t>
      </w:r>
      <w:r w:rsidRPr="00002884">
        <w:rPr>
          <w:rFonts w:ascii="Arial" w:hAnsi="Arial" w:cs="Arial"/>
          <w:sz w:val="24"/>
          <w:szCs w:val="24"/>
        </w:rPr>
        <w:t xml:space="preserve"> (</w:t>
      </w:r>
      <w:r>
        <w:rPr>
          <w:rFonts w:ascii="Arial" w:hAnsi="Arial" w:cs="Arial"/>
          <w:sz w:val="24"/>
          <w:szCs w:val="24"/>
        </w:rPr>
        <w:t xml:space="preserve">an </w:t>
      </w:r>
      <w:r w:rsidRPr="00002884">
        <w:rPr>
          <w:rFonts w:ascii="Arial" w:hAnsi="Arial" w:cs="Arial"/>
          <w:sz w:val="24"/>
          <w:szCs w:val="24"/>
        </w:rPr>
        <w:t xml:space="preserve">online consultation seminar) will be held </w:t>
      </w:r>
      <w:r w:rsidRPr="00D1188C">
        <w:rPr>
          <w:rFonts w:ascii="Arial" w:hAnsi="Arial" w:cs="Arial"/>
          <w:sz w:val="24"/>
          <w:szCs w:val="24"/>
        </w:rPr>
        <w:t>on 7 November and 3 December in English, and, on 29 November in Welsh. This</w:t>
      </w:r>
      <w:r w:rsidRPr="00002884">
        <w:rPr>
          <w:rFonts w:ascii="Arial" w:hAnsi="Arial" w:cs="Arial"/>
          <w:sz w:val="24"/>
          <w:szCs w:val="24"/>
        </w:rPr>
        <w:t xml:space="preserve"> will include a presentation on the proposals together with an opportunity to ask questions. </w:t>
      </w:r>
    </w:p>
    <w:p w:rsidR="009314C5" w:rsidRDefault="009314C5" w:rsidP="00B9759D">
      <w:pPr>
        <w:pStyle w:val="PlainText"/>
        <w:rPr>
          <w:rFonts w:ascii="Arial" w:hAnsi="Arial" w:cs="Arial"/>
          <w:sz w:val="24"/>
          <w:szCs w:val="24"/>
        </w:rPr>
      </w:pPr>
    </w:p>
    <w:p w:rsidR="00B9759D" w:rsidRPr="005A5CAD" w:rsidRDefault="00431CD2" w:rsidP="00B9759D">
      <w:pPr>
        <w:pStyle w:val="PlainText"/>
        <w:rPr>
          <w:rStyle w:val="Hyperlink"/>
          <w:rFonts w:cs="Arial"/>
          <w:szCs w:val="24"/>
        </w:rPr>
      </w:pPr>
      <w:hyperlink r:id="rId13" w:history="1">
        <w:r w:rsidR="009314C5" w:rsidRPr="009314C5">
          <w:rPr>
            <w:rStyle w:val="Hyperlink"/>
            <w:rFonts w:ascii="Arial" w:hAnsi="Arial" w:cs="Arial"/>
            <w:sz w:val="24"/>
            <w:szCs w:val="24"/>
          </w:rPr>
          <w:t>F</w:t>
        </w:r>
        <w:r w:rsidR="00B9759D" w:rsidRPr="009314C5">
          <w:rPr>
            <w:rStyle w:val="Hyperlink"/>
            <w:rFonts w:ascii="Arial" w:hAnsi="Arial" w:cs="Arial"/>
            <w:sz w:val="24"/>
            <w:szCs w:val="24"/>
          </w:rPr>
          <w:t>urther details on the webinars and to register</w:t>
        </w:r>
      </w:hyperlink>
      <w:r w:rsidR="009314C5">
        <w:rPr>
          <w:rFonts w:ascii="Arial" w:hAnsi="Arial" w:cs="Arial"/>
          <w:sz w:val="24"/>
          <w:szCs w:val="24"/>
        </w:rPr>
        <w:t>.</w:t>
      </w:r>
      <w:r w:rsidR="00B9759D">
        <w:rPr>
          <w:rFonts w:ascii="Arial" w:hAnsi="Arial" w:cs="Arial"/>
          <w:sz w:val="24"/>
          <w:szCs w:val="24"/>
        </w:rPr>
        <w:t xml:space="preserve"> </w:t>
      </w:r>
    </w:p>
    <w:p w:rsidR="00B9759D" w:rsidRPr="00002884" w:rsidRDefault="00B9759D" w:rsidP="00B9759D">
      <w:pPr>
        <w:pStyle w:val="BodyText"/>
        <w:spacing w:after="0"/>
        <w:rPr>
          <w:rFonts w:ascii="Arial" w:hAnsi="Arial" w:cs="Arial"/>
          <w:sz w:val="24"/>
          <w:szCs w:val="24"/>
        </w:rPr>
      </w:pPr>
    </w:p>
    <w:p w:rsidR="00B9759D" w:rsidRPr="00F20C6C" w:rsidRDefault="00B9759D" w:rsidP="00B9759D">
      <w:pPr>
        <w:rPr>
          <w:rFonts w:cs="Arial"/>
        </w:rPr>
      </w:pPr>
    </w:p>
    <w:p w:rsidR="00B9759D" w:rsidRPr="00F20C6C" w:rsidRDefault="00B9759D" w:rsidP="00B9759D">
      <w:pPr>
        <w:rPr>
          <w:rFonts w:cs="Arial"/>
        </w:rPr>
      </w:pPr>
    </w:p>
    <w:p w:rsidR="00B9759D" w:rsidRPr="00F20C6C" w:rsidRDefault="00B9759D" w:rsidP="00B9759D">
      <w:pPr>
        <w:jc w:val="both"/>
        <w:rPr>
          <w:rFonts w:cs="Arial"/>
        </w:rPr>
      </w:pPr>
    </w:p>
    <w:p w:rsidR="00B9759D" w:rsidRPr="009314C5" w:rsidRDefault="00B9759D" w:rsidP="00B9759D">
      <w:pPr>
        <w:pStyle w:val="BodyText"/>
        <w:spacing w:after="0"/>
        <w:rPr>
          <w:rFonts w:ascii="Arial" w:hAnsi="Arial" w:cs="Arial"/>
          <w:sz w:val="24"/>
          <w:szCs w:val="24"/>
        </w:rPr>
      </w:pPr>
      <w:r w:rsidRPr="009314C5">
        <w:rPr>
          <w:rFonts w:ascii="Arial" w:hAnsi="Arial" w:cs="Arial"/>
          <w:sz w:val="24"/>
          <w:szCs w:val="24"/>
        </w:rPr>
        <w:t xml:space="preserve">Respondents are </w:t>
      </w:r>
      <w:r w:rsidRPr="009314C5">
        <w:rPr>
          <w:rFonts w:ascii="Arial" w:hAnsi="Arial" w:cs="Arial"/>
          <w:b/>
          <w:sz w:val="24"/>
          <w:szCs w:val="24"/>
        </w:rPr>
        <w:t>not</w:t>
      </w:r>
      <w:r w:rsidRPr="009314C5">
        <w:rPr>
          <w:rFonts w:ascii="Arial" w:hAnsi="Arial" w:cs="Arial"/>
          <w:sz w:val="24"/>
          <w:szCs w:val="24"/>
        </w:rPr>
        <w:t xml:space="preserve"> required to answer all questions. </w:t>
      </w:r>
    </w:p>
    <w:p w:rsidR="007C6FE9" w:rsidRDefault="007C6FE9" w:rsidP="005A295D">
      <w:pPr>
        <w:pStyle w:val="SSBodyText"/>
      </w:pPr>
    </w:p>
    <w:p w:rsidR="00B9759D" w:rsidRPr="00B9759D" w:rsidRDefault="007C6FE9" w:rsidP="00B9759D">
      <w:pPr>
        <w:pStyle w:val="SSGeneralHeading2"/>
        <w:rPr>
          <w:sz w:val="28"/>
          <w:szCs w:val="28"/>
        </w:rPr>
      </w:pPr>
      <w:r>
        <w:br w:type="page"/>
      </w:r>
      <w:r w:rsidR="00B9759D" w:rsidRPr="00B9759D">
        <w:rPr>
          <w:sz w:val="28"/>
          <w:szCs w:val="28"/>
        </w:rPr>
        <w:lastRenderedPageBreak/>
        <w:t>Overview</w:t>
      </w:r>
    </w:p>
    <w:p w:rsidR="00B9759D" w:rsidRDefault="00B9759D" w:rsidP="00B9759D">
      <w:pPr>
        <w:rPr>
          <w:rFonts w:cs="Arial"/>
          <w:b/>
        </w:rPr>
      </w:pPr>
    </w:p>
    <w:p w:rsidR="00B9759D" w:rsidRDefault="00B9759D" w:rsidP="00B9759D">
      <w:pPr>
        <w:rPr>
          <w:rFonts w:cs="Arial"/>
          <w:bCs/>
        </w:rPr>
      </w:pPr>
      <w:r w:rsidRPr="00F20C6C">
        <w:rPr>
          <w:rFonts w:cs="Arial"/>
          <w:b/>
        </w:rPr>
        <w:t xml:space="preserve">Question 1 </w:t>
      </w:r>
      <w:r w:rsidRPr="00F20C6C">
        <w:rPr>
          <w:rFonts w:cs="Arial"/>
        </w:rPr>
        <w:t>–</w:t>
      </w:r>
      <w:r>
        <w:rPr>
          <w:rFonts w:cs="Arial"/>
        </w:rPr>
        <w:t xml:space="preserve"> </w:t>
      </w:r>
      <w:r w:rsidRPr="0086334F">
        <w:rPr>
          <w:rFonts w:cs="Arial"/>
          <w:bCs/>
        </w:rPr>
        <w:t xml:space="preserve">Do you </w:t>
      </w:r>
      <w:r>
        <w:rPr>
          <w:rFonts w:cs="Arial"/>
          <w:bCs/>
        </w:rPr>
        <w:t>have any views on prioritisation for exploring the new data sources below for WIMD 2019 (as described in the consultation section 2)</w:t>
      </w:r>
      <w:r w:rsidRPr="0086334F">
        <w:rPr>
          <w:rFonts w:cs="Arial"/>
          <w:bCs/>
        </w:rPr>
        <w:t>?</w:t>
      </w:r>
    </w:p>
    <w:p w:rsidR="00B9759D" w:rsidRPr="00460398" w:rsidRDefault="00431CD2" w:rsidP="00B9759D">
      <w:pPr>
        <w:pStyle w:val="ListParagraph"/>
        <w:numPr>
          <w:ilvl w:val="0"/>
          <w:numId w:val="7"/>
        </w:numPr>
        <w:rPr>
          <w:rFonts w:ascii="Arial" w:hAnsi="Arial" w:cs="Arial"/>
        </w:rPr>
      </w:pPr>
      <w:r>
        <w:rPr>
          <w:rFonts w:ascii="Arial" w:hAnsi="Arial" w:cs="Arial"/>
        </w:rPr>
        <w:t>L</w:t>
      </w:r>
      <w:r w:rsidR="00B9759D" w:rsidRPr="00460398">
        <w:rPr>
          <w:rFonts w:ascii="Arial" w:hAnsi="Arial" w:cs="Arial"/>
        </w:rPr>
        <w:t>ow household income</w:t>
      </w:r>
    </w:p>
    <w:p w:rsidR="00B9759D" w:rsidRPr="00460398" w:rsidRDefault="00431CD2" w:rsidP="00B9759D">
      <w:pPr>
        <w:pStyle w:val="ListParagraph"/>
        <w:numPr>
          <w:ilvl w:val="0"/>
          <w:numId w:val="7"/>
        </w:numPr>
        <w:rPr>
          <w:rFonts w:ascii="Arial" w:hAnsi="Arial" w:cs="Arial"/>
        </w:rPr>
      </w:pPr>
      <w:r>
        <w:rPr>
          <w:rFonts w:ascii="Arial" w:hAnsi="Arial" w:cs="Arial"/>
        </w:rPr>
        <w:t>U</w:t>
      </w:r>
      <w:r w:rsidR="00B9759D" w:rsidRPr="00460398">
        <w:rPr>
          <w:rFonts w:ascii="Arial" w:hAnsi="Arial" w:cs="Arial"/>
        </w:rPr>
        <w:t>nhealthy weight in children</w:t>
      </w:r>
    </w:p>
    <w:p w:rsidR="00B9759D" w:rsidRPr="00460398" w:rsidRDefault="00B9759D" w:rsidP="00B9759D">
      <w:pPr>
        <w:pStyle w:val="ListParagraph"/>
        <w:numPr>
          <w:ilvl w:val="0"/>
          <w:numId w:val="7"/>
        </w:numPr>
        <w:rPr>
          <w:rFonts w:ascii="Arial" w:hAnsi="Arial" w:cs="Arial"/>
        </w:rPr>
      </w:pPr>
      <w:r w:rsidRPr="00460398">
        <w:rPr>
          <w:rFonts w:ascii="Arial" w:hAnsi="Arial" w:cs="Arial"/>
        </w:rPr>
        <w:t>GP-registered chronic and mental health conditions</w:t>
      </w:r>
    </w:p>
    <w:p w:rsidR="00B9759D" w:rsidRPr="00460398" w:rsidRDefault="00431CD2" w:rsidP="00B9759D">
      <w:pPr>
        <w:pStyle w:val="ListParagraph"/>
        <w:numPr>
          <w:ilvl w:val="0"/>
          <w:numId w:val="7"/>
        </w:numPr>
        <w:rPr>
          <w:rFonts w:ascii="Arial" w:hAnsi="Arial" w:cs="Arial"/>
        </w:rPr>
      </w:pPr>
      <w:r>
        <w:rPr>
          <w:rFonts w:ascii="Arial" w:hAnsi="Arial" w:cs="Arial"/>
        </w:rPr>
        <w:t>E</w:t>
      </w:r>
      <w:r w:rsidR="00B9759D" w:rsidRPr="00460398">
        <w:rPr>
          <w:rFonts w:ascii="Arial" w:hAnsi="Arial" w:cs="Arial"/>
        </w:rPr>
        <w:t>ducation and skills in the early years</w:t>
      </w:r>
    </w:p>
    <w:p w:rsidR="00B9759D" w:rsidRPr="00460398" w:rsidRDefault="00431CD2" w:rsidP="00B9759D">
      <w:pPr>
        <w:pStyle w:val="ListParagraph"/>
        <w:numPr>
          <w:ilvl w:val="0"/>
          <w:numId w:val="7"/>
        </w:numPr>
        <w:rPr>
          <w:rFonts w:ascii="Arial" w:hAnsi="Arial" w:cs="Arial"/>
        </w:rPr>
      </w:pPr>
      <w:r>
        <w:rPr>
          <w:rFonts w:ascii="Arial" w:hAnsi="Arial" w:cs="Arial"/>
        </w:rPr>
        <w:t>P</w:t>
      </w:r>
      <w:r w:rsidR="00B9759D" w:rsidRPr="00460398">
        <w:rPr>
          <w:rFonts w:ascii="Arial" w:hAnsi="Arial" w:cs="Arial"/>
        </w:rPr>
        <w:t>rogression to Higher Education</w:t>
      </w:r>
    </w:p>
    <w:p w:rsidR="00B9759D" w:rsidRPr="00460398" w:rsidRDefault="00431CD2" w:rsidP="00B9759D">
      <w:pPr>
        <w:pStyle w:val="ListParagraph"/>
        <w:numPr>
          <w:ilvl w:val="0"/>
          <w:numId w:val="7"/>
        </w:numPr>
        <w:rPr>
          <w:rFonts w:ascii="Arial" w:hAnsi="Arial" w:cs="Arial"/>
        </w:rPr>
      </w:pPr>
      <w:r>
        <w:rPr>
          <w:rFonts w:ascii="Arial" w:hAnsi="Arial" w:cs="Arial"/>
        </w:rPr>
        <w:t>A</w:t>
      </w:r>
      <w:r w:rsidR="00B9759D" w:rsidRPr="00460398">
        <w:rPr>
          <w:rFonts w:ascii="Arial" w:hAnsi="Arial" w:cs="Arial"/>
        </w:rPr>
        <w:t>cce</w:t>
      </w:r>
      <w:r>
        <w:rPr>
          <w:rFonts w:ascii="Arial" w:hAnsi="Arial" w:cs="Arial"/>
        </w:rPr>
        <w:t>ss to natural green spaces</w:t>
      </w:r>
    </w:p>
    <w:p w:rsidR="00B9759D" w:rsidRPr="00460398" w:rsidRDefault="00431CD2" w:rsidP="00B9759D">
      <w:pPr>
        <w:pStyle w:val="ListParagraph"/>
        <w:numPr>
          <w:ilvl w:val="0"/>
          <w:numId w:val="7"/>
        </w:numPr>
        <w:rPr>
          <w:rFonts w:ascii="Arial" w:hAnsi="Arial" w:cs="Arial"/>
        </w:rPr>
      </w:pPr>
      <w:r>
        <w:rPr>
          <w:rFonts w:ascii="Arial" w:hAnsi="Arial" w:cs="Arial"/>
        </w:rPr>
        <w:t>A</w:t>
      </w:r>
      <w:r w:rsidR="00B9759D" w:rsidRPr="00460398">
        <w:rPr>
          <w:rFonts w:ascii="Arial" w:hAnsi="Arial" w:cs="Arial"/>
        </w:rPr>
        <w:t>ccess to superfast broadband</w:t>
      </w:r>
      <w:bookmarkStart w:id="0" w:name="_GoBack"/>
      <w:bookmarkEnd w:id="0"/>
    </w:p>
    <w:p w:rsidR="00B9759D" w:rsidRDefault="00B9759D" w:rsidP="00B9759D">
      <w:pPr>
        <w:rPr>
          <w:rFonts w:cs="Arial"/>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B9759D" w:rsidRDefault="00B9759D" w:rsidP="00B9759D">
      <w:pPr>
        <w:tabs>
          <w:tab w:val="num" w:pos="2340"/>
        </w:tabs>
        <w:rPr>
          <w:rFonts w:cs="Arial"/>
        </w:rPr>
      </w:pPr>
    </w:p>
    <w:p w:rsidR="007C6FE9" w:rsidRDefault="00B9759D" w:rsidP="00B9759D">
      <w:pPr>
        <w:pStyle w:val="SSGeneralHeading2"/>
        <w:rPr>
          <w:sz w:val="28"/>
          <w:szCs w:val="28"/>
        </w:rPr>
      </w:pPr>
      <w:r w:rsidRPr="00B9759D">
        <w:rPr>
          <w:sz w:val="28"/>
          <w:szCs w:val="28"/>
        </w:rPr>
        <w:t>Income Domain</w:t>
      </w:r>
    </w:p>
    <w:p w:rsidR="00B9759D" w:rsidRDefault="00B9759D" w:rsidP="00B9759D">
      <w:pPr>
        <w:rPr>
          <w:rFonts w:cs="Arial"/>
          <w:b/>
        </w:rPr>
      </w:pPr>
    </w:p>
    <w:p w:rsidR="00B9759D" w:rsidRDefault="00B9759D" w:rsidP="00B9759D">
      <w:pPr>
        <w:rPr>
          <w:rFonts w:cs="Arial"/>
        </w:rPr>
      </w:pPr>
      <w:r>
        <w:rPr>
          <w:rFonts w:cs="Arial"/>
          <w:b/>
        </w:rPr>
        <w:t xml:space="preserve">Question </w:t>
      </w:r>
      <w:r w:rsidRPr="00ED17C8">
        <w:rPr>
          <w:rFonts w:cs="Arial"/>
          <w:b/>
        </w:rPr>
        <w:t>2</w:t>
      </w:r>
      <w:r>
        <w:rPr>
          <w:rFonts w:cs="Arial"/>
        </w:rPr>
        <w:t xml:space="preserve"> – D</w:t>
      </w:r>
      <w:r w:rsidRPr="00ED17C8">
        <w:rPr>
          <w:rFonts w:cs="Arial"/>
        </w:rPr>
        <w:t>o you have any comments on the key proposal for an income deprivation indicator in line with previous indices, based on 2016-17 data, for WIMD 2019?</w:t>
      </w:r>
    </w:p>
    <w:p w:rsidR="00B9759D" w:rsidRDefault="00B9759D" w:rsidP="00B9759D">
      <w:pPr>
        <w:rPr>
          <w:rFonts w:cs="Arial"/>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DC0398" w:rsidRDefault="00DC0398" w:rsidP="00B9759D">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B9759D">
      <w:pPr>
        <w:pBdr>
          <w:top w:val="single" w:sz="4" w:space="1" w:color="auto"/>
          <w:left w:val="single" w:sz="4" w:space="4" w:color="auto"/>
          <w:bottom w:val="single" w:sz="4" w:space="0" w:color="auto"/>
          <w:right w:val="single" w:sz="4" w:space="4" w:color="auto"/>
        </w:pBdr>
        <w:rPr>
          <w:rFonts w:cs="Arial"/>
          <w:color w:val="000000"/>
        </w:rPr>
      </w:pPr>
    </w:p>
    <w:p w:rsidR="009314C5" w:rsidRDefault="009314C5">
      <w:pPr>
        <w:rPr>
          <w:rFonts w:cs="Arial"/>
        </w:rPr>
      </w:pPr>
      <w:r>
        <w:rPr>
          <w:rFonts w:cs="Arial"/>
        </w:rPr>
        <w:br w:type="page"/>
      </w:r>
    </w:p>
    <w:p w:rsidR="00B9759D" w:rsidRDefault="00B9759D" w:rsidP="00B9759D">
      <w:pPr>
        <w:tabs>
          <w:tab w:val="num" w:pos="2340"/>
        </w:tabs>
        <w:rPr>
          <w:rFonts w:cs="Arial"/>
        </w:rPr>
      </w:pPr>
      <w:r>
        <w:rPr>
          <w:rFonts w:cs="Arial"/>
          <w:b/>
        </w:rPr>
        <w:lastRenderedPageBreak/>
        <w:t xml:space="preserve">Question 3 </w:t>
      </w:r>
      <w:r w:rsidRPr="00A728D6">
        <w:rPr>
          <w:rFonts w:cs="Arial"/>
        </w:rPr>
        <w:t>– Would you find</w:t>
      </w:r>
      <w:r>
        <w:rPr>
          <w:rFonts w:cs="Arial"/>
        </w:rPr>
        <w:t xml:space="preserve"> it useful to have a similar income deprivation indicator made available separately to allow comparison with small areas in England (2015-2016 data)?</w:t>
      </w:r>
    </w:p>
    <w:p w:rsidR="00B9759D" w:rsidRDefault="00B9759D" w:rsidP="00B9759D">
      <w:pPr>
        <w:tabs>
          <w:tab w:val="num" w:pos="2340"/>
        </w:tabs>
        <w:rPr>
          <w:rFonts w:cs="Arial"/>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9314C5" w:rsidRDefault="009314C5" w:rsidP="00B9759D">
      <w:pPr>
        <w:pBdr>
          <w:top w:val="single" w:sz="4" w:space="1" w:color="auto"/>
          <w:left w:val="single" w:sz="4" w:space="4" w:color="auto"/>
          <w:bottom w:val="single" w:sz="4" w:space="0" w:color="auto"/>
          <w:right w:val="single" w:sz="4" w:space="4" w:color="auto"/>
        </w:pBdr>
        <w:rPr>
          <w:rFonts w:cs="Arial"/>
          <w:color w:val="000000"/>
        </w:rPr>
      </w:pPr>
    </w:p>
    <w:p w:rsidR="009314C5" w:rsidRPr="00F20C6C" w:rsidRDefault="009314C5"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tabs>
          <w:tab w:val="num" w:pos="2340"/>
        </w:tabs>
        <w:rPr>
          <w:rFonts w:cs="Arial"/>
          <w:b/>
        </w:rPr>
      </w:pPr>
    </w:p>
    <w:p w:rsidR="00B9759D" w:rsidRDefault="00B9759D" w:rsidP="00B9759D">
      <w:pPr>
        <w:tabs>
          <w:tab w:val="num" w:pos="2340"/>
        </w:tabs>
        <w:rPr>
          <w:rFonts w:cs="Arial"/>
          <w:b/>
        </w:rPr>
      </w:pPr>
    </w:p>
    <w:p w:rsidR="00B9759D" w:rsidRPr="00ED17C8" w:rsidRDefault="00B9759D" w:rsidP="00B9759D">
      <w:pPr>
        <w:tabs>
          <w:tab w:val="num" w:pos="2340"/>
        </w:tabs>
        <w:rPr>
          <w:rFonts w:cs="Arial"/>
        </w:rPr>
      </w:pPr>
      <w:r>
        <w:rPr>
          <w:rFonts w:cs="Arial"/>
          <w:b/>
        </w:rPr>
        <w:t xml:space="preserve">Question 4 – </w:t>
      </w:r>
      <w:r w:rsidRPr="0086334F">
        <w:rPr>
          <w:rFonts w:cs="Arial"/>
          <w:bCs/>
        </w:rPr>
        <w:t>Do you have any comments on the addition of a second indicator on households in low income (based on O</w:t>
      </w:r>
      <w:r>
        <w:rPr>
          <w:rFonts w:cs="Arial"/>
          <w:bCs/>
        </w:rPr>
        <w:t xml:space="preserve">ffice for </w:t>
      </w:r>
      <w:r w:rsidRPr="0086334F">
        <w:rPr>
          <w:rFonts w:cs="Arial"/>
          <w:bCs/>
        </w:rPr>
        <w:t>N</w:t>
      </w:r>
      <w:r>
        <w:rPr>
          <w:rFonts w:cs="Arial"/>
          <w:bCs/>
        </w:rPr>
        <w:t xml:space="preserve">ational </w:t>
      </w:r>
      <w:r w:rsidRPr="0086334F">
        <w:rPr>
          <w:rFonts w:cs="Arial"/>
          <w:bCs/>
        </w:rPr>
        <w:t>S</w:t>
      </w:r>
      <w:r>
        <w:rPr>
          <w:rFonts w:cs="Arial"/>
          <w:bCs/>
        </w:rPr>
        <w:t>tatistics</w:t>
      </w:r>
      <w:r w:rsidRPr="0086334F">
        <w:rPr>
          <w:rFonts w:cs="Arial"/>
          <w:bCs/>
        </w:rPr>
        <w:t xml:space="preserve"> research outputs), subject to quality considerations?</w:t>
      </w:r>
    </w:p>
    <w:p w:rsidR="00B9759D" w:rsidRDefault="00B9759D" w:rsidP="00B9759D">
      <w:pPr>
        <w:tabs>
          <w:tab w:val="num" w:pos="2340"/>
        </w:tabs>
        <w:rPr>
          <w:rFonts w:cs="Arial"/>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tabs>
          <w:tab w:val="num" w:pos="2340"/>
        </w:tabs>
        <w:rPr>
          <w:rFonts w:cs="Arial"/>
        </w:rPr>
      </w:pPr>
    </w:p>
    <w:p w:rsidR="009314C5" w:rsidRDefault="009314C5">
      <w:pPr>
        <w:rPr>
          <w:rFonts w:cs="Arial"/>
        </w:rPr>
      </w:pPr>
      <w:r>
        <w:rPr>
          <w:rFonts w:cs="Arial"/>
        </w:rPr>
        <w:br w:type="page"/>
      </w:r>
    </w:p>
    <w:p w:rsidR="00B9759D" w:rsidRDefault="00B9759D" w:rsidP="00B9759D">
      <w:pPr>
        <w:tabs>
          <w:tab w:val="num" w:pos="2340"/>
        </w:tabs>
        <w:rPr>
          <w:rFonts w:cs="Arial"/>
        </w:rPr>
      </w:pPr>
      <w:r>
        <w:rPr>
          <w:rFonts w:cs="Arial"/>
          <w:b/>
        </w:rPr>
        <w:lastRenderedPageBreak/>
        <w:t xml:space="preserve">Question 5 – </w:t>
      </w:r>
      <w:r w:rsidRPr="00A728D6">
        <w:rPr>
          <w:rFonts w:cs="Arial"/>
        </w:rPr>
        <w:t xml:space="preserve">Do you </w:t>
      </w:r>
      <w:r>
        <w:rPr>
          <w:rFonts w:cs="Arial"/>
        </w:rPr>
        <w:t>have any other comments on proposals for the Income domain</w:t>
      </w:r>
      <w:r w:rsidRPr="00A728D6">
        <w:rPr>
          <w:rFonts w:cs="Arial"/>
        </w:rPr>
        <w:t>?</w:t>
      </w:r>
    </w:p>
    <w:p w:rsidR="00B9759D" w:rsidRDefault="00B9759D" w:rsidP="00B9759D">
      <w:pPr>
        <w:tabs>
          <w:tab w:val="num" w:pos="2340"/>
        </w:tabs>
        <w:rPr>
          <w:rFonts w:cs="Arial"/>
          <w:b/>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tabs>
          <w:tab w:val="num" w:pos="2340"/>
        </w:tabs>
        <w:rPr>
          <w:rFonts w:cs="Arial"/>
          <w:b/>
        </w:rPr>
      </w:pPr>
    </w:p>
    <w:p w:rsidR="00B9759D" w:rsidRDefault="00B9759D" w:rsidP="00B9759D">
      <w:pPr>
        <w:pStyle w:val="SSGeneralHeading2"/>
        <w:rPr>
          <w:sz w:val="28"/>
          <w:szCs w:val="28"/>
        </w:rPr>
      </w:pPr>
      <w:r>
        <w:rPr>
          <w:sz w:val="28"/>
          <w:szCs w:val="28"/>
        </w:rPr>
        <w:t>Employment</w:t>
      </w:r>
      <w:r w:rsidRPr="00B9759D">
        <w:rPr>
          <w:sz w:val="28"/>
          <w:szCs w:val="28"/>
        </w:rPr>
        <w:t xml:space="preserve"> Domain</w:t>
      </w:r>
    </w:p>
    <w:p w:rsidR="00B9759D" w:rsidRDefault="00B9759D" w:rsidP="00B9759D">
      <w:pPr>
        <w:rPr>
          <w:rFonts w:cs="Arial"/>
          <w:b/>
        </w:rPr>
      </w:pPr>
    </w:p>
    <w:p w:rsidR="00B9759D" w:rsidRPr="0086334F" w:rsidRDefault="00B9759D" w:rsidP="00B9759D">
      <w:pPr>
        <w:rPr>
          <w:rFonts w:cs="Arial"/>
          <w:bCs/>
        </w:rPr>
      </w:pPr>
      <w:r w:rsidRPr="00F20C6C">
        <w:rPr>
          <w:rFonts w:cs="Arial"/>
          <w:b/>
        </w:rPr>
        <w:t xml:space="preserve">Question </w:t>
      </w:r>
      <w:r>
        <w:rPr>
          <w:rFonts w:cs="Arial"/>
          <w:b/>
        </w:rPr>
        <w:t>6</w:t>
      </w:r>
      <w:r w:rsidRPr="00F20C6C">
        <w:rPr>
          <w:rFonts w:cs="Arial"/>
          <w:b/>
        </w:rPr>
        <w:t xml:space="preserve"> </w:t>
      </w:r>
      <w:r w:rsidRPr="00F20C6C">
        <w:rPr>
          <w:rFonts w:cs="Arial"/>
        </w:rPr>
        <w:t>–</w:t>
      </w:r>
      <w:r>
        <w:rPr>
          <w:rFonts w:cs="Arial"/>
        </w:rPr>
        <w:t xml:space="preserve"> </w:t>
      </w:r>
      <w:r w:rsidRPr="0086334F">
        <w:rPr>
          <w:rFonts w:cs="Arial"/>
          <w:bCs/>
        </w:rPr>
        <w:t>Do you have any comments on the key proposal for an employment deprivation indicator in line with previous indices, based on 2016-17 data, for WIMD 2019?</w:t>
      </w:r>
    </w:p>
    <w:p w:rsidR="00B9759D" w:rsidRDefault="00B9759D" w:rsidP="00B9759D">
      <w:pPr>
        <w:jc w:val="both"/>
        <w:rPr>
          <w:rFonts w:cs="Arial"/>
          <w:b/>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tabs>
          <w:tab w:val="num" w:pos="720"/>
        </w:tabs>
        <w:jc w:val="both"/>
        <w:rPr>
          <w:rFonts w:cs="Arial"/>
          <w:b/>
        </w:rPr>
      </w:pPr>
    </w:p>
    <w:p w:rsidR="009314C5" w:rsidRDefault="009314C5">
      <w:pPr>
        <w:rPr>
          <w:rFonts w:cs="Arial"/>
          <w:b/>
        </w:rPr>
      </w:pPr>
      <w:r>
        <w:rPr>
          <w:rFonts w:cs="Arial"/>
          <w:b/>
        </w:rPr>
        <w:br w:type="page"/>
      </w:r>
    </w:p>
    <w:p w:rsidR="00B9759D" w:rsidRDefault="00B9759D" w:rsidP="00B9759D">
      <w:pPr>
        <w:tabs>
          <w:tab w:val="num" w:pos="720"/>
        </w:tabs>
        <w:jc w:val="both"/>
        <w:rPr>
          <w:rFonts w:cs="Arial"/>
        </w:rPr>
      </w:pPr>
      <w:r w:rsidRPr="005006B3">
        <w:rPr>
          <w:rFonts w:cs="Arial"/>
          <w:b/>
        </w:rPr>
        <w:lastRenderedPageBreak/>
        <w:t xml:space="preserve">Question </w:t>
      </w:r>
      <w:r>
        <w:rPr>
          <w:rFonts w:cs="Arial"/>
          <w:b/>
        </w:rPr>
        <w:t>7</w:t>
      </w:r>
      <w:r w:rsidRPr="005006B3">
        <w:rPr>
          <w:rFonts w:cs="Arial"/>
          <w:b/>
        </w:rPr>
        <w:t xml:space="preserve"> – </w:t>
      </w:r>
      <w:r w:rsidRPr="005006B3">
        <w:rPr>
          <w:rFonts w:cs="Arial"/>
        </w:rPr>
        <w:t>Would you find it useful</w:t>
      </w:r>
      <w:r>
        <w:rPr>
          <w:rFonts w:cs="Arial"/>
        </w:rPr>
        <w:t xml:space="preserve"> to have a similar employment deprivation indicator made available separately to allow comparison with small areas in England (2015-16 data)?</w:t>
      </w:r>
    </w:p>
    <w:p w:rsidR="00B9759D" w:rsidRDefault="00B9759D" w:rsidP="00B9759D">
      <w:pPr>
        <w:tabs>
          <w:tab w:val="num" w:pos="720"/>
        </w:tabs>
        <w:jc w:val="both"/>
        <w:rPr>
          <w:rFonts w:cs="Arial"/>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tabs>
          <w:tab w:val="num" w:pos="720"/>
        </w:tabs>
        <w:jc w:val="both"/>
        <w:rPr>
          <w:rFonts w:cs="Arial"/>
          <w:b/>
          <w:sz w:val="28"/>
          <w:szCs w:val="28"/>
        </w:rPr>
      </w:pPr>
    </w:p>
    <w:p w:rsidR="00DC0398" w:rsidRDefault="00DC0398" w:rsidP="00B9759D">
      <w:pPr>
        <w:tabs>
          <w:tab w:val="num" w:pos="720"/>
        </w:tabs>
        <w:jc w:val="both"/>
        <w:rPr>
          <w:rFonts w:cs="Arial"/>
          <w:b/>
          <w:sz w:val="28"/>
          <w:szCs w:val="28"/>
        </w:rPr>
      </w:pPr>
    </w:p>
    <w:p w:rsidR="00B9759D" w:rsidRDefault="00B9759D" w:rsidP="00B9759D">
      <w:pPr>
        <w:tabs>
          <w:tab w:val="num" w:pos="720"/>
        </w:tabs>
        <w:jc w:val="both"/>
        <w:rPr>
          <w:rFonts w:cs="Arial"/>
          <w:bCs/>
        </w:rPr>
      </w:pPr>
      <w:r w:rsidRPr="00F20C6C">
        <w:rPr>
          <w:rFonts w:cs="Arial"/>
          <w:b/>
        </w:rPr>
        <w:t xml:space="preserve">Question </w:t>
      </w:r>
      <w:r>
        <w:rPr>
          <w:rFonts w:cs="Arial"/>
          <w:b/>
        </w:rPr>
        <w:t>8</w:t>
      </w:r>
      <w:r w:rsidRPr="00F20C6C">
        <w:rPr>
          <w:rFonts w:cs="Arial"/>
          <w:b/>
        </w:rPr>
        <w:t xml:space="preserve"> </w:t>
      </w:r>
      <w:r w:rsidRPr="00F20C6C">
        <w:rPr>
          <w:rFonts w:cs="Arial"/>
        </w:rPr>
        <w:t>–</w:t>
      </w:r>
      <w:r w:rsidRPr="00F20C6C">
        <w:rPr>
          <w:rFonts w:cs="Arial"/>
          <w:bCs/>
        </w:rPr>
        <w:t xml:space="preserve"> </w:t>
      </w:r>
      <w:r>
        <w:rPr>
          <w:rFonts w:cs="Arial"/>
          <w:bCs/>
        </w:rPr>
        <w:t>Do you have any other comments on proposals for the Employment domain?</w:t>
      </w:r>
    </w:p>
    <w:p w:rsidR="00B9759D" w:rsidRDefault="00B9759D" w:rsidP="00B9759D">
      <w:pPr>
        <w:tabs>
          <w:tab w:val="num" w:pos="720"/>
        </w:tabs>
        <w:jc w:val="both"/>
        <w:rPr>
          <w:rFonts w:cs="Arial"/>
          <w:bCs/>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Style w:val="SSGeneralHeading2"/>
        <w:rPr>
          <w:sz w:val="28"/>
          <w:szCs w:val="28"/>
        </w:rPr>
      </w:pPr>
    </w:p>
    <w:p w:rsidR="009314C5" w:rsidRDefault="009314C5">
      <w:pPr>
        <w:rPr>
          <w:rFonts w:cs="Calibri"/>
          <w:b/>
          <w:color w:val="000000"/>
          <w:sz w:val="28"/>
          <w:szCs w:val="28"/>
          <w:lang w:eastAsia="en-GB"/>
        </w:rPr>
      </w:pPr>
      <w:r>
        <w:rPr>
          <w:sz w:val="28"/>
          <w:szCs w:val="28"/>
        </w:rPr>
        <w:br w:type="page"/>
      </w:r>
    </w:p>
    <w:p w:rsidR="00B9759D" w:rsidRPr="00B9759D" w:rsidRDefault="00B9759D" w:rsidP="00B9759D">
      <w:pPr>
        <w:pStyle w:val="SSGeneralHeading2"/>
      </w:pPr>
      <w:r w:rsidRPr="00B9759D">
        <w:lastRenderedPageBreak/>
        <w:t>Health Domain</w:t>
      </w:r>
    </w:p>
    <w:p w:rsidR="00B9759D" w:rsidRPr="00F20C6C" w:rsidRDefault="00B9759D" w:rsidP="00B9759D">
      <w:pPr>
        <w:tabs>
          <w:tab w:val="num" w:pos="720"/>
        </w:tabs>
        <w:jc w:val="both"/>
        <w:rPr>
          <w:rFonts w:cs="Arial"/>
          <w:b/>
        </w:rPr>
      </w:pPr>
    </w:p>
    <w:p w:rsidR="00B9759D" w:rsidRPr="0086334F" w:rsidRDefault="00B9759D" w:rsidP="00B9759D">
      <w:pPr>
        <w:rPr>
          <w:rFonts w:cs="Arial"/>
          <w:bCs/>
        </w:rPr>
      </w:pPr>
      <w:r w:rsidRPr="00F20C6C">
        <w:rPr>
          <w:rFonts w:cs="Arial"/>
          <w:b/>
        </w:rPr>
        <w:t xml:space="preserve">Question </w:t>
      </w:r>
      <w:r>
        <w:rPr>
          <w:rFonts w:cs="Arial"/>
          <w:b/>
        </w:rPr>
        <w:t>9</w:t>
      </w:r>
      <w:r w:rsidRPr="00F20C6C">
        <w:rPr>
          <w:rFonts w:cs="Arial"/>
          <w:b/>
        </w:rPr>
        <w:t xml:space="preserve"> </w:t>
      </w:r>
      <w:r w:rsidRPr="00F20C6C">
        <w:rPr>
          <w:rFonts w:cs="Arial"/>
        </w:rPr>
        <w:t>–</w:t>
      </w:r>
      <w:r w:rsidRPr="00F20C6C">
        <w:rPr>
          <w:rFonts w:cs="Arial"/>
          <w:bCs/>
        </w:rPr>
        <w:t xml:space="preserve"> </w:t>
      </w:r>
      <w:r w:rsidRPr="0086334F">
        <w:rPr>
          <w:rFonts w:cs="Arial"/>
          <w:bCs/>
        </w:rPr>
        <w:t xml:space="preserve">Do you have any comments on the proposed new indicator on reception class children who are </w:t>
      </w:r>
      <w:r>
        <w:rPr>
          <w:rFonts w:cs="Arial"/>
          <w:bCs/>
        </w:rPr>
        <w:t>of unhealthy weight</w:t>
      </w:r>
      <w:r w:rsidRPr="0086334F">
        <w:rPr>
          <w:rFonts w:cs="Arial"/>
          <w:bCs/>
        </w:rPr>
        <w:t xml:space="preserve">? </w:t>
      </w:r>
    </w:p>
    <w:p w:rsidR="00B9759D" w:rsidRPr="00F20C6C" w:rsidRDefault="00B9759D" w:rsidP="00B9759D">
      <w:pPr>
        <w:rPr>
          <w:rFonts w:cs="Arial"/>
          <w:bCs/>
          <w:szCs w:val="22"/>
          <w:u w:val="single"/>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rPr>
          <w:rFonts w:cs="Arial"/>
          <w:b/>
        </w:rPr>
      </w:pPr>
    </w:p>
    <w:p w:rsidR="00B9759D" w:rsidRPr="00F20C6C" w:rsidRDefault="00B9759D" w:rsidP="00B9759D">
      <w:pPr>
        <w:rPr>
          <w:rFonts w:cs="Arial"/>
          <w:b/>
        </w:rPr>
      </w:pPr>
    </w:p>
    <w:p w:rsidR="00B9759D" w:rsidRDefault="00B9759D" w:rsidP="00B9759D">
      <w:pPr>
        <w:rPr>
          <w:rFonts w:cs="Arial"/>
          <w:bCs/>
        </w:rPr>
      </w:pPr>
      <w:r w:rsidRPr="00F20C6C">
        <w:rPr>
          <w:rFonts w:cs="Arial"/>
          <w:b/>
        </w:rPr>
        <w:t xml:space="preserve">Question </w:t>
      </w:r>
      <w:r>
        <w:rPr>
          <w:rFonts w:cs="Arial"/>
          <w:b/>
        </w:rPr>
        <w:t>10</w:t>
      </w:r>
      <w:r w:rsidRPr="00F20C6C">
        <w:rPr>
          <w:rFonts w:cs="Arial"/>
        </w:rPr>
        <w:t xml:space="preserve"> –</w:t>
      </w:r>
      <w:r w:rsidRPr="003E0F20">
        <w:rPr>
          <w:rFonts w:cs="Arial"/>
        </w:rPr>
        <w:t xml:space="preserve"> Do you</w:t>
      </w:r>
      <w:r>
        <w:rPr>
          <w:rFonts w:cs="Arial"/>
          <w:b/>
        </w:rPr>
        <w:t xml:space="preserve"> </w:t>
      </w:r>
      <w:r>
        <w:rPr>
          <w:rFonts w:cs="Arial"/>
          <w:bCs/>
        </w:rPr>
        <w:t>have any comments on a proposed new indicator on chronic conditions?</w:t>
      </w:r>
    </w:p>
    <w:p w:rsidR="00B9759D" w:rsidRDefault="00B9759D" w:rsidP="00B9759D">
      <w:pPr>
        <w:rPr>
          <w:rFonts w:cs="Arial"/>
          <w:bCs/>
          <w:szCs w:val="22"/>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rPr>
          <w:rFonts w:cs="Arial"/>
          <w:bCs/>
        </w:rPr>
      </w:pPr>
    </w:p>
    <w:p w:rsidR="009314C5" w:rsidRDefault="009314C5">
      <w:pPr>
        <w:rPr>
          <w:rFonts w:cs="Arial"/>
          <w:bCs/>
        </w:rPr>
      </w:pPr>
      <w:r>
        <w:rPr>
          <w:rFonts w:cs="Arial"/>
          <w:bCs/>
        </w:rPr>
        <w:br w:type="page"/>
      </w:r>
    </w:p>
    <w:p w:rsidR="00B9759D" w:rsidRPr="00F20C6C" w:rsidRDefault="00B9759D" w:rsidP="00B9759D">
      <w:pPr>
        <w:rPr>
          <w:rFonts w:cs="Arial"/>
          <w:b/>
        </w:rPr>
      </w:pPr>
      <w:r w:rsidRPr="00F20C6C">
        <w:rPr>
          <w:rFonts w:cs="Arial"/>
          <w:b/>
        </w:rPr>
        <w:lastRenderedPageBreak/>
        <w:t xml:space="preserve">Question </w:t>
      </w:r>
      <w:r>
        <w:rPr>
          <w:rFonts w:cs="Arial"/>
          <w:b/>
        </w:rPr>
        <w:t>11</w:t>
      </w:r>
      <w:r w:rsidRPr="00F20C6C">
        <w:rPr>
          <w:rFonts w:cs="Arial"/>
          <w:b/>
        </w:rPr>
        <w:t xml:space="preserve"> </w:t>
      </w:r>
      <w:r w:rsidRPr="00F20C6C">
        <w:rPr>
          <w:rFonts w:cs="Arial"/>
        </w:rPr>
        <w:t xml:space="preserve">– </w:t>
      </w:r>
      <w:r w:rsidRPr="00F20C6C">
        <w:rPr>
          <w:rFonts w:cs="Arial"/>
          <w:bCs/>
        </w:rPr>
        <w:t xml:space="preserve">Do you have any comments on </w:t>
      </w:r>
      <w:r>
        <w:rPr>
          <w:rFonts w:cs="Arial"/>
          <w:bCs/>
        </w:rPr>
        <w:t xml:space="preserve">a </w:t>
      </w:r>
      <w:r w:rsidRPr="00F20C6C">
        <w:rPr>
          <w:rFonts w:cs="Arial"/>
          <w:bCs/>
        </w:rPr>
        <w:t xml:space="preserve">proposed </w:t>
      </w:r>
      <w:r>
        <w:rPr>
          <w:rFonts w:cs="Arial"/>
          <w:bCs/>
        </w:rPr>
        <w:t>new indicator on mental health</w:t>
      </w:r>
      <w:r w:rsidRPr="00F20C6C">
        <w:rPr>
          <w:rFonts w:cs="Arial"/>
          <w:bCs/>
        </w:rPr>
        <w:t>?</w:t>
      </w:r>
    </w:p>
    <w:p w:rsidR="00B9759D" w:rsidRDefault="00B9759D" w:rsidP="00B9759D">
      <w:pPr>
        <w:rPr>
          <w:rFonts w:cs="Arial"/>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jc w:val="both"/>
        <w:rPr>
          <w:rFonts w:cs="Arial"/>
          <w:b/>
        </w:rPr>
      </w:pPr>
    </w:p>
    <w:p w:rsidR="00B9759D" w:rsidRDefault="00B9759D" w:rsidP="00B9759D">
      <w:pPr>
        <w:tabs>
          <w:tab w:val="num" w:pos="720"/>
        </w:tabs>
        <w:jc w:val="both"/>
        <w:rPr>
          <w:rFonts w:cs="Arial"/>
          <w:b/>
          <w:sz w:val="28"/>
          <w:szCs w:val="28"/>
        </w:rPr>
      </w:pPr>
    </w:p>
    <w:p w:rsidR="00B9759D" w:rsidRPr="00F20C6C" w:rsidRDefault="00B9759D" w:rsidP="00B9759D">
      <w:pPr>
        <w:rPr>
          <w:rFonts w:cs="Arial"/>
          <w:bCs/>
        </w:rPr>
      </w:pPr>
      <w:r w:rsidRPr="00F20C6C">
        <w:rPr>
          <w:rFonts w:cs="Arial"/>
          <w:b/>
        </w:rPr>
        <w:t xml:space="preserve">Question </w:t>
      </w:r>
      <w:r>
        <w:rPr>
          <w:rFonts w:cs="Arial"/>
          <w:b/>
        </w:rPr>
        <w:t>12</w:t>
      </w:r>
      <w:r w:rsidRPr="00F20C6C">
        <w:rPr>
          <w:rFonts w:cs="Arial"/>
          <w:b/>
        </w:rPr>
        <w:t xml:space="preserve"> </w:t>
      </w:r>
      <w:r w:rsidRPr="00F20C6C">
        <w:rPr>
          <w:rFonts w:cs="Arial"/>
        </w:rPr>
        <w:t xml:space="preserve">– </w:t>
      </w:r>
      <w:r w:rsidRPr="00F20C6C">
        <w:rPr>
          <w:rFonts w:cs="Arial"/>
          <w:bCs/>
        </w:rPr>
        <w:t xml:space="preserve">Do you </w:t>
      </w:r>
      <w:r>
        <w:rPr>
          <w:rFonts w:cs="Arial"/>
          <w:bCs/>
        </w:rPr>
        <w:t xml:space="preserve">have any comments on the proposed refined mortality indicator on </w:t>
      </w:r>
      <w:r w:rsidRPr="00DC51FF">
        <w:rPr>
          <w:rFonts w:cs="Arial"/>
          <w:bCs/>
        </w:rPr>
        <w:t xml:space="preserve">premature </w:t>
      </w:r>
      <w:r>
        <w:rPr>
          <w:rFonts w:cs="Arial"/>
          <w:bCs/>
        </w:rPr>
        <w:t>mortality?</w:t>
      </w:r>
    </w:p>
    <w:p w:rsidR="00B9759D" w:rsidRDefault="00B9759D" w:rsidP="00B9759D">
      <w:pPr>
        <w:tabs>
          <w:tab w:val="num" w:pos="720"/>
        </w:tabs>
        <w:jc w:val="both"/>
        <w:rPr>
          <w:rFonts w:cs="Arial"/>
          <w:b/>
          <w:sz w:val="28"/>
          <w:szCs w:val="28"/>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B9759D">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B9759D">
      <w:pPr>
        <w:tabs>
          <w:tab w:val="num" w:pos="720"/>
        </w:tabs>
        <w:jc w:val="both"/>
        <w:rPr>
          <w:rFonts w:cs="Arial"/>
          <w:b/>
        </w:rPr>
      </w:pPr>
    </w:p>
    <w:p w:rsidR="009314C5" w:rsidRDefault="009314C5">
      <w:pPr>
        <w:rPr>
          <w:rFonts w:cs="Arial"/>
          <w:b/>
        </w:rPr>
      </w:pPr>
      <w:r>
        <w:rPr>
          <w:rFonts w:cs="Arial"/>
          <w:b/>
        </w:rPr>
        <w:br w:type="page"/>
      </w:r>
    </w:p>
    <w:p w:rsidR="00B9759D" w:rsidRPr="00D1188C" w:rsidRDefault="00B9759D" w:rsidP="00B9759D">
      <w:pPr>
        <w:tabs>
          <w:tab w:val="num" w:pos="720"/>
        </w:tabs>
        <w:jc w:val="both"/>
        <w:rPr>
          <w:rFonts w:cs="Arial"/>
          <w:bCs/>
        </w:rPr>
      </w:pPr>
      <w:r w:rsidRPr="00D1188C">
        <w:rPr>
          <w:rFonts w:cs="Arial"/>
          <w:b/>
        </w:rPr>
        <w:lastRenderedPageBreak/>
        <w:t xml:space="preserve">Question 13 </w:t>
      </w:r>
      <w:r w:rsidRPr="00D1188C">
        <w:rPr>
          <w:rFonts w:cs="Arial"/>
        </w:rPr>
        <w:t xml:space="preserve">– </w:t>
      </w:r>
      <w:r w:rsidRPr="00D1188C">
        <w:rPr>
          <w:rFonts w:cs="Arial"/>
          <w:bCs/>
        </w:rPr>
        <w:t xml:space="preserve">What priority order would you place on developing a measure of </w:t>
      </w:r>
      <w:r>
        <w:rPr>
          <w:rFonts w:cs="Arial"/>
          <w:bCs/>
        </w:rPr>
        <w:t>unhealthy weight in children</w:t>
      </w:r>
      <w:r w:rsidRPr="00D1188C">
        <w:rPr>
          <w:rFonts w:cs="Arial"/>
          <w:bCs/>
        </w:rPr>
        <w:t>, chronic conditions, or mental health for WIMD 2019?</w:t>
      </w:r>
    </w:p>
    <w:p w:rsidR="00B9759D" w:rsidRDefault="00B9759D" w:rsidP="00B9759D">
      <w:pPr>
        <w:tabs>
          <w:tab w:val="num" w:pos="720"/>
        </w:tabs>
        <w:jc w:val="both"/>
        <w:rPr>
          <w:rFonts w:cs="Arial"/>
          <w:bCs/>
        </w:rPr>
      </w:pPr>
    </w:p>
    <w:p w:rsidR="00B9759D" w:rsidRPr="00D1188C" w:rsidRDefault="00B9759D" w:rsidP="00B9759D">
      <w:pPr>
        <w:tabs>
          <w:tab w:val="num" w:pos="720"/>
        </w:tabs>
        <w:jc w:val="both"/>
        <w:rPr>
          <w:rFonts w:cs="Arial"/>
          <w:bCs/>
        </w:rPr>
      </w:pPr>
      <w:r w:rsidRPr="00D1188C">
        <w:rPr>
          <w:rFonts w:cs="Arial"/>
          <w:bCs/>
        </w:rPr>
        <w:t>Please rank 1, 2, or 3 (1 being high priority; 3 being low priority)</w:t>
      </w:r>
    </w:p>
    <w:p w:rsidR="00B9759D" w:rsidRPr="00D1188C" w:rsidRDefault="00B9759D" w:rsidP="00B9759D">
      <w:pPr>
        <w:tabs>
          <w:tab w:val="num" w:pos="720"/>
        </w:tabs>
        <w:jc w:val="both"/>
        <w:rPr>
          <w:rFonts w:cs="Arial"/>
          <w:sz w:val="28"/>
          <w:szCs w:val="28"/>
        </w:rPr>
      </w:pPr>
    </w:p>
    <w:tbl>
      <w:tblPr>
        <w:tblW w:w="0" w:type="auto"/>
        <w:tblLook w:val="01E0" w:firstRow="1" w:lastRow="1" w:firstColumn="1" w:lastColumn="1" w:noHBand="0" w:noVBand="0"/>
      </w:tblPr>
      <w:tblGrid>
        <w:gridCol w:w="7668"/>
        <w:gridCol w:w="854"/>
      </w:tblGrid>
      <w:tr w:rsidR="00B9759D" w:rsidRPr="00D1188C" w:rsidTr="00B9759D">
        <w:tc>
          <w:tcPr>
            <w:tcW w:w="7668" w:type="dxa"/>
            <w:shd w:val="clear" w:color="auto" w:fill="auto"/>
          </w:tcPr>
          <w:p w:rsidR="00B9759D" w:rsidRPr="00D1188C" w:rsidRDefault="00B9759D" w:rsidP="00B9759D">
            <w:pPr>
              <w:rPr>
                <w:rFonts w:cs="Arial"/>
              </w:rPr>
            </w:pPr>
            <w:r w:rsidRPr="00D1188C">
              <w:rPr>
                <w:rFonts w:cs="Arial"/>
                <w:color w:val="000000"/>
              </w:rPr>
              <w:t xml:space="preserve">A measure of </w:t>
            </w:r>
            <w:r>
              <w:rPr>
                <w:rFonts w:cs="Arial"/>
                <w:color w:val="000000"/>
              </w:rPr>
              <w:t>unhealthy weight in</w:t>
            </w:r>
            <w:r w:rsidRPr="00D1188C">
              <w:rPr>
                <w:rFonts w:cs="Arial"/>
                <w:color w:val="000000"/>
              </w:rPr>
              <w:t xml:space="preserve"> children:</w:t>
            </w:r>
          </w:p>
        </w:tc>
        <w:tc>
          <w:tcPr>
            <w:tcW w:w="854" w:type="dxa"/>
            <w:shd w:val="clear" w:color="auto" w:fill="auto"/>
          </w:tcPr>
          <w:p w:rsidR="00B9759D" w:rsidRPr="00D1188C" w:rsidRDefault="00E155F4" w:rsidP="00B9759D">
            <w:pPr>
              <w:rPr>
                <w:rFonts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-259080</wp:posOffset>
                      </wp:positionV>
                      <wp:extent cx="342900" cy="342900"/>
                      <wp:effectExtent l="0" t="0" r="19050" b="19050"/>
                      <wp:wrapThrough wrapText="bothSides">
                        <wp:wrapPolygon edited="0">
                          <wp:start x="0" y="0"/>
                          <wp:lineTo x="0" y="21600"/>
                          <wp:lineTo x="21600" y="21600"/>
                          <wp:lineTo x="21600" y="0"/>
                          <wp:lineTo x="0" y="0"/>
                        </wp:wrapPolygon>
                      </wp:wrapThrough>
                      <wp:docPr id="1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8.15pt;margin-top:-20.4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NU3ppDMCAABoBAAADgAAAAAAAAAAAAAAAAAuAgAA&#10;ZHJzL2Uyb0RvYy54bWxQSwECLQAUAAYACAAAACEALZppW9oAAAAIAQAADwAAAAAAAAAAAAAAAACN&#10;BAAAZHJzL2Rvd25yZXYueG1sUEsFBgAAAAAEAAQA8wAAAJQFAAAAAA==&#10;">
                      <w10:wrap type="through"/>
                    </v:roundrect>
                  </w:pict>
                </mc:Fallback>
              </mc:AlternateContent>
            </w:r>
          </w:p>
        </w:tc>
      </w:tr>
      <w:tr w:rsidR="00B9759D" w:rsidRPr="00D1188C" w:rsidTr="00B9759D">
        <w:tc>
          <w:tcPr>
            <w:tcW w:w="7668" w:type="dxa"/>
            <w:shd w:val="clear" w:color="auto" w:fill="auto"/>
          </w:tcPr>
          <w:p w:rsidR="00B9759D" w:rsidRPr="00D1188C" w:rsidRDefault="00B9759D" w:rsidP="00B9759D">
            <w:pPr>
              <w:rPr>
                <w:rFonts w:cs="Arial"/>
              </w:rPr>
            </w:pPr>
            <w:r w:rsidRPr="00D1188C">
              <w:rPr>
                <w:rFonts w:cs="Arial"/>
                <w:color w:val="000000"/>
              </w:rPr>
              <w:t>A measure of chronic conditions:</w:t>
            </w:r>
          </w:p>
        </w:tc>
        <w:tc>
          <w:tcPr>
            <w:tcW w:w="854" w:type="dxa"/>
            <w:shd w:val="clear" w:color="auto" w:fill="auto"/>
          </w:tcPr>
          <w:p w:rsidR="00B9759D" w:rsidRPr="00D1188C" w:rsidRDefault="00E155F4" w:rsidP="00B9759D">
            <w:pPr>
              <w:rPr>
                <w:rFonts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103505</wp:posOffset>
                      </wp:positionH>
                      <wp:positionV relativeFrom="paragraph">
                        <wp:posOffset>-259080</wp:posOffset>
                      </wp:positionV>
                      <wp:extent cx="342900" cy="342900"/>
                      <wp:effectExtent l="0" t="0" r="19050" b="19050"/>
                      <wp:wrapThrough wrapText="bothSides">
                        <wp:wrapPolygon edited="0">
                          <wp:start x="0" y="0"/>
                          <wp:lineTo x="0" y="21600"/>
                          <wp:lineTo x="21600" y="21600"/>
                          <wp:lineTo x="21600" y="0"/>
                          <wp:lineTo x="0" y="0"/>
                        </wp:wrapPolygon>
                      </wp:wrapThrough>
                      <wp:docPr id="1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8.15pt;margin-top:-20.4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CKgJ3TMCAABoBAAADgAAAAAAAAAAAAAAAAAuAgAA&#10;ZHJzL2Uyb0RvYy54bWxQSwECLQAUAAYACAAAACEALZppW9oAAAAIAQAADwAAAAAAAAAAAAAAAACN&#10;BAAAZHJzL2Rvd25yZXYueG1sUEsFBgAAAAAEAAQA8wAAAJQFAAAAAA==&#10;">
                      <w10:wrap type="through"/>
                    </v:roundrect>
                  </w:pict>
                </mc:Fallback>
              </mc:AlternateContent>
            </w:r>
          </w:p>
        </w:tc>
      </w:tr>
      <w:tr w:rsidR="00B9759D" w:rsidRPr="00D1188C" w:rsidTr="00B9759D">
        <w:tc>
          <w:tcPr>
            <w:tcW w:w="7668" w:type="dxa"/>
            <w:shd w:val="clear" w:color="auto" w:fill="auto"/>
          </w:tcPr>
          <w:p w:rsidR="00B9759D" w:rsidRPr="00D1188C" w:rsidRDefault="00B9759D" w:rsidP="00B9759D">
            <w:pPr>
              <w:rPr>
                <w:rFonts w:cs="Arial"/>
                <w:color w:val="000000"/>
              </w:rPr>
            </w:pPr>
            <w:r w:rsidRPr="00D1188C">
              <w:rPr>
                <w:rFonts w:cs="Arial"/>
                <w:color w:val="000000"/>
              </w:rPr>
              <w:t>A measure of mental health:</w:t>
            </w:r>
          </w:p>
        </w:tc>
        <w:tc>
          <w:tcPr>
            <w:tcW w:w="854" w:type="dxa"/>
            <w:shd w:val="clear" w:color="auto" w:fill="auto"/>
          </w:tcPr>
          <w:p w:rsidR="00B9759D" w:rsidRPr="00D1188C" w:rsidRDefault="00E155F4" w:rsidP="00B9759D">
            <w:pPr>
              <w:rPr>
                <w:rFonts w:cs="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103505</wp:posOffset>
                      </wp:positionH>
                      <wp:positionV relativeFrom="paragraph">
                        <wp:posOffset>-259080</wp:posOffset>
                      </wp:positionV>
                      <wp:extent cx="342900" cy="342900"/>
                      <wp:effectExtent l="0" t="0" r="19050" b="19050"/>
                      <wp:wrapThrough wrapText="bothSides">
                        <wp:wrapPolygon edited="0">
                          <wp:start x="0" y="0"/>
                          <wp:lineTo x="0" y="21600"/>
                          <wp:lineTo x="21600" y="21600"/>
                          <wp:lineTo x="21600" y="0"/>
                          <wp:lineTo x="0" y="0"/>
                        </wp:wrapPolygon>
                      </wp:wrapThrough>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8.15pt;margin-top:-20.4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4/Sp9TMCAABoBAAADgAAAAAAAAAAAAAAAAAuAgAA&#10;ZHJzL2Uyb0RvYy54bWxQSwECLQAUAAYACAAAACEALZppW9oAAAAIAQAADwAAAAAAAAAAAAAAAACN&#10;BAAAZHJzL2Rvd25yZXYueG1sUEsFBgAAAAAEAAQA8wAAAJQFAAAAAA==&#10;">
                      <w10:wrap type="through"/>
                    </v:roundrect>
                  </w:pict>
                </mc:Fallback>
              </mc:AlternateContent>
            </w:r>
          </w:p>
        </w:tc>
      </w:tr>
      <w:tr w:rsidR="00B9759D" w:rsidRPr="00F20C6C" w:rsidTr="00B9759D">
        <w:tc>
          <w:tcPr>
            <w:tcW w:w="7668" w:type="dxa"/>
            <w:shd w:val="clear" w:color="auto" w:fill="auto"/>
          </w:tcPr>
          <w:p w:rsidR="00B9759D" w:rsidRPr="00D1188C" w:rsidRDefault="00B9759D" w:rsidP="00B9759D">
            <w:pPr>
              <w:rPr>
                <w:rFonts w:cs="Arial"/>
                <w:color w:val="000000"/>
              </w:rPr>
            </w:pPr>
          </w:p>
        </w:tc>
        <w:tc>
          <w:tcPr>
            <w:tcW w:w="854" w:type="dxa"/>
            <w:shd w:val="clear" w:color="auto" w:fill="auto"/>
          </w:tcPr>
          <w:p w:rsidR="00B9759D" w:rsidRPr="00F20C6C" w:rsidRDefault="00B9759D" w:rsidP="00B9759D">
            <w:pPr>
              <w:rPr>
                <w:rFonts w:cs="Arial"/>
                <w:noProof/>
              </w:rPr>
            </w:pPr>
          </w:p>
        </w:tc>
      </w:tr>
    </w:tbl>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B9759D">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B9759D">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B9759D">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tabs>
          <w:tab w:val="num" w:pos="720"/>
        </w:tabs>
        <w:jc w:val="both"/>
        <w:rPr>
          <w:rFonts w:cs="Arial"/>
          <w:sz w:val="28"/>
          <w:szCs w:val="28"/>
        </w:rPr>
      </w:pPr>
    </w:p>
    <w:p w:rsidR="00B9759D" w:rsidRDefault="00B9759D" w:rsidP="00B9759D">
      <w:pPr>
        <w:tabs>
          <w:tab w:val="num" w:pos="720"/>
        </w:tabs>
        <w:jc w:val="both"/>
        <w:rPr>
          <w:rFonts w:cs="Arial"/>
          <w:sz w:val="28"/>
          <w:szCs w:val="28"/>
        </w:rPr>
      </w:pPr>
    </w:p>
    <w:p w:rsidR="00B9759D" w:rsidRPr="00CA22D5" w:rsidRDefault="00B9759D" w:rsidP="00B9759D">
      <w:pPr>
        <w:tabs>
          <w:tab w:val="num" w:pos="720"/>
        </w:tabs>
        <w:jc w:val="both"/>
        <w:rPr>
          <w:rFonts w:cs="Arial"/>
        </w:rPr>
      </w:pPr>
      <w:r>
        <w:rPr>
          <w:rFonts w:cs="Arial"/>
          <w:b/>
        </w:rPr>
        <w:t>Question 14</w:t>
      </w:r>
      <w:r w:rsidRPr="00CA22D5">
        <w:rPr>
          <w:rFonts w:cs="Arial"/>
        </w:rPr>
        <w:t xml:space="preserve"> – Do you have any other comments on proposals for the Health domain?</w:t>
      </w:r>
    </w:p>
    <w:p w:rsidR="00B9759D" w:rsidRDefault="00B9759D" w:rsidP="00B9759D">
      <w:pPr>
        <w:tabs>
          <w:tab w:val="num" w:pos="720"/>
        </w:tabs>
        <w:jc w:val="both"/>
        <w:rPr>
          <w:rFonts w:cs="Arial"/>
        </w:rPr>
      </w:pPr>
    </w:p>
    <w:p w:rsidR="00B9759D" w:rsidRPr="00F20C6C" w:rsidRDefault="00B9759D" w:rsidP="00B9759D">
      <w:pPr>
        <w:jc w:val="both"/>
        <w:rPr>
          <w:rFonts w:cs="Arial"/>
          <w:b/>
        </w:rPr>
      </w:pPr>
      <w:r w:rsidRPr="00F20C6C">
        <w:rPr>
          <w:rFonts w:cs="Arial"/>
          <w:b/>
        </w:rPr>
        <w:t xml:space="preserve">Please </w:t>
      </w:r>
      <w:r>
        <w:rPr>
          <w:rFonts w:cs="Arial"/>
          <w:b/>
        </w:rPr>
        <w:t>comment:</w:t>
      </w: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Pr="00F20C6C"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B9759D" w:rsidRDefault="00B9759D" w:rsidP="00B9759D">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B9759D">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B9759D">
      <w:pPr>
        <w:pBdr>
          <w:top w:val="single" w:sz="4" w:space="1" w:color="auto"/>
          <w:left w:val="single" w:sz="4" w:space="4" w:color="auto"/>
          <w:bottom w:val="single" w:sz="4" w:space="0" w:color="auto"/>
          <w:right w:val="single" w:sz="4" w:space="4" w:color="auto"/>
        </w:pBdr>
        <w:rPr>
          <w:rFonts w:cs="Arial"/>
          <w:color w:val="000000"/>
        </w:rPr>
      </w:pPr>
    </w:p>
    <w:p w:rsidR="009314C5" w:rsidRDefault="009314C5">
      <w:pPr>
        <w:rPr>
          <w:rFonts w:cs="Calibri"/>
          <w:b/>
          <w:color w:val="000000"/>
          <w:sz w:val="28"/>
          <w:szCs w:val="28"/>
          <w:lang w:eastAsia="en-GB"/>
        </w:rPr>
      </w:pPr>
      <w:r>
        <w:rPr>
          <w:sz w:val="28"/>
          <w:szCs w:val="28"/>
        </w:rPr>
        <w:br w:type="page"/>
      </w:r>
    </w:p>
    <w:p w:rsidR="00E62DD4" w:rsidRPr="00E62DD4" w:rsidRDefault="00E62DD4" w:rsidP="00E62DD4">
      <w:pPr>
        <w:pStyle w:val="SSGeneralHeading2"/>
      </w:pPr>
      <w:r w:rsidRPr="00E62DD4">
        <w:lastRenderedPageBreak/>
        <w:t>Education Domain</w:t>
      </w:r>
    </w:p>
    <w:p w:rsidR="00E62DD4" w:rsidRPr="00F20C6C" w:rsidRDefault="00E62DD4" w:rsidP="00E62DD4">
      <w:pPr>
        <w:rPr>
          <w:rFonts w:cs="Arial"/>
          <w:b/>
          <w:bCs/>
          <w:szCs w:val="22"/>
        </w:rPr>
      </w:pPr>
    </w:p>
    <w:p w:rsidR="00E62DD4" w:rsidRPr="00FB0373" w:rsidRDefault="00E62DD4" w:rsidP="00E62DD4">
      <w:pPr>
        <w:rPr>
          <w:rFonts w:cs="Arial"/>
          <w:bCs/>
        </w:rPr>
      </w:pPr>
      <w:r w:rsidRPr="00F20C6C">
        <w:rPr>
          <w:rFonts w:cs="Arial"/>
          <w:b/>
        </w:rPr>
        <w:t xml:space="preserve">Question </w:t>
      </w:r>
      <w:r>
        <w:rPr>
          <w:rFonts w:cs="Arial"/>
          <w:b/>
        </w:rPr>
        <w:t>15</w:t>
      </w:r>
      <w:r w:rsidRPr="00F20C6C">
        <w:rPr>
          <w:rFonts w:cs="Arial"/>
          <w:b/>
        </w:rPr>
        <w:t xml:space="preserve"> </w:t>
      </w:r>
      <w:r w:rsidRPr="00F20C6C">
        <w:rPr>
          <w:rFonts w:cs="Arial"/>
        </w:rPr>
        <w:t>–</w:t>
      </w:r>
      <w:r>
        <w:rPr>
          <w:rFonts w:cs="Arial"/>
        </w:rPr>
        <w:t xml:space="preserve"> </w:t>
      </w:r>
      <w:r w:rsidRPr="0086334F">
        <w:rPr>
          <w:rFonts w:cs="Arial"/>
          <w:bCs/>
        </w:rPr>
        <w:t xml:space="preserve">Do you </w:t>
      </w:r>
      <w:r>
        <w:rPr>
          <w:rFonts w:cs="Arial"/>
          <w:bCs/>
        </w:rPr>
        <w:t xml:space="preserve">have any comments on the </w:t>
      </w:r>
      <w:r w:rsidRPr="0086334F">
        <w:rPr>
          <w:rFonts w:cs="Arial"/>
          <w:bCs/>
        </w:rPr>
        <w:t xml:space="preserve">proposal to include indicators sourced from </w:t>
      </w:r>
      <w:r>
        <w:rPr>
          <w:rFonts w:cs="Arial"/>
          <w:bCs/>
        </w:rPr>
        <w:t>the On-Entry Assessments of Pupils in Reception Class data and the Foundation Phase outcomes data</w:t>
      </w:r>
      <w:r w:rsidRPr="00FB0373">
        <w:rPr>
          <w:rFonts w:cs="Arial"/>
          <w:bCs/>
        </w:rPr>
        <w:t>?</w:t>
      </w:r>
    </w:p>
    <w:p w:rsidR="00E62DD4" w:rsidRDefault="00E62DD4" w:rsidP="00E62DD4">
      <w:pPr>
        <w:jc w:val="both"/>
        <w:rPr>
          <w:rFonts w:cs="Arial"/>
          <w:b/>
        </w:rPr>
      </w:pPr>
    </w:p>
    <w:p w:rsidR="00E62DD4" w:rsidRPr="00F20C6C" w:rsidRDefault="00E62DD4" w:rsidP="00E62DD4">
      <w:pPr>
        <w:jc w:val="both"/>
        <w:rPr>
          <w:rFonts w:cs="Arial"/>
          <w:b/>
        </w:rPr>
      </w:pPr>
      <w:r w:rsidRPr="00F20C6C">
        <w:rPr>
          <w:rFonts w:cs="Arial"/>
          <w:b/>
        </w:rPr>
        <w:t xml:space="preserve">Please </w:t>
      </w:r>
      <w:r>
        <w:rPr>
          <w:rFonts w:cs="Arial"/>
          <w:b/>
        </w:rPr>
        <w:t>comment:</w:t>
      </w: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E62DD4">
      <w:pPr>
        <w:rPr>
          <w:rFonts w:cs="Arial"/>
          <w:b/>
        </w:rPr>
      </w:pPr>
    </w:p>
    <w:p w:rsidR="00E62DD4" w:rsidRPr="00F20C6C" w:rsidRDefault="00E62DD4" w:rsidP="00E62DD4">
      <w:pPr>
        <w:rPr>
          <w:rFonts w:cs="Arial"/>
          <w:b/>
        </w:rPr>
      </w:pPr>
    </w:p>
    <w:p w:rsidR="00E62DD4" w:rsidRDefault="00E62DD4" w:rsidP="00E62DD4">
      <w:pPr>
        <w:rPr>
          <w:rFonts w:cs="Arial"/>
          <w:b/>
        </w:rPr>
      </w:pPr>
      <w:r w:rsidRPr="00F20C6C">
        <w:rPr>
          <w:rFonts w:cs="Arial"/>
          <w:b/>
        </w:rPr>
        <w:t xml:space="preserve">Question </w:t>
      </w:r>
      <w:r>
        <w:rPr>
          <w:rFonts w:cs="Arial"/>
          <w:b/>
        </w:rPr>
        <w:t>16</w:t>
      </w:r>
      <w:r w:rsidRPr="00F20C6C">
        <w:rPr>
          <w:rFonts w:cs="Arial"/>
          <w:b/>
        </w:rPr>
        <w:t xml:space="preserve"> </w:t>
      </w:r>
      <w:r w:rsidRPr="00F20C6C">
        <w:rPr>
          <w:rFonts w:cs="Arial"/>
        </w:rPr>
        <w:t>–</w:t>
      </w:r>
      <w:r>
        <w:rPr>
          <w:rFonts w:cs="Arial"/>
        </w:rPr>
        <w:t xml:space="preserve"> </w:t>
      </w:r>
      <w:r w:rsidRPr="0086334F">
        <w:rPr>
          <w:rFonts w:cs="Arial"/>
          <w:bCs/>
        </w:rPr>
        <w:t xml:space="preserve">Do you </w:t>
      </w:r>
      <w:r>
        <w:rPr>
          <w:rFonts w:cs="Arial"/>
          <w:bCs/>
        </w:rPr>
        <w:t>have any comments on the proposed</w:t>
      </w:r>
      <w:r w:rsidRPr="0086334F">
        <w:rPr>
          <w:rFonts w:cs="Arial"/>
          <w:bCs/>
        </w:rPr>
        <w:t xml:space="preserve"> Key Stage 4 attainment indicator?</w:t>
      </w:r>
    </w:p>
    <w:p w:rsidR="00E62DD4" w:rsidRDefault="00E62DD4" w:rsidP="00E62DD4">
      <w:pPr>
        <w:jc w:val="both"/>
        <w:rPr>
          <w:rFonts w:cs="Arial"/>
          <w:b/>
        </w:rPr>
      </w:pPr>
    </w:p>
    <w:p w:rsidR="00E62DD4" w:rsidRPr="00F20C6C" w:rsidRDefault="00E62DD4" w:rsidP="00E62DD4">
      <w:pPr>
        <w:jc w:val="both"/>
        <w:rPr>
          <w:rFonts w:cs="Arial"/>
          <w:b/>
        </w:rPr>
      </w:pPr>
      <w:r w:rsidRPr="00F20C6C">
        <w:rPr>
          <w:rFonts w:cs="Arial"/>
          <w:b/>
        </w:rPr>
        <w:t xml:space="preserve">Please </w:t>
      </w:r>
      <w:r>
        <w:rPr>
          <w:rFonts w:cs="Arial"/>
          <w:b/>
        </w:rPr>
        <w:t>comment:</w:t>
      </w: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rPr>
          <w:rFonts w:cs="Arial"/>
          <w:b/>
        </w:rPr>
      </w:pPr>
    </w:p>
    <w:p w:rsidR="009314C5" w:rsidRDefault="009314C5">
      <w:pPr>
        <w:rPr>
          <w:rFonts w:cs="Arial"/>
          <w:b/>
        </w:rPr>
      </w:pPr>
      <w:r>
        <w:rPr>
          <w:rFonts w:cs="Arial"/>
          <w:b/>
        </w:rPr>
        <w:br w:type="page"/>
      </w:r>
    </w:p>
    <w:p w:rsidR="00E62DD4" w:rsidRPr="00AF1A3E" w:rsidRDefault="00E62DD4" w:rsidP="00E62DD4">
      <w:pPr>
        <w:rPr>
          <w:rFonts w:cs="Arial"/>
          <w:bCs/>
          <w:color w:val="FF0000"/>
        </w:rPr>
      </w:pPr>
      <w:r w:rsidRPr="00F20C6C">
        <w:rPr>
          <w:rFonts w:cs="Arial"/>
          <w:b/>
        </w:rPr>
        <w:lastRenderedPageBreak/>
        <w:t xml:space="preserve">Question </w:t>
      </w:r>
      <w:r>
        <w:rPr>
          <w:rFonts w:cs="Arial"/>
          <w:b/>
        </w:rPr>
        <w:t>17</w:t>
      </w:r>
      <w:r w:rsidRPr="00F20C6C">
        <w:rPr>
          <w:rFonts w:cs="Arial"/>
          <w:b/>
        </w:rPr>
        <w:t xml:space="preserve"> </w:t>
      </w:r>
      <w:r w:rsidRPr="00F20C6C">
        <w:rPr>
          <w:rFonts w:cs="Arial"/>
        </w:rPr>
        <w:t>–</w:t>
      </w:r>
      <w:r>
        <w:rPr>
          <w:rFonts w:cs="Arial"/>
        </w:rPr>
        <w:t xml:space="preserve"> </w:t>
      </w:r>
      <w:r w:rsidRPr="0086334F">
        <w:rPr>
          <w:rFonts w:cs="Arial"/>
          <w:bCs/>
        </w:rPr>
        <w:t xml:space="preserve">Do you </w:t>
      </w:r>
      <w:r>
        <w:rPr>
          <w:rFonts w:cs="Arial"/>
          <w:bCs/>
        </w:rPr>
        <w:t>have any comments on</w:t>
      </w:r>
      <w:r w:rsidRPr="0086334F">
        <w:rPr>
          <w:rFonts w:cs="Arial"/>
          <w:bCs/>
        </w:rPr>
        <w:t xml:space="preserve"> our proposed approach to produce the </w:t>
      </w:r>
      <w:r>
        <w:rPr>
          <w:rFonts w:cs="Arial"/>
          <w:bCs/>
        </w:rPr>
        <w:t>P</w:t>
      </w:r>
      <w:r w:rsidRPr="0086334F">
        <w:rPr>
          <w:rFonts w:cs="Arial"/>
          <w:bCs/>
        </w:rPr>
        <w:t xml:space="preserve">roportion of people aged 18-19 not entering HE indicator? </w:t>
      </w:r>
    </w:p>
    <w:p w:rsidR="00E62DD4" w:rsidRDefault="00E62DD4" w:rsidP="00E62DD4">
      <w:pPr>
        <w:jc w:val="both"/>
        <w:rPr>
          <w:rFonts w:cs="Arial"/>
          <w:b/>
        </w:rPr>
      </w:pPr>
    </w:p>
    <w:p w:rsidR="00E62DD4" w:rsidRPr="00F20C6C" w:rsidRDefault="00E62DD4" w:rsidP="00E62DD4">
      <w:pPr>
        <w:jc w:val="both"/>
        <w:rPr>
          <w:rFonts w:cs="Arial"/>
          <w:b/>
        </w:rPr>
      </w:pPr>
      <w:r w:rsidRPr="00F20C6C">
        <w:rPr>
          <w:rFonts w:cs="Arial"/>
          <w:b/>
        </w:rPr>
        <w:t xml:space="preserve">Please </w:t>
      </w:r>
      <w:r>
        <w:rPr>
          <w:rFonts w:cs="Arial"/>
          <w:b/>
        </w:rPr>
        <w:t>comment:</w:t>
      </w: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E62DD4">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E62DD4">
      <w:pPr>
        <w:rPr>
          <w:rFonts w:cs="Arial"/>
          <w:b/>
        </w:rPr>
      </w:pPr>
    </w:p>
    <w:p w:rsidR="00E62DD4" w:rsidRPr="00F20C6C" w:rsidRDefault="00E62DD4" w:rsidP="00E62DD4">
      <w:pPr>
        <w:rPr>
          <w:rFonts w:cs="Arial"/>
          <w:b/>
        </w:rPr>
      </w:pPr>
    </w:p>
    <w:p w:rsidR="00E62DD4" w:rsidRPr="00D1188C" w:rsidRDefault="00E62DD4" w:rsidP="00E62DD4">
      <w:pPr>
        <w:rPr>
          <w:rFonts w:cs="Arial"/>
          <w:bCs/>
        </w:rPr>
      </w:pPr>
      <w:r w:rsidRPr="00D1188C">
        <w:rPr>
          <w:rFonts w:cs="Arial"/>
          <w:b/>
        </w:rPr>
        <w:t xml:space="preserve">Question 18 </w:t>
      </w:r>
      <w:r w:rsidRPr="00D1188C">
        <w:rPr>
          <w:rFonts w:cs="Arial"/>
        </w:rPr>
        <w:t xml:space="preserve">– </w:t>
      </w:r>
      <w:r w:rsidRPr="00D1188C">
        <w:rPr>
          <w:rFonts w:cs="Arial"/>
          <w:bCs/>
        </w:rPr>
        <w:t xml:space="preserve">What priority would you place on developing the following measures: </w:t>
      </w:r>
      <w:r>
        <w:rPr>
          <w:rFonts w:cs="Arial"/>
          <w:bCs/>
        </w:rPr>
        <w:t>On-Entry Assessments of Pupils in Reception Class</w:t>
      </w:r>
      <w:r w:rsidRPr="00D1188C">
        <w:rPr>
          <w:rFonts w:cs="Arial"/>
          <w:bCs/>
        </w:rPr>
        <w:t xml:space="preserve"> or proportion of people not entering higher education aged 18-19 indicator?</w:t>
      </w:r>
    </w:p>
    <w:p w:rsidR="00E62DD4" w:rsidRDefault="00E62DD4" w:rsidP="00E62DD4">
      <w:pPr>
        <w:rPr>
          <w:rFonts w:cs="Arial"/>
          <w:bCs/>
        </w:rPr>
      </w:pPr>
    </w:p>
    <w:p w:rsidR="00E62DD4" w:rsidRPr="00D1188C" w:rsidRDefault="00E62DD4" w:rsidP="00E62DD4">
      <w:pPr>
        <w:tabs>
          <w:tab w:val="num" w:pos="720"/>
        </w:tabs>
        <w:jc w:val="both"/>
        <w:rPr>
          <w:rFonts w:cs="Arial"/>
          <w:bCs/>
        </w:rPr>
      </w:pPr>
      <w:r w:rsidRPr="00D1188C">
        <w:rPr>
          <w:rFonts w:cs="Arial"/>
          <w:bCs/>
        </w:rPr>
        <w:t>Please rank 1 or 2 (1 being high priority; 2 being low priority)</w:t>
      </w:r>
    </w:p>
    <w:p w:rsidR="00E62DD4" w:rsidRPr="00D1188C" w:rsidRDefault="00E62DD4" w:rsidP="00E62DD4">
      <w:pPr>
        <w:rPr>
          <w:rFonts w:cs="Arial"/>
          <w:bCs/>
        </w:rPr>
      </w:pPr>
    </w:p>
    <w:tbl>
      <w:tblPr>
        <w:tblW w:w="0" w:type="auto"/>
        <w:tblLook w:val="01E0" w:firstRow="1" w:lastRow="1" w:firstColumn="1" w:lastColumn="1" w:noHBand="0" w:noVBand="0"/>
      </w:tblPr>
      <w:tblGrid>
        <w:gridCol w:w="7668"/>
        <w:gridCol w:w="854"/>
      </w:tblGrid>
      <w:tr w:rsidR="00E62DD4" w:rsidRPr="00D1188C" w:rsidTr="00FD6033">
        <w:tc>
          <w:tcPr>
            <w:tcW w:w="7668" w:type="dxa"/>
            <w:shd w:val="clear" w:color="auto" w:fill="auto"/>
          </w:tcPr>
          <w:p w:rsidR="00E62DD4" w:rsidRPr="00D1188C" w:rsidRDefault="00E62DD4" w:rsidP="00FD6033">
            <w:pPr>
              <w:rPr>
                <w:rFonts w:cs="Arial"/>
              </w:rPr>
            </w:pPr>
            <w:r>
              <w:rPr>
                <w:rFonts w:cs="Arial"/>
                <w:bCs/>
              </w:rPr>
              <w:t>On-Entry Assessments of Pupils in Reception Class</w:t>
            </w:r>
            <w:r w:rsidRPr="00D1188C">
              <w:rPr>
                <w:rFonts w:cs="Arial"/>
                <w:color w:val="000000"/>
              </w:rPr>
              <w:t xml:space="preserve"> indicator:</w:t>
            </w:r>
          </w:p>
        </w:tc>
        <w:tc>
          <w:tcPr>
            <w:tcW w:w="854" w:type="dxa"/>
            <w:shd w:val="clear" w:color="auto" w:fill="auto"/>
          </w:tcPr>
          <w:p w:rsidR="00E62DD4" w:rsidRPr="00D1188C" w:rsidRDefault="00E155F4" w:rsidP="00FD6033">
            <w:pPr>
              <w:rPr>
                <w:rFonts w:cs="Arial"/>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103505</wp:posOffset>
                      </wp:positionH>
                      <wp:positionV relativeFrom="paragraph">
                        <wp:posOffset>-259080</wp:posOffset>
                      </wp:positionV>
                      <wp:extent cx="342900" cy="342900"/>
                      <wp:effectExtent l="0" t="0" r="19050" b="19050"/>
                      <wp:wrapThrough wrapText="bothSides">
                        <wp:wrapPolygon edited="0">
                          <wp:start x="0" y="0"/>
                          <wp:lineTo x="0" y="21600"/>
                          <wp:lineTo x="21600" y="21600"/>
                          <wp:lineTo x="21600" y="0"/>
                          <wp:lineTo x="0" y="0"/>
                        </wp:wrapPolygon>
                      </wp:wrapThrough>
                      <wp:docPr id="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8.15pt;margin-top:-20.4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ek18lTMCAABnBAAADgAAAAAAAAAAAAAAAAAuAgAA&#10;ZHJzL2Uyb0RvYy54bWxQSwECLQAUAAYACAAAACEALZppW9oAAAAIAQAADwAAAAAAAAAAAAAAAACN&#10;BAAAZHJzL2Rvd25yZXYueG1sUEsFBgAAAAAEAAQA8wAAAJQFAAAAAA==&#10;">
                      <w10:wrap type="through"/>
                    </v:roundrect>
                  </w:pict>
                </mc:Fallback>
              </mc:AlternateContent>
            </w:r>
          </w:p>
        </w:tc>
      </w:tr>
      <w:tr w:rsidR="00E62DD4" w:rsidRPr="00D1188C" w:rsidTr="00FD6033">
        <w:tc>
          <w:tcPr>
            <w:tcW w:w="7668" w:type="dxa"/>
            <w:shd w:val="clear" w:color="auto" w:fill="auto"/>
          </w:tcPr>
          <w:p w:rsidR="00E62DD4" w:rsidRPr="00D1188C" w:rsidRDefault="00E62DD4" w:rsidP="00FD6033">
            <w:pPr>
              <w:rPr>
                <w:rFonts w:cs="Arial"/>
              </w:rPr>
            </w:pPr>
            <w:r w:rsidRPr="00D1188C">
              <w:rPr>
                <w:rFonts w:cs="Arial"/>
                <w:color w:val="000000"/>
              </w:rPr>
              <w:t>Proportion of people not entering higher education aged 18-19:</w:t>
            </w:r>
          </w:p>
        </w:tc>
        <w:tc>
          <w:tcPr>
            <w:tcW w:w="854" w:type="dxa"/>
            <w:shd w:val="clear" w:color="auto" w:fill="auto"/>
          </w:tcPr>
          <w:p w:rsidR="00E62DD4" w:rsidRPr="00D1188C" w:rsidRDefault="00E155F4" w:rsidP="00FD6033">
            <w:pPr>
              <w:rPr>
                <w:rFonts w:cs="Arial"/>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103505</wp:posOffset>
                      </wp:positionH>
                      <wp:positionV relativeFrom="paragraph">
                        <wp:posOffset>-259080</wp:posOffset>
                      </wp:positionV>
                      <wp:extent cx="342900" cy="342900"/>
                      <wp:effectExtent l="0" t="0" r="19050" b="19050"/>
                      <wp:wrapThrough wrapText="bothSides">
                        <wp:wrapPolygon edited="0">
                          <wp:start x="0" y="0"/>
                          <wp:lineTo x="0" y="21600"/>
                          <wp:lineTo x="21600" y="21600"/>
                          <wp:lineTo x="21600" y="0"/>
                          <wp:lineTo x="0" y="0"/>
                        </wp:wrapPolygon>
                      </wp:wrapThrough>
                      <wp:docPr id="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8.15pt;margin-top:-20.4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">
                      <w10:wrap type="through"/>
                    </v:roundrect>
                  </w:pict>
                </mc:Fallback>
              </mc:AlternateContent>
            </w:r>
          </w:p>
        </w:tc>
      </w:tr>
      <w:tr w:rsidR="00E62DD4" w:rsidRPr="00F20C6C" w:rsidTr="00FD6033">
        <w:tc>
          <w:tcPr>
            <w:tcW w:w="7668" w:type="dxa"/>
            <w:shd w:val="clear" w:color="auto" w:fill="auto"/>
          </w:tcPr>
          <w:p w:rsidR="00E62DD4" w:rsidRPr="00D1188C" w:rsidRDefault="00E62DD4" w:rsidP="00FD6033">
            <w:pPr>
              <w:rPr>
                <w:rFonts w:cs="Arial"/>
                <w:color w:val="000000"/>
              </w:rPr>
            </w:pPr>
          </w:p>
        </w:tc>
        <w:tc>
          <w:tcPr>
            <w:tcW w:w="854" w:type="dxa"/>
            <w:shd w:val="clear" w:color="auto" w:fill="auto"/>
          </w:tcPr>
          <w:p w:rsidR="00E62DD4" w:rsidRPr="00F20C6C" w:rsidRDefault="00E62DD4" w:rsidP="00FD6033">
            <w:pPr>
              <w:rPr>
                <w:rFonts w:cs="Arial"/>
                <w:noProof/>
              </w:rPr>
            </w:pPr>
          </w:p>
        </w:tc>
      </w:tr>
    </w:tbl>
    <w:p w:rsidR="00E62DD4" w:rsidRPr="00F20C6C" w:rsidRDefault="00E62DD4" w:rsidP="00E62DD4">
      <w:pPr>
        <w:jc w:val="both"/>
        <w:rPr>
          <w:rFonts w:cs="Arial"/>
          <w:b/>
        </w:rPr>
      </w:pPr>
      <w:r w:rsidRPr="00F20C6C">
        <w:rPr>
          <w:rFonts w:cs="Arial"/>
          <w:b/>
        </w:rPr>
        <w:t xml:space="preserve">Please </w:t>
      </w:r>
      <w:r>
        <w:rPr>
          <w:rFonts w:cs="Arial"/>
          <w:b/>
        </w:rPr>
        <w:t>comment:</w:t>
      </w: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E62DD4">
      <w:pPr>
        <w:pBdr>
          <w:top w:val="single" w:sz="4" w:space="1" w:color="auto"/>
          <w:left w:val="single" w:sz="4" w:space="4" w:color="auto"/>
          <w:bottom w:val="single" w:sz="4" w:space="0" w:color="auto"/>
          <w:right w:val="single" w:sz="4" w:space="4" w:color="auto"/>
        </w:pBdr>
        <w:rPr>
          <w:rFonts w:cs="Arial"/>
          <w:color w:val="000000"/>
        </w:rPr>
      </w:pPr>
    </w:p>
    <w:p w:rsidR="00E62DD4" w:rsidRDefault="00E62DD4" w:rsidP="00E62DD4">
      <w:pPr>
        <w:rPr>
          <w:rFonts w:cs="Arial"/>
          <w:b/>
        </w:rPr>
      </w:pPr>
    </w:p>
    <w:p w:rsidR="009314C5" w:rsidRDefault="009314C5">
      <w:pPr>
        <w:rPr>
          <w:rFonts w:cs="Arial"/>
          <w:b/>
        </w:rPr>
      </w:pPr>
      <w:r>
        <w:rPr>
          <w:rFonts w:cs="Arial"/>
          <w:b/>
        </w:rPr>
        <w:br w:type="page"/>
      </w:r>
    </w:p>
    <w:p w:rsidR="00E62DD4" w:rsidRPr="00AF1A3E" w:rsidRDefault="00E62DD4" w:rsidP="00E62DD4">
      <w:pPr>
        <w:rPr>
          <w:rFonts w:cs="Arial"/>
          <w:bCs/>
        </w:rPr>
      </w:pPr>
      <w:r w:rsidRPr="00AF1A3E">
        <w:rPr>
          <w:rFonts w:cs="Arial"/>
          <w:b/>
        </w:rPr>
        <w:lastRenderedPageBreak/>
        <w:t>Question 1</w:t>
      </w:r>
      <w:r>
        <w:rPr>
          <w:rFonts w:cs="Arial"/>
          <w:b/>
        </w:rPr>
        <w:t>9</w:t>
      </w:r>
      <w:r w:rsidRPr="00AF1A3E">
        <w:rPr>
          <w:rFonts w:cs="Arial"/>
        </w:rPr>
        <w:t xml:space="preserve"> – </w:t>
      </w:r>
      <w:r w:rsidRPr="0086334F">
        <w:rPr>
          <w:rFonts w:cs="Arial"/>
          <w:bCs/>
        </w:rPr>
        <w:t xml:space="preserve">Do you have any other comments on </w:t>
      </w:r>
      <w:r>
        <w:rPr>
          <w:rFonts w:cs="Arial"/>
          <w:bCs/>
        </w:rPr>
        <w:t>proposals for the Education domain</w:t>
      </w:r>
      <w:r w:rsidRPr="0086334F">
        <w:rPr>
          <w:rFonts w:cs="Arial"/>
          <w:bCs/>
        </w:rPr>
        <w:t>?</w:t>
      </w:r>
    </w:p>
    <w:p w:rsidR="00E62DD4" w:rsidRDefault="00E62DD4" w:rsidP="00E62DD4">
      <w:pPr>
        <w:rPr>
          <w:rFonts w:cs="Arial"/>
        </w:rPr>
      </w:pPr>
    </w:p>
    <w:p w:rsidR="00E62DD4" w:rsidRPr="00F20C6C" w:rsidRDefault="00E62DD4" w:rsidP="00E62DD4">
      <w:pPr>
        <w:jc w:val="both"/>
        <w:rPr>
          <w:rFonts w:cs="Arial"/>
          <w:b/>
        </w:rPr>
      </w:pPr>
      <w:r w:rsidRPr="00F20C6C">
        <w:rPr>
          <w:rFonts w:cs="Arial"/>
          <w:b/>
        </w:rPr>
        <w:t xml:space="preserve">Please </w:t>
      </w:r>
      <w:r>
        <w:rPr>
          <w:rFonts w:cs="Arial"/>
          <w:b/>
        </w:rPr>
        <w:t>comment:</w:t>
      </w: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E62DD4" w:rsidRPr="00F20C6C" w:rsidRDefault="00E62DD4" w:rsidP="00E62DD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tabs>
          <w:tab w:val="num" w:pos="2340"/>
        </w:tabs>
        <w:rPr>
          <w:rFonts w:cs="Arial"/>
          <w:b/>
        </w:rPr>
      </w:pPr>
    </w:p>
    <w:p w:rsidR="00290694" w:rsidRDefault="00290694" w:rsidP="00290694">
      <w:pPr>
        <w:tabs>
          <w:tab w:val="num" w:pos="2340"/>
        </w:tabs>
        <w:rPr>
          <w:rFonts w:cs="Arial"/>
          <w:b/>
        </w:rPr>
      </w:pPr>
    </w:p>
    <w:p w:rsidR="00FD6033" w:rsidRPr="00FD6033" w:rsidRDefault="00FD6033" w:rsidP="00FD6033">
      <w:pPr>
        <w:pStyle w:val="SSGeneralHeading2"/>
      </w:pPr>
      <w:r w:rsidRPr="00FD6033">
        <w:t>Access to Services Domain</w:t>
      </w:r>
    </w:p>
    <w:p w:rsidR="00FD6033" w:rsidRPr="00F20C6C" w:rsidRDefault="00FD6033" w:rsidP="00FD6033">
      <w:pPr>
        <w:rPr>
          <w:rFonts w:cs="Arial"/>
          <w:b/>
        </w:rPr>
      </w:pPr>
    </w:p>
    <w:p w:rsidR="00FD6033" w:rsidRPr="00F20C6C" w:rsidRDefault="00FD6033" w:rsidP="00FD6033">
      <w:pPr>
        <w:rPr>
          <w:rFonts w:cs="Arial"/>
          <w:bCs/>
        </w:rPr>
      </w:pPr>
      <w:r w:rsidRPr="00F20C6C">
        <w:rPr>
          <w:rFonts w:cs="Arial"/>
          <w:b/>
        </w:rPr>
        <w:t xml:space="preserve">Question </w:t>
      </w:r>
      <w:r>
        <w:rPr>
          <w:rFonts w:cs="Arial"/>
          <w:b/>
        </w:rPr>
        <w:t>20</w:t>
      </w:r>
      <w:r w:rsidRPr="00F20C6C">
        <w:rPr>
          <w:rFonts w:cs="Arial"/>
          <w:b/>
        </w:rPr>
        <w:t xml:space="preserve"> </w:t>
      </w:r>
      <w:r w:rsidRPr="00F20C6C">
        <w:rPr>
          <w:rFonts w:cs="Arial"/>
        </w:rPr>
        <w:t>–</w:t>
      </w:r>
      <w:r w:rsidRPr="00F20C6C">
        <w:rPr>
          <w:rFonts w:cs="Arial"/>
          <w:bCs/>
        </w:rPr>
        <w:t xml:space="preserve"> Do you </w:t>
      </w:r>
      <w:r>
        <w:rPr>
          <w:rFonts w:cs="Arial"/>
          <w:bCs/>
        </w:rPr>
        <w:t>have any comments on the proposed new indicator on access to broadband services</w:t>
      </w:r>
      <w:r w:rsidRPr="00F20C6C">
        <w:rPr>
          <w:rFonts w:cs="Arial"/>
          <w:bCs/>
        </w:rPr>
        <w:t>?</w:t>
      </w:r>
    </w:p>
    <w:p w:rsidR="00FD6033" w:rsidRDefault="00FD6033" w:rsidP="00FD6033">
      <w:pPr>
        <w:jc w:val="both"/>
        <w:rPr>
          <w:rFonts w:cs="Arial"/>
          <w:b/>
        </w:rPr>
      </w:pPr>
    </w:p>
    <w:p w:rsidR="00FD6033" w:rsidRDefault="00FD6033" w:rsidP="00FD6033">
      <w:pPr>
        <w:jc w:val="both"/>
        <w:rPr>
          <w:rFonts w:cs="Arial"/>
          <w:b/>
        </w:rPr>
      </w:pPr>
    </w:p>
    <w:p w:rsidR="00FD6033" w:rsidRPr="00F20C6C" w:rsidRDefault="00FD6033" w:rsidP="00FD6033">
      <w:pPr>
        <w:jc w:val="both"/>
        <w:rPr>
          <w:rFonts w:cs="Arial"/>
          <w:b/>
        </w:rPr>
      </w:pPr>
      <w:r w:rsidRPr="00F20C6C">
        <w:rPr>
          <w:rFonts w:cs="Arial"/>
          <w:b/>
        </w:rPr>
        <w:t xml:space="preserve">Please </w:t>
      </w:r>
      <w:r>
        <w:rPr>
          <w:rFonts w:cs="Arial"/>
          <w:b/>
        </w:rPr>
        <w:t>comment:</w:t>
      </w: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FD6033">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FD6033">
      <w:pPr>
        <w:pBdr>
          <w:top w:val="single" w:sz="4" w:space="1" w:color="auto"/>
          <w:left w:val="single" w:sz="4" w:space="4" w:color="auto"/>
          <w:bottom w:val="single" w:sz="4" w:space="0" w:color="auto"/>
          <w:right w:val="single" w:sz="4" w:space="4" w:color="auto"/>
        </w:pBdr>
        <w:rPr>
          <w:rFonts w:cs="Arial"/>
          <w:color w:val="000000"/>
        </w:rPr>
      </w:pPr>
    </w:p>
    <w:p w:rsidR="00FD6033" w:rsidRDefault="00FD6033" w:rsidP="00FD6033">
      <w:pPr>
        <w:rPr>
          <w:rFonts w:cs="Arial"/>
          <w:color w:val="000000"/>
        </w:rPr>
      </w:pPr>
    </w:p>
    <w:p w:rsidR="009314C5" w:rsidRDefault="009314C5">
      <w:pPr>
        <w:rPr>
          <w:rFonts w:cs="Arial"/>
          <w:b/>
        </w:rPr>
      </w:pPr>
      <w:r>
        <w:rPr>
          <w:rFonts w:cs="Arial"/>
          <w:b/>
        </w:rPr>
        <w:br w:type="page"/>
      </w:r>
    </w:p>
    <w:p w:rsidR="00FD6033" w:rsidRPr="00F20C6C" w:rsidRDefault="00FD6033" w:rsidP="00FD6033">
      <w:pPr>
        <w:rPr>
          <w:rFonts w:cs="Arial"/>
          <w:bCs/>
        </w:rPr>
      </w:pPr>
      <w:r w:rsidRPr="00F20C6C">
        <w:rPr>
          <w:rFonts w:cs="Arial"/>
          <w:b/>
        </w:rPr>
        <w:lastRenderedPageBreak/>
        <w:t xml:space="preserve">Question </w:t>
      </w:r>
      <w:r>
        <w:rPr>
          <w:rFonts w:cs="Arial"/>
          <w:b/>
        </w:rPr>
        <w:t>21</w:t>
      </w:r>
      <w:r w:rsidRPr="00F20C6C">
        <w:rPr>
          <w:rFonts w:cs="Arial"/>
          <w:b/>
        </w:rPr>
        <w:t xml:space="preserve"> </w:t>
      </w:r>
      <w:r w:rsidRPr="00F20C6C">
        <w:rPr>
          <w:rFonts w:cs="Arial"/>
        </w:rPr>
        <w:t>–</w:t>
      </w:r>
      <w:r w:rsidRPr="00F20C6C">
        <w:rPr>
          <w:rFonts w:cs="Arial"/>
          <w:bCs/>
        </w:rPr>
        <w:t xml:space="preserve"> Do you </w:t>
      </w:r>
      <w:r>
        <w:rPr>
          <w:rFonts w:cs="Arial"/>
          <w:bCs/>
        </w:rPr>
        <w:t>have a view on how the indicators on travel times (to key services), and access to broadband services should be weighted together for the overall domain score</w:t>
      </w:r>
      <w:r w:rsidRPr="00F20C6C">
        <w:rPr>
          <w:rFonts w:cs="Arial"/>
          <w:bCs/>
        </w:rPr>
        <w:t>?</w:t>
      </w:r>
    </w:p>
    <w:p w:rsidR="00FD6033" w:rsidRDefault="00FD6033" w:rsidP="00FD6033">
      <w:pPr>
        <w:jc w:val="both"/>
        <w:rPr>
          <w:rFonts w:cs="Arial"/>
          <w:b/>
        </w:rPr>
      </w:pPr>
    </w:p>
    <w:p w:rsidR="00FD6033" w:rsidRPr="00F20C6C" w:rsidRDefault="00FD6033" w:rsidP="00FD6033">
      <w:pPr>
        <w:jc w:val="both"/>
        <w:rPr>
          <w:rFonts w:cs="Arial"/>
          <w:b/>
        </w:rPr>
      </w:pPr>
      <w:r w:rsidRPr="00F20C6C">
        <w:rPr>
          <w:rFonts w:cs="Arial"/>
          <w:b/>
        </w:rPr>
        <w:t xml:space="preserve">Please </w:t>
      </w:r>
      <w:r>
        <w:rPr>
          <w:rFonts w:cs="Arial"/>
          <w:b/>
        </w:rPr>
        <w:t>comment:</w:t>
      </w: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FD6033">
      <w:pPr>
        <w:pBdr>
          <w:top w:val="single" w:sz="4" w:space="1" w:color="auto"/>
          <w:left w:val="single" w:sz="4" w:space="4" w:color="auto"/>
          <w:bottom w:val="single" w:sz="4" w:space="0" w:color="auto"/>
          <w:right w:val="single" w:sz="4" w:space="4" w:color="auto"/>
        </w:pBdr>
        <w:rPr>
          <w:rFonts w:cs="Arial"/>
          <w:color w:val="000000"/>
        </w:rPr>
      </w:pPr>
    </w:p>
    <w:p w:rsidR="00FD6033" w:rsidRDefault="00FD6033" w:rsidP="00FD6033">
      <w:pPr>
        <w:rPr>
          <w:rFonts w:cs="Arial"/>
          <w:bCs/>
          <w:szCs w:val="22"/>
        </w:rPr>
      </w:pPr>
    </w:p>
    <w:p w:rsidR="00FD6033" w:rsidRDefault="00FD6033" w:rsidP="00FD6033">
      <w:pPr>
        <w:rPr>
          <w:rFonts w:cs="Arial"/>
          <w:bCs/>
          <w:szCs w:val="22"/>
        </w:rPr>
      </w:pPr>
    </w:p>
    <w:p w:rsidR="00FD6033" w:rsidRPr="00F20C6C" w:rsidRDefault="00FD6033" w:rsidP="00FD6033">
      <w:pPr>
        <w:rPr>
          <w:rFonts w:cs="Arial"/>
          <w:bCs/>
        </w:rPr>
      </w:pPr>
      <w:r>
        <w:rPr>
          <w:rFonts w:cs="Arial"/>
          <w:b/>
        </w:rPr>
        <w:t>Question 22</w:t>
      </w:r>
      <w:r w:rsidRPr="00F20C6C">
        <w:rPr>
          <w:rFonts w:cs="Arial"/>
          <w:b/>
        </w:rPr>
        <w:t xml:space="preserve"> </w:t>
      </w:r>
      <w:r w:rsidRPr="00F20C6C">
        <w:rPr>
          <w:rFonts w:cs="Arial"/>
        </w:rPr>
        <w:t>–</w:t>
      </w:r>
      <w:r w:rsidRPr="00F20C6C">
        <w:rPr>
          <w:rFonts w:cs="Arial"/>
          <w:bCs/>
        </w:rPr>
        <w:t xml:space="preserve"> </w:t>
      </w:r>
      <w:r>
        <w:rPr>
          <w:rFonts w:cs="Arial"/>
          <w:bCs/>
        </w:rPr>
        <w:t>Do you have any other comments on proposals for the Access to Services domain</w:t>
      </w:r>
      <w:r w:rsidRPr="00F20C6C">
        <w:rPr>
          <w:rFonts w:cs="Arial"/>
          <w:bCs/>
        </w:rPr>
        <w:t>?</w:t>
      </w:r>
    </w:p>
    <w:p w:rsidR="00FD6033" w:rsidRDefault="00FD6033" w:rsidP="00FD6033">
      <w:pPr>
        <w:jc w:val="both"/>
        <w:rPr>
          <w:rFonts w:cs="Arial"/>
          <w:b/>
        </w:rPr>
      </w:pPr>
    </w:p>
    <w:p w:rsidR="00FD6033" w:rsidRPr="00F20C6C" w:rsidRDefault="00FD6033" w:rsidP="00FD6033">
      <w:pPr>
        <w:jc w:val="both"/>
        <w:rPr>
          <w:rFonts w:cs="Arial"/>
          <w:b/>
        </w:rPr>
      </w:pPr>
      <w:r w:rsidRPr="00F20C6C">
        <w:rPr>
          <w:rFonts w:cs="Arial"/>
          <w:b/>
        </w:rPr>
        <w:t xml:space="preserve">Please </w:t>
      </w:r>
      <w:r>
        <w:rPr>
          <w:rFonts w:cs="Arial"/>
          <w:b/>
        </w:rPr>
        <w:t>comment:</w:t>
      </w: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Pr="00F20C6C"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FD6033" w:rsidRDefault="00FD6033" w:rsidP="00FD6033">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FD6033">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B9759D">
      <w:pPr>
        <w:pStyle w:val="SSGeneralHeading2"/>
        <w:rPr>
          <w:sz w:val="28"/>
          <w:szCs w:val="28"/>
        </w:rPr>
      </w:pPr>
    </w:p>
    <w:p w:rsidR="009314C5" w:rsidRDefault="009314C5">
      <w:pPr>
        <w:rPr>
          <w:rFonts w:cs="Calibri"/>
          <w:b/>
          <w:color w:val="000000"/>
          <w:sz w:val="28"/>
          <w:szCs w:val="28"/>
          <w:lang w:eastAsia="en-GB"/>
        </w:rPr>
      </w:pPr>
      <w:r>
        <w:rPr>
          <w:sz w:val="28"/>
          <w:szCs w:val="28"/>
        </w:rPr>
        <w:br w:type="page"/>
      </w:r>
    </w:p>
    <w:p w:rsidR="00290694" w:rsidRPr="004C45B8" w:rsidRDefault="00290694" w:rsidP="00290694">
      <w:pPr>
        <w:pStyle w:val="SSGeneralHeading2"/>
      </w:pPr>
      <w:r w:rsidRPr="004C45B8">
        <w:lastRenderedPageBreak/>
        <w:t>Housing Domain</w:t>
      </w:r>
    </w:p>
    <w:p w:rsidR="00290694" w:rsidRPr="00F20C6C" w:rsidRDefault="00290694" w:rsidP="00290694">
      <w:pPr>
        <w:rPr>
          <w:rFonts w:cs="Arial"/>
          <w:b/>
        </w:rPr>
      </w:pPr>
    </w:p>
    <w:p w:rsidR="00290694" w:rsidRPr="0086334F" w:rsidRDefault="00290694" w:rsidP="00290694">
      <w:pPr>
        <w:rPr>
          <w:rFonts w:cs="Arial"/>
          <w:bCs/>
        </w:rPr>
      </w:pPr>
      <w:r w:rsidRPr="00F20C6C">
        <w:rPr>
          <w:rFonts w:cs="Arial"/>
          <w:b/>
        </w:rPr>
        <w:t xml:space="preserve">Question </w:t>
      </w:r>
      <w:r>
        <w:rPr>
          <w:rFonts w:cs="Arial"/>
          <w:b/>
        </w:rPr>
        <w:t>23</w:t>
      </w:r>
      <w:r w:rsidRPr="00F20C6C">
        <w:rPr>
          <w:rFonts w:cs="Arial"/>
          <w:b/>
        </w:rPr>
        <w:t xml:space="preserve"> </w:t>
      </w:r>
      <w:r w:rsidRPr="00F20C6C">
        <w:rPr>
          <w:rFonts w:cs="Arial"/>
        </w:rPr>
        <w:t>–</w:t>
      </w:r>
      <w:r>
        <w:rPr>
          <w:rFonts w:cs="Arial"/>
        </w:rPr>
        <w:t xml:space="preserve"> </w:t>
      </w:r>
      <w:r w:rsidRPr="0086334F">
        <w:rPr>
          <w:rFonts w:cs="Arial"/>
          <w:bCs/>
        </w:rPr>
        <w:t xml:space="preserve">Do </w:t>
      </w:r>
      <w:r w:rsidRPr="00150B66">
        <w:rPr>
          <w:rFonts w:cs="Arial"/>
          <w:bCs/>
        </w:rPr>
        <w:t xml:space="preserve">you </w:t>
      </w:r>
      <w:r w:rsidRPr="0086334F">
        <w:rPr>
          <w:rFonts w:cs="Arial"/>
          <w:bCs/>
        </w:rPr>
        <w:t xml:space="preserve">have any comments on </w:t>
      </w:r>
      <w:r w:rsidRPr="00150B66">
        <w:rPr>
          <w:rFonts w:cs="Arial"/>
          <w:bCs/>
        </w:rPr>
        <w:t xml:space="preserve">our </w:t>
      </w:r>
      <w:r w:rsidRPr="0086334F">
        <w:rPr>
          <w:rFonts w:cs="Arial"/>
          <w:bCs/>
        </w:rPr>
        <w:t>proposals to include a modelled indicator of poor housing quality in the housing domain, if possible?</w:t>
      </w:r>
    </w:p>
    <w:p w:rsidR="00290694" w:rsidRDefault="00290694" w:rsidP="00290694">
      <w:pPr>
        <w:jc w:val="both"/>
        <w:rPr>
          <w:rFonts w:cs="Arial"/>
          <w:b/>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rPr>
          <w:rFonts w:cs="Arial"/>
          <w:bCs/>
          <w:szCs w:val="22"/>
        </w:rPr>
      </w:pPr>
    </w:p>
    <w:p w:rsidR="00290694" w:rsidRDefault="00290694" w:rsidP="00290694">
      <w:pPr>
        <w:rPr>
          <w:rFonts w:cs="Arial"/>
          <w:bCs/>
          <w:szCs w:val="22"/>
        </w:rPr>
      </w:pPr>
    </w:p>
    <w:p w:rsidR="00290694" w:rsidRPr="0086334F" w:rsidRDefault="00290694" w:rsidP="00290694">
      <w:pPr>
        <w:rPr>
          <w:rFonts w:cs="Arial"/>
          <w:bCs/>
        </w:rPr>
      </w:pPr>
      <w:r w:rsidRPr="00F20C6C">
        <w:rPr>
          <w:rFonts w:cs="Arial"/>
          <w:b/>
        </w:rPr>
        <w:t xml:space="preserve">Question </w:t>
      </w:r>
      <w:r>
        <w:rPr>
          <w:rFonts w:cs="Arial"/>
          <w:b/>
        </w:rPr>
        <w:t>24</w:t>
      </w:r>
      <w:r w:rsidRPr="00F20C6C">
        <w:rPr>
          <w:rFonts w:cs="Arial"/>
          <w:b/>
        </w:rPr>
        <w:t xml:space="preserve"> </w:t>
      </w:r>
      <w:r w:rsidRPr="00F20C6C">
        <w:rPr>
          <w:rFonts w:cs="Arial"/>
        </w:rPr>
        <w:t>–</w:t>
      </w:r>
      <w:r>
        <w:rPr>
          <w:rFonts w:cs="Arial"/>
        </w:rPr>
        <w:t xml:space="preserve"> </w:t>
      </w:r>
      <w:r w:rsidRPr="0086334F">
        <w:rPr>
          <w:rFonts w:cs="Arial"/>
          <w:bCs/>
        </w:rPr>
        <w:t>In developing the modelled indicator, do you have any comments on our proposed focus on hazards (as defined in the Housing Health and Safety Rating System, HHSRS) and on disrepair to capture poor housing quality?</w:t>
      </w:r>
    </w:p>
    <w:p w:rsidR="00290694" w:rsidRDefault="00290694" w:rsidP="00290694">
      <w:pPr>
        <w:rPr>
          <w:rFonts w:cs="Arial"/>
          <w:bCs/>
          <w:szCs w:val="22"/>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rPr>
          <w:rFonts w:cs="Arial"/>
          <w:b/>
        </w:rPr>
      </w:pPr>
    </w:p>
    <w:p w:rsidR="009314C5" w:rsidRDefault="009314C5">
      <w:pPr>
        <w:rPr>
          <w:rFonts w:cs="Arial"/>
          <w:b/>
        </w:rPr>
      </w:pPr>
      <w:r>
        <w:rPr>
          <w:rFonts w:cs="Arial"/>
          <w:b/>
        </w:rPr>
        <w:br w:type="page"/>
      </w:r>
    </w:p>
    <w:p w:rsidR="00290694" w:rsidRDefault="00290694" w:rsidP="00290694">
      <w:pPr>
        <w:rPr>
          <w:rFonts w:cs="Arial"/>
          <w:b/>
        </w:rPr>
      </w:pPr>
      <w:r w:rsidRPr="00F20C6C">
        <w:rPr>
          <w:rFonts w:cs="Arial"/>
          <w:b/>
        </w:rPr>
        <w:lastRenderedPageBreak/>
        <w:t xml:space="preserve">Question </w:t>
      </w:r>
      <w:r>
        <w:rPr>
          <w:rFonts w:cs="Arial"/>
          <w:b/>
        </w:rPr>
        <w:t>25</w:t>
      </w:r>
      <w:r w:rsidRPr="00F20C6C">
        <w:rPr>
          <w:rFonts w:cs="Arial"/>
          <w:b/>
        </w:rPr>
        <w:t xml:space="preserve"> </w:t>
      </w:r>
      <w:r w:rsidRPr="00F20C6C">
        <w:rPr>
          <w:rFonts w:cs="Arial"/>
        </w:rPr>
        <w:t>–</w:t>
      </w:r>
      <w:r>
        <w:rPr>
          <w:rFonts w:cs="Arial"/>
        </w:rPr>
        <w:t xml:space="preserve"> </w:t>
      </w:r>
      <w:r w:rsidRPr="0086334F">
        <w:rPr>
          <w:rFonts w:cs="Arial"/>
          <w:bCs/>
        </w:rPr>
        <w:t xml:space="preserve">Do you have any comments on our proposal NOT to include an indicator based on Energy Performance Certificate data in the housing domain, based on </w:t>
      </w:r>
      <w:r>
        <w:rPr>
          <w:rFonts w:cs="Arial"/>
          <w:bCs/>
        </w:rPr>
        <w:t>low</w:t>
      </w:r>
      <w:r w:rsidRPr="0086334F">
        <w:rPr>
          <w:rFonts w:cs="Arial"/>
          <w:bCs/>
        </w:rPr>
        <w:t xml:space="preserve"> data quality?</w:t>
      </w:r>
    </w:p>
    <w:p w:rsidR="00290694" w:rsidRDefault="00290694" w:rsidP="00290694">
      <w:pPr>
        <w:jc w:val="both"/>
        <w:rPr>
          <w:rFonts w:cs="Arial"/>
          <w:b/>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rPr>
          <w:rFonts w:cs="Arial"/>
          <w:b/>
        </w:rPr>
      </w:pPr>
    </w:p>
    <w:p w:rsidR="00290694" w:rsidRDefault="00290694" w:rsidP="00290694">
      <w:pPr>
        <w:rPr>
          <w:rFonts w:cs="Arial"/>
          <w:b/>
          <w:sz w:val="28"/>
          <w:szCs w:val="28"/>
        </w:rPr>
      </w:pPr>
    </w:p>
    <w:p w:rsidR="00290694" w:rsidRDefault="00290694" w:rsidP="00290694">
      <w:pPr>
        <w:rPr>
          <w:rFonts w:cs="Arial"/>
          <w:bCs/>
        </w:rPr>
      </w:pPr>
      <w:r w:rsidRPr="00F20C6C">
        <w:rPr>
          <w:rFonts w:cs="Arial"/>
          <w:b/>
        </w:rPr>
        <w:t xml:space="preserve">Question </w:t>
      </w:r>
      <w:r>
        <w:rPr>
          <w:rFonts w:cs="Arial"/>
          <w:b/>
        </w:rPr>
        <w:t>26</w:t>
      </w:r>
      <w:r w:rsidRPr="00F20C6C">
        <w:rPr>
          <w:rFonts w:cs="Arial"/>
          <w:b/>
        </w:rPr>
        <w:t xml:space="preserve"> </w:t>
      </w:r>
      <w:r w:rsidRPr="00F20C6C">
        <w:rPr>
          <w:rFonts w:cs="Arial"/>
        </w:rPr>
        <w:t>–</w:t>
      </w:r>
      <w:r w:rsidRPr="00F20C6C">
        <w:rPr>
          <w:rFonts w:cs="Arial"/>
          <w:bCs/>
        </w:rPr>
        <w:t xml:space="preserve"> </w:t>
      </w:r>
      <w:r w:rsidRPr="0086334F">
        <w:rPr>
          <w:rFonts w:cs="Arial"/>
          <w:bCs/>
        </w:rPr>
        <w:t>Do you have any comments on our proposal to continue using overcrowding as an indicator of housing deprivation?</w:t>
      </w:r>
    </w:p>
    <w:p w:rsidR="00290694" w:rsidRDefault="00290694" w:rsidP="00290694">
      <w:pPr>
        <w:rPr>
          <w:rFonts w:cs="Arial"/>
          <w:bCs/>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rPr>
          <w:rFonts w:cs="Arial"/>
          <w:bCs/>
          <w:szCs w:val="22"/>
        </w:rPr>
      </w:pPr>
    </w:p>
    <w:p w:rsidR="009314C5" w:rsidRDefault="009314C5">
      <w:pPr>
        <w:rPr>
          <w:rFonts w:cs="Arial"/>
          <w:bCs/>
          <w:szCs w:val="22"/>
        </w:rPr>
      </w:pPr>
      <w:r>
        <w:rPr>
          <w:rFonts w:cs="Arial"/>
          <w:bCs/>
          <w:szCs w:val="22"/>
        </w:rPr>
        <w:br w:type="page"/>
      </w:r>
    </w:p>
    <w:p w:rsidR="00290694" w:rsidRDefault="00290694" w:rsidP="00290694">
      <w:pPr>
        <w:rPr>
          <w:rFonts w:cs="Arial"/>
          <w:bCs/>
        </w:rPr>
      </w:pPr>
      <w:r w:rsidRPr="00F20C6C">
        <w:rPr>
          <w:rFonts w:cs="Arial"/>
          <w:b/>
        </w:rPr>
        <w:lastRenderedPageBreak/>
        <w:t xml:space="preserve">Question </w:t>
      </w:r>
      <w:r>
        <w:rPr>
          <w:rFonts w:cs="Arial"/>
          <w:b/>
        </w:rPr>
        <w:t>27</w:t>
      </w:r>
      <w:r w:rsidRPr="00F20C6C">
        <w:rPr>
          <w:rFonts w:cs="Arial"/>
          <w:b/>
        </w:rPr>
        <w:t xml:space="preserve"> </w:t>
      </w:r>
      <w:r w:rsidRPr="00F20C6C">
        <w:rPr>
          <w:rFonts w:cs="Arial"/>
        </w:rPr>
        <w:t>–</w:t>
      </w:r>
      <w:r w:rsidRPr="00F20C6C">
        <w:rPr>
          <w:rFonts w:cs="Arial"/>
          <w:bCs/>
        </w:rPr>
        <w:t xml:space="preserve"> </w:t>
      </w:r>
      <w:r w:rsidRPr="0086334F">
        <w:rPr>
          <w:rFonts w:cs="Arial"/>
          <w:bCs/>
        </w:rPr>
        <w:t>Do you have any comments on our proposal to drop the “lack of central heating” indicator as a measure of housing deprivation</w:t>
      </w:r>
      <w:r w:rsidRPr="00150B66">
        <w:rPr>
          <w:rFonts w:cs="Arial"/>
          <w:bCs/>
        </w:rPr>
        <w:t>?</w:t>
      </w:r>
    </w:p>
    <w:p w:rsidR="00290694" w:rsidRDefault="00290694" w:rsidP="00290694">
      <w:pPr>
        <w:rPr>
          <w:rFonts w:cs="Arial"/>
          <w:b/>
          <w:sz w:val="28"/>
          <w:szCs w:val="28"/>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rPr>
          <w:rFonts w:cs="Arial"/>
          <w:bCs/>
          <w:szCs w:val="22"/>
        </w:rPr>
      </w:pPr>
    </w:p>
    <w:p w:rsidR="00290694" w:rsidRDefault="00290694" w:rsidP="00290694">
      <w:pPr>
        <w:rPr>
          <w:rFonts w:cs="Arial"/>
          <w:b/>
          <w:sz w:val="28"/>
          <w:szCs w:val="28"/>
        </w:rPr>
      </w:pPr>
    </w:p>
    <w:p w:rsidR="00290694" w:rsidRDefault="00290694" w:rsidP="00290694">
      <w:pPr>
        <w:rPr>
          <w:rFonts w:cs="Arial"/>
          <w:bCs/>
        </w:rPr>
      </w:pPr>
      <w:r w:rsidRPr="00F20C6C">
        <w:rPr>
          <w:rFonts w:cs="Arial"/>
          <w:b/>
        </w:rPr>
        <w:t xml:space="preserve">Question </w:t>
      </w:r>
      <w:r>
        <w:rPr>
          <w:rFonts w:cs="Arial"/>
          <w:b/>
        </w:rPr>
        <w:t>28</w:t>
      </w:r>
      <w:r w:rsidRPr="00F20C6C">
        <w:rPr>
          <w:rFonts w:cs="Arial"/>
          <w:b/>
        </w:rPr>
        <w:t xml:space="preserve"> </w:t>
      </w:r>
      <w:r w:rsidRPr="00F20C6C">
        <w:rPr>
          <w:rFonts w:cs="Arial"/>
        </w:rPr>
        <w:t>–</w:t>
      </w:r>
      <w:r w:rsidRPr="00F20C6C">
        <w:rPr>
          <w:rFonts w:cs="Arial"/>
          <w:bCs/>
        </w:rPr>
        <w:t xml:space="preserve"> </w:t>
      </w:r>
      <w:r w:rsidRPr="0086334F">
        <w:rPr>
          <w:rFonts w:cs="Arial"/>
          <w:bCs/>
        </w:rPr>
        <w:t xml:space="preserve">Do you have any other comments on proposals for the </w:t>
      </w:r>
      <w:r>
        <w:rPr>
          <w:rFonts w:cs="Arial"/>
          <w:bCs/>
        </w:rPr>
        <w:t>H</w:t>
      </w:r>
      <w:r w:rsidRPr="0086334F">
        <w:rPr>
          <w:rFonts w:cs="Arial"/>
          <w:bCs/>
        </w:rPr>
        <w:t>ousing domain?</w:t>
      </w:r>
    </w:p>
    <w:p w:rsidR="00290694" w:rsidRDefault="00290694" w:rsidP="00290694">
      <w:pPr>
        <w:rPr>
          <w:rFonts w:cs="Arial"/>
          <w:b/>
          <w:sz w:val="28"/>
          <w:szCs w:val="28"/>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B9759D">
      <w:pPr>
        <w:pStyle w:val="SSGeneralHeading2"/>
        <w:rPr>
          <w:sz w:val="28"/>
          <w:szCs w:val="28"/>
        </w:rPr>
      </w:pPr>
    </w:p>
    <w:p w:rsidR="009314C5" w:rsidRDefault="009314C5">
      <w:pPr>
        <w:rPr>
          <w:rFonts w:cs="Calibri"/>
          <w:b/>
          <w:color w:val="000000"/>
          <w:sz w:val="28"/>
          <w:szCs w:val="28"/>
          <w:lang w:eastAsia="en-GB"/>
        </w:rPr>
      </w:pPr>
      <w:r>
        <w:rPr>
          <w:sz w:val="28"/>
          <w:szCs w:val="28"/>
        </w:rPr>
        <w:br w:type="page"/>
      </w:r>
    </w:p>
    <w:p w:rsidR="00290694" w:rsidRPr="00290694" w:rsidRDefault="00290694" w:rsidP="00290694">
      <w:pPr>
        <w:pStyle w:val="SSGeneralHeading2"/>
      </w:pPr>
      <w:r w:rsidRPr="00290694">
        <w:lastRenderedPageBreak/>
        <w:t>Physical Environment Domain</w:t>
      </w:r>
    </w:p>
    <w:p w:rsidR="00290694" w:rsidRPr="00F20C6C" w:rsidRDefault="00290694" w:rsidP="00290694">
      <w:pPr>
        <w:rPr>
          <w:rFonts w:cs="Arial"/>
          <w:b/>
        </w:rPr>
      </w:pPr>
    </w:p>
    <w:p w:rsidR="00290694" w:rsidRDefault="00290694" w:rsidP="00290694">
      <w:pPr>
        <w:rPr>
          <w:rFonts w:cs="Arial"/>
          <w:bCs/>
        </w:rPr>
      </w:pPr>
      <w:r w:rsidRPr="00F20C6C">
        <w:rPr>
          <w:rFonts w:cs="Arial"/>
          <w:b/>
        </w:rPr>
        <w:t xml:space="preserve">Question </w:t>
      </w:r>
      <w:r>
        <w:rPr>
          <w:rFonts w:cs="Arial"/>
          <w:b/>
        </w:rPr>
        <w:t>29</w:t>
      </w:r>
      <w:r w:rsidRPr="00F20C6C">
        <w:rPr>
          <w:rFonts w:cs="Arial"/>
          <w:b/>
        </w:rPr>
        <w:t xml:space="preserve"> </w:t>
      </w:r>
      <w:r w:rsidRPr="00F20C6C">
        <w:rPr>
          <w:rFonts w:cs="Arial"/>
        </w:rPr>
        <w:t>–</w:t>
      </w:r>
      <w:r w:rsidRPr="00F20C6C">
        <w:rPr>
          <w:rFonts w:cs="Arial"/>
          <w:bCs/>
        </w:rPr>
        <w:t xml:space="preserve"> </w:t>
      </w:r>
      <w:r w:rsidRPr="00290694">
        <w:rPr>
          <w:rFonts w:cs="Arial"/>
          <w:bCs/>
          <w:color w:val="000000"/>
        </w:rPr>
        <w:t xml:space="preserve">Do </w:t>
      </w:r>
      <w:r w:rsidRPr="00150B66">
        <w:rPr>
          <w:rFonts w:cs="Arial"/>
          <w:bCs/>
        </w:rPr>
        <w:t xml:space="preserve">you have any comments on our </w:t>
      </w:r>
      <w:r w:rsidRPr="0086334F">
        <w:rPr>
          <w:rFonts w:cs="Arial"/>
          <w:bCs/>
        </w:rPr>
        <w:t>proposals to simplify the air quality subdomain?</w:t>
      </w:r>
    </w:p>
    <w:p w:rsidR="00290694" w:rsidRDefault="00290694" w:rsidP="00290694">
      <w:pPr>
        <w:rPr>
          <w:rFonts w:cs="Arial"/>
          <w:b/>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rPr>
          <w:rFonts w:cs="Arial"/>
        </w:rPr>
      </w:pPr>
    </w:p>
    <w:p w:rsidR="00290694" w:rsidRDefault="00290694" w:rsidP="00290694">
      <w:pPr>
        <w:rPr>
          <w:rFonts w:cs="Arial"/>
        </w:rPr>
      </w:pPr>
    </w:p>
    <w:p w:rsidR="00290694" w:rsidRDefault="00290694" w:rsidP="00290694">
      <w:pPr>
        <w:rPr>
          <w:rFonts w:cs="Arial"/>
          <w:bCs/>
        </w:rPr>
      </w:pPr>
      <w:r w:rsidRPr="009E282D">
        <w:rPr>
          <w:rFonts w:cs="Arial"/>
          <w:b/>
        </w:rPr>
        <w:t xml:space="preserve">Question </w:t>
      </w:r>
      <w:r>
        <w:rPr>
          <w:rFonts w:cs="Arial"/>
          <w:b/>
        </w:rPr>
        <w:t>30</w:t>
      </w:r>
      <w:r>
        <w:rPr>
          <w:rFonts w:cs="Arial"/>
        </w:rPr>
        <w:t xml:space="preserve"> – </w:t>
      </w:r>
      <w:r w:rsidRPr="00150B66">
        <w:rPr>
          <w:rFonts w:cs="Arial"/>
          <w:bCs/>
        </w:rPr>
        <w:t>Do you have any comments on our proposals to include an indicator measuring the lack of proximity to accessible green space instead of the proximity to waste disposal and industrial sites indicator?</w:t>
      </w:r>
    </w:p>
    <w:p w:rsidR="00290694" w:rsidRDefault="00290694" w:rsidP="00290694">
      <w:pPr>
        <w:rPr>
          <w:rFonts w:cs="Arial"/>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DC0398" w:rsidRPr="00F20C6C" w:rsidRDefault="00DC0398"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rPr>
          <w:rFonts w:cs="Arial"/>
        </w:rPr>
      </w:pPr>
    </w:p>
    <w:p w:rsidR="009314C5" w:rsidRDefault="009314C5">
      <w:pPr>
        <w:rPr>
          <w:rFonts w:cs="Arial"/>
        </w:rPr>
      </w:pPr>
      <w:r>
        <w:rPr>
          <w:rFonts w:cs="Arial"/>
        </w:rPr>
        <w:br w:type="page"/>
      </w:r>
    </w:p>
    <w:p w:rsidR="00290694" w:rsidRPr="0086334F" w:rsidRDefault="00290694" w:rsidP="00290694">
      <w:pPr>
        <w:rPr>
          <w:rFonts w:cs="Arial"/>
          <w:bCs/>
        </w:rPr>
      </w:pPr>
      <w:r w:rsidRPr="009E282D">
        <w:rPr>
          <w:rFonts w:cs="Arial"/>
          <w:b/>
        </w:rPr>
        <w:lastRenderedPageBreak/>
        <w:t xml:space="preserve">Question </w:t>
      </w:r>
      <w:r>
        <w:rPr>
          <w:rFonts w:cs="Arial"/>
          <w:b/>
        </w:rPr>
        <w:t>31</w:t>
      </w:r>
      <w:r w:rsidRPr="009E282D">
        <w:rPr>
          <w:rFonts w:cs="Arial"/>
        </w:rPr>
        <w:t xml:space="preserve"> </w:t>
      </w:r>
      <w:r>
        <w:rPr>
          <w:rFonts w:cs="Arial"/>
        </w:rPr>
        <w:t xml:space="preserve">– </w:t>
      </w:r>
      <w:r w:rsidRPr="0086334F">
        <w:rPr>
          <w:rFonts w:cs="Arial"/>
          <w:bCs/>
        </w:rPr>
        <w:t>Do you have any views on the proposed weighting within this domain?</w:t>
      </w:r>
    </w:p>
    <w:p w:rsidR="00290694" w:rsidRDefault="00290694" w:rsidP="00290694">
      <w:pPr>
        <w:rPr>
          <w:rFonts w:cs="Arial"/>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013166" w:rsidRPr="00F20C6C" w:rsidRDefault="00013166"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rPr>
          <w:rFonts w:cs="Arial"/>
        </w:rPr>
      </w:pPr>
    </w:p>
    <w:p w:rsidR="00290694" w:rsidRDefault="00290694" w:rsidP="00290694">
      <w:pPr>
        <w:rPr>
          <w:rFonts w:cs="Arial"/>
        </w:rPr>
      </w:pPr>
    </w:p>
    <w:p w:rsidR="00290694" w:rsidRPr="00F20C6C" w:rsidRDefault="00290694" w:rsidP="00290694">
      <w:pPr>
        <w:rPr>
          <w:rFonts w:cs="Arial"/>
          <w:bCs/>
        </w:rPr>
      </w:pPr>
      <w:r w:rsidRPr="00F20C6C">
        <w:rPr>
          <w:rFonts w:cs="Arial"/>
          <w:b/>
        </w:rPr>
        <w:t xml:space="preserve">Question </w:t>
      </w:r>
      <w:r>
        <w:rPr>
          <w:rFonts w:cs="Arial"/>
          <w:b/>
        </w:rPr>
        <w:t>32</w:t>
      </w:r>
      <w:r w:rsidRPr="00F20C6C">
        <w:rPr>
          <w:rFonts w:cs="Arial"/>
          <w:b/>
        </w:rPr>
        <w:t xml:space="preserve"> </w:t>
      </w:r>
      <w:r w:rsidRPr="00F20C6C">
        <w:rPr>
          <w:rFonts w:cs="Arial"/>
        </w:rPr>
        <w:t>–</w:t>
      </w:r>
      <w:r w:rsidRPr="00F20C6C">
        <w:rPr>
          <w:rFonts w:cs="Arial"/>
          <w:bCs/>
        </w:rPr>
        <w:t xml:space="preserve"> </w:t>
      </w:r>
      <w:r>
        <w:rPr>
          <w:rFonts w:cs="Arial"/>
          <w:bCs/>
        </w:rPr>
        <w:t xml:space="preserve">Do you have any other comments on proposals for the Physical Environment domain? </w:t>
      </w:r>
    </w:p>
    <w:p w:rsidR="00290694" w:rsidRDefault="00290694" w:rsidP="00290694">
      <w:pPr>
        <w:rPr>
          <w:rFonts w:cs="Arial"/>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013166" w:rsidRPr="00F20C6C" w:rsidRDefault="00013166"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tabs>
          <w:tab w:val="num" w:pos="2340"/>
        </w:tabs>
        <w:rPr>
          <w:rFonts w:cs="Arial"/>
        </w:rPr>
      </w:pPr>
    </w:p>
    <w:p w:rsidR="009314C5" w:rsidRDefault="009314C5">
      <w:pPr>
        <w:rPr>
          <w:rFonts w:cs="Arial"/>
        </w:rPr>
      </w:pPr>
      <w:r>
        <w:rPr>
          <w:rFonts w:cs="Arial"/>
        </w:rPr>
        <w:br w:type="page"/>
      </w:r>
    </w:p>
    <w:p w:rsidR="00290694" w:rsidRPr="004C45B8" w:rsidRDefault="00290694" w:rsidP="00290694">
      <w:pPr>
        <w:pStyle w:val="SSGeneralHeading2"/>
      </w:pPr>
      <w:r w:rsidRPr="004C45B8">
        <w:lastRenderedPageBreak/>
        <w:t>Community Safety Domain</w:t>
      </w:r>
    </w:p>
    <w:p w:rsidR="00290694" w:rsidRPr="00F20C6C" w:rsidRDefault="00290694" w:rsidP="00290694">
      <w:pPr>
        <w:rPr>
          <w:rFonts w:cs="Arial"/>
          <w:b/>
        </w:rPr>
      </w:pPr>
    </w:p>
    <w:p w:rsidR="00290694" w:rsidRPr="00F20C6C" w:rsidRDefault="00290694" w:rsidP="00290694">
      <w:pPr>
        <w:rPr>
          <w:rFonts w:cs="Arial"/>
          <w:bCs/>
        </w:rPr>
      </w:pPr>
      <w:r w:rsidRPr="00F20C6C">
        <w:rPr>
          <w:rFonts w:cs="Arial"/>
          <w:b/>
        </w:rPr>
        <w:t xml:space="preserve">Question </w:t>
      </w:r>
      <w:r>
        <w:rPr>
          <w:rFonts w:cs="Arial"/>
          <w:b/>
        </w:rPr>
        <w:t>33</w:t>
      </w:r>
      <w:r w:rsidRPr="00F20C6C">
        <w:rPr>
          <w:rFonts w:cs="Arial"/>
          <w:b/>
        </w:rPr>
        <w:t xml:space="preserve"> </w:t>
      </w:r>
      <w:r w:rsidRPr="00F20C6C">
        <w:rPr>
          <w:rFonts w:cs="Arial"/>
        </w:rPr>
        <w:t>–</w:t>
      </w:r>
      <w:r w:rsidRPr="00F20C6C">
        <w:rPr>
          <w:rFonts w:cs="Arial"/>
          <w:bCs/>
        </w:rPr>
        <w:t xml:space="preserve"> Do you</w:t>
      </w:r>
      <w:r>
        <w:rPr>
          <w:rFonts w:cs="Arial"/>
          <w:bCs/>
        </w:rPr>
        <w:t xml:space="preserve"> have any comments on proposals for the Community Safety domain</w:t>
      </w:r>
      <w:r w:rsidRPr="00F20C6C">
        <w:rPr>
          <w:rFonts w:cs="Arial"/>
          <w:bCs/>
        </w:rPr>
        <w:t>?</w:t>
      </w:r>
    </w:p>
    <w:p w:rsidR="00290694" w:rsidRDefault="00290694" w:rsidP="00290694">
      <w:pPr>
        <w:rPr>
          <w:rFonts w:cs="Arial"/>
          <w:b/>
          <w:sz w:val="28"/>
          <w:szCs w:val="28"/>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B9759D" w:rsidRDefault="00290694" w:rsidP="00290694">
      <w:pPr>
        <w:tabs>
          <w:tab w:val="num" w:pos="2340"/>
        </w:tabs>
        <w:rPr>
          <w:rFonts w:cs="Arial"/>
        </w:rPr>
      </w:pPr>
    </w:p>
    <w:p w:rsidR="00290694" w:rsidRPr="00B9759D" w:rsidRDefault="00290694" w:rsidP="00290694">
      <w:pPr>
        <w:tabs>
          <w:tab w:val="num" w:pos="2340"/>
        </w:tabs>
        <w:rPr>
          <w:rFonts w:cs="Arial"/>
        </w:rPr>
      </w:pPr>
    </w:p>
    <w:p w:rsidR="00290694" w:rsidRPr="004C45B8" w:rsidRDefault="00290694" w:rsidP="00290694">
      <w:pPr>
        <w:pStyle w:val="SSGeneralHeading2"/>
      </w:pPr>
      <w:r w:rsidRPr="004C45B8">
        <w:t>Weighting</w:t>
      </w:r>
    </w:p>
    <w:p w:rsidR="00290694" w:rsidRDefault="00290694" w:rsidP="00290694">
      <w:pPr>
        <w:rPr>
          <w:rFonts w:cs="Arial"/>
          <w:bCs/>
          <w:szCs w:val="22"/>
        </w:rPr>
      </w:pPr>
    </w:p>
    <w:p w:rsidR="00290694" w:rsidRPr="00F20C6C" w:rsidRDefault="00290694" w:rsidP="00290694">
      <w:pPr>
        <w:rPr>
          <w:rFonts w:cs="Arial"/>
          <w:bCs/>
        </w:rPr>
      </w:pPr>
      <w:r w:rsidRPr="00F20C6C">
        <w:rPr>
          <w:rFonts w:cs="Arial"/>
          <w:b/>
        </w:rPr>
        <w:t xml:space="preserve">Question </w:t>
      </w:r>
      <w:r>
        <w:rPr>
          <w:rFonts w:cs="Arial"/>
          <w:b/>
        </w:rPr>
        <w:t>34</w:t>
      </w:r>
      <w:r w:rsidRPr="00F20C6C">
        <w:rPr>
          <w:rFonts w:cs="Arial"/>
          <w:b/>
        </w:rPr>
        <w:t xml:space="preserve"> </w:t>
      </w:r>
      <w:r w:rsidRPr="00F20C6C">
        <w:rPr>
          <w:rFonts w:cs="Arial"/>
        </w:rPr>
        <w:t>–</w:t>
      </w:r>
      <w:r w:rsidRPr="00F20C6C">
        <w:rPr>
          <w:rFonts w:cs="Arial"/>
          <w:bCs/>
        </w:rPr>
        <w:t xml:space="preserve"> </w:t>
      </w:r>
      <w:r w:rsidRPr="00397D1F">
        <w:rPr>
          <w:rFonts w:cs="Arial"/>
          <w:bCs/>
        </w:rPr>
        <w:t xml:space="preserve">Do you have any </w:t>
      </w:r>
      <w:r w:rsidRPr="00150B66">
        <w:rPr>
          <w:rFonts w:cs="Arial"/>
          <w:bCs/>
        </w:rPr>
        <w:t>comments</w:t>
      </w:r>
      <w:r w:rsidRPr="00397D1F">
        <w:rPr>
          <w:rFonts w:cs="Arial"/>
          <w:bCs/>
        </w:rPr>
        <w:t xml:space="preserve"> on the proposed approach to weighting domains in WIMD 2019?</w:t>
      </w:r>
    </w:p>
    <w:p w:rsidR="00290694" w:rsidRDefault="00290694" w:rsidP="00290694">
      <w:pPr>
        <w:rPr>
          <w:rFonts w:cs="Arial"/>
          <w:bCs/>
          <w:szCs w:val="22"/>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013166" w:rsidRPr="00F20C6C" w:rsidRDefault="00013166"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rPr>
          <w:rFonts w:cs="Arial"/>
          <w:bCs/>
          <w:szCs w:val="22"/>
        </w:rPr>
      </w:pPr>
    </w:p>
    <w:p w:rsidR="009314C5" w:rsidRDefault="009314C5">
      <w:pPr>
        <w:rPr>
          <w:rFonts w:cs="Arial"/>
          <w:bCs/>
          <w:szCs w:val="22"/>
        </w:rPr>
      </w:pPr>
      <w:r>
        <w:rPr>
          <w:rFonts w:cs="Arial"/>
          <w:bCs/>
          <w:szCs w:val="22"/>
        </w:rPr>
        <w:br w:type="page"/>
      </w:r>
    </w:p>
    <w:p w:rsidR="00290694" w:rsidRPr="005734F3" w:rsidRDefault="00290694" w:rsidP="00290694">
      <w:pPr>
        <w:pStyle w:val="SSGeneralHeading2"/>
      </w:pPr>
      <w:r w:rsidRPr="005734F3">
        <w:lastRenderedPageBreak/>
        <w:t>Next Steps</w:t>
      </w:r>
    </w:p>
    <w:p w:rsidR="00290694" w:rsidRPr="00F20C6C" w:rsidRDefault="00290694" w:rsidP="00290694">
      <w:pPr>
        <w:rPr>
          <w:rFonts w:cs="Arial"/>
          <w:b/>
        </w:rPr>
      </w:pPr>
    </w:p>
    <w:p w:rsidR="00290694" w:rsidRPr="00F20C6C" w:rsidRDefault="00290694" w:rsidP="00290694">
      <w:pPr>
        <w:rPr>
          <w:rFonts w:cs="Arial"/>
          <w:bCs/>
        </w:rPr>
      </w:pPr>
      <w:r w:rsidRPr="00F20C6C">
        <w:rPr>
          <w:rFonts w:cs="Arial"/>
          <w:b/>
        </w:rPr>
        <w:t xml:space="preserve">Question </w:t>
      </w:r>
      <w:r>
        <w:rPr>
          <w:rFonts w:cs="Arial"/>
          <w:b/>
        </w:rPr>
        <w:t>35</w:t>
      </w:r>
      <w:r w:rsidRPr="00F20C6C">
        <w:rPr>
          <w:rFonts w:cs="Arial"/>
          <w:b/>
        </w:rPr>
        <w:t xml:space="preserve"> </w:t>
      </w:r>
      <w:r w:rsidRPr="00F20C6C">
        <w:rPr>
          <w:rFonts w:cs="Arial"/>
        </w:rPr>
        <w:t>–</w:t>
      </w:r>
      <w:r w:rsidRPr="00F20C6C">
        <w:rPr>
          <w:rFonts w:cs="Arial"/>
          <w:bCs/>
        </w:rPr>
        <w:t xml:space="preserve"> </w:t>
      </w:r>
      <w:r w:rsidRPr="00976A31">
        <w:rPr>
          <w:rFonts w:cs="Arial"/>
          <w:bCs/>
        </w:rPr>
        <w:t xml:space="preserve">Do you have any other comments on proposals for WIMD 2019 (not already covered) or </w:t>
      </w:r>
      <w:r>
        <w:rPr>
          <w:rFonts w:cs="Arial"/>
          <w:bCs/>
        </w:rPr>
        <w:t xml:space="preserve">future updates </w:t>
      </w:r>
      <w:r w:rsidRPr="00397D1F">
        <w:rPr>
          <w:rFonts w:cs="Arial"/>
          <w:bCs/>
        </w:rPr>
        <w:t>o</w:t>
      </w:r>
      <w:r>
        <w:rPr>
          <w:rFonts w:cs="Arial"/>
          <w:bCs/>
        </w:rPr>
        <w:t>f</w:t>
      </w:r>
      <w:r w:rsidRPr="00397D1F">
        <w:rPr>
          <w:rFonts w:cs="Arial"/>
          <w:bCs/>
        </w:rPr>
        <w:t xml:space="preserve"> WIMD</w:t>
      </w:r>
      <w:r w:rsidRPr="00976A31">
        <w:rPr>
          <w:rFonts w:cs="Arial"/>
          <w:bCs/>
        </w:rPr>
        <w:t>?</w:t>
      </w:r>
    </w:p>
    <w:p w:rsidR="00290694" w:rsidRDefault="00290694" w:rsidP="00290694">
      <w:pPr>
        <w:jc w:val="both"/>
        <w:rPr>
          <w:rFonts w:cs="Arial"/>
          <w:b/>
        </w:rPr>
      </w:pPr>
    </w:p>
    <w:p w:rsidR="00290694" w:rsidRPr="00F20C6C" w:rsidRDefault="00290694" w:rsidP="00290694">
      <w:pPr>
        <w:jc w:val="both"/>
        <w:rPr>
          <w:rFonts w:cs="Arial"/>
          <w:b/>
        </w:rPr>
      </w:pPr>
      <w:r w:rsidRPr="00F20C6C">
        <w:rPr>
          <w:rFonts w:cs="Arial"/>
          <w:b/>
        </w:rPr>
        <w:t xml:space="preserve">Please </w:t>
      </w:r>
      <w:r>
        <w:rPr>
          <w:rFonts w:cs="Arial"/>
          <w:b/>
        </w:rPr>
        <w:t>comment:</w:t>
      </w: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290694" w:rsidRDefault="00290694" w:rsidP="00290694">
      <w:pPr>
        <w:pBdr>
          <w:top w:val="single" w:sz="4" w:space="1" w:color="auto"/>
          <w:left w:val="single" w:sz="4" w:space="4" w:color="auto"/>
          <w:bottom w:val="single" w:sz="4" w:space="0" w:color="auto"/>
          <w:right w:val="single" w:sz="4" w:space="4" w:color="auto"/>
        </w:pBdr>
        <w:rPr>
          <w:rFonts w:cs="Arial"/>
          <w:color w:val="000000"/>
        </w:rPr>
      </w:pPr>
    </w:p>
    <w:p w:rsidR="00013166" w:rsidRPr="00F20C6C" w:rsidRDefault="00013166" w:rsidP="00290694">
      <w:pPr>
        <w:pBdr>
          <w:top w:val="single" w:sz="4" w:space="1" w:color="auto"/>
          <w:left w:val="single" w:sz="4" w:space="4" w:color="auto"/>
          <w:bottom w:val="single" w:sz="4" w:space="0" w:color="auto"/>
          <w:right w:val="single" w:sz="4" w:space="4" w:color="auto"/>
        </w:pBdr>
        <w:rPr>
          <w:rFonts w:cs="Arial"/>
          <w:color w:val="000000"/>
        </w:rPr>
      </w:pPr>
    </w:p>
    <w:p w:rsidR="00290694" w:rsidRPr="00F20C6C" w:rsidRDefault="00290694" w:rsidP="00290694">
      <w:pPr>
        <w:rPr>
          <w:rFonts w:cs="Arial"/>
          <w:b/>
        </w:rPr>
      </w:pPr>
    </w:p>
    <w:tbl>
      <w:tblPr>
        <w:tblW w:w="0" w:type="auto"/>
        <w:tblLook w:val="01E0" w:firstRow="1" w:lastRow="1" w:firstColumn="1" w:lastColumn="1" w:noHBand="0" w:noVBand="0"/>
      </w:tblPr>
      <w:tblGrid>
        <w:gridCol w:w="7668"/>
        <w:gridCol w:w="854"/>
      </w:tblGrid>
      <w:tr w:rsidR="00290694" w:rsidRPr="00F20C6C" w:rsidTr="00DC0398">
        <w:tc>
          <w:tcPr>
            <w:tcW w:w="7668" w:type="dxa"/>
            <w:shd w:val="clear" w:color="auto" w:fill="auto"/>
          </w:tcPr>
          <w:p w:rsidR="00290694" w:rsidRPr="00F20C6C" w:rsidRDefault="00290694" w:rsidP="00DC0398">
            <w:pPr>
              <w:rPr>
                <w:rFonts w:cs="Arial"/>
              </w:rPr>
            </w:pPr>
            <w:r w:rsidRPr="00F20C6C">
              <w:rPr>
                <w:rFonts w:cs="Arial"/>
                <w:color w:val="000000"/>
              </w:rPr>
              <w:t>Responses to consultations are likely to be made public, on the internet or in a report. If you would prefer your response to remain anonymous, please tick here:</w:t>
            </w:r>
          </w:p>
        </w:tc>
        <w:tc>
          <w:tcPr>
            <w:tcW w:w="854" w:type="dxa"/>
            <w:shd w:val="clear" w:color="auto" w:fill="auto"/>
          </w:tcPr>
          <w:p w:rsidR="00290694" w:rsidRPr="00F20C6C" w:rsidRDefault="00E155F4" w:rsidP="00DC0398">
            <w:pPr>
              <w:rPr>
                <w:rFonts w:cs="Arial"/>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103505</wp:posOffset>
                      </wp:positionH>
                      <wp:positionV relativeFrom="paragraph">
                        <wp:posOffset>-259080</wp:posOffset>
                      </wp:positionV>
                      <wp:extent cx="342900" cy="342900"/>
                      <wp:effectExtent l="0" t="0" r="19050" b="19050"/>
                      <wp:wrapThrough wrapText="bothSides">
                        <wp:wrapPolygon edited="0">
                          <wp:start x="0" y="0"/>
                          <wp:lineTo x="0" y="21600"/>
                          <wp:lineTo x="21600" y="21600"/>
                          <wp:lineTo x="21600" y="0"/>
                          <wp:lineTo x="0" y="0"/>
                        </wp:wrapPolygon>
                      </wp:wrapThrough>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8.15pt;margin-top:-20.4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6doVNTMCAABnBAAADgAAAAAAAAAAAAAAAAAuAgAA&#10;ZHJzL2Uyb0RvYy54bWxQSwECLQAUAAYACAAAACEALZppW9oAAAAIAQAADwAAAAAAAAAAAAAAAACN&#10;BAAAZHJzL2Rvd25yZXYueG1sUEsFBgAAAAAEAAQA8wAAAJQFAAAAAA==&#10;">
                      <w10:wrap type="through"/>
                    </v:roundrect>
                  </w:pict>
                </mc:Fallback>
              </mc:AlternateContent>
            </w:r>
          </w:p>
        </w:tc>
      </w:tr>
    </w:tbl>
    <w:p w:rsidR="00B34136" w:rsidRDefault="00B34136" w:rsidP="00290694">
      <w:pPr>
        <w:pStyle w:val="SSGeneralHeading2"/>
      </w:pPr>
    </w:p>
    <w:sectPr w:rsidR="00B34136" w:rsidSect="00DC0398">
      <w:footerReference w:type="default" r:id="rId14"/>
      <w:type w:val="nextColumn"/>
      <w:pgSz w:w="11906" w:h="16838"/>
      <w:pgMar w:top="851" w:right="851" w:bottom="1134" w:left="851" w:header="737"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98" w:rsidRDefault="00DC0398">
      <w:r>
        <w:separator/>
      </w:r>
    </w:p>
  </w:endnote>
  <w:endnote w:type="continuationSeparator" w:id="0">
    <w:p w:rsidR="00DC0398" w:rsidRDefault="00DC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98" w:rsidRDefault="00DC0398" w:rsidP="00BC7186">
    <w:pPr>
      <w:jc w:val="center"/>
      <w:rPr>
        <w:sz w:val="20"/>
      </w:rPr>
    </w:pPr>
    <w:r>
      <w:rPr>
        <w:snapToGrid w:val="0"/>
        <w:sz w:val="20"/>
      </w:rPr>
      <w:fldChar w:fldCharType="begin"/>
    </w:r>
    <w:r>
      <w:rPr>
        <w:snapToGrid w:val="0"/>
        <w:sz w:val="20"/>
      </w:rPr>
      <w:instrText xml:space="preserve"> PAGE </w:instrText>
    </w:r>
    <w:r>
      <w:rPr>
        <w:snapToGrid w:val="0"/>
        <w:sz w:val="20"/>
      </w:rPr>
      <w:fldChar w:fldCharType="separate"/>
    </w:r>
    <w:r w:rsidR="00431CD2">
      <w:rPr>
        <w:noProof/>
        <w:snapToGrid w:val="0"/>
        <w:sz w:val="20"/>
      </w:rPr>
      <w:t>10</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98" w:rsidRDefault="00DC0398">
      <w:r>
        <w:separator/>
      </w:r>
    </w:p>
  </w:footnote>
  <w:footnote w:type="continuationSeparator" w:id="0">
    <w:p w:rsidR="00DC0398" w:rsidRDefault="00DC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E5D"/>
    <w:multiLevelType w:val="singleLevel"/>
    <w:tmpl w:val="4C2EF712"/>
    <w:lvl w:ilvl="0">
      <w:numFmt w:val="bullet"/>
      <w:lvlText w:val=""/>
      <w:lvlJc w:val="left"/>
      <w:pPr>
        <w:tabs>
          <w:tab w:val="num" w:pos="567"/>
        </w:tabs>
        <w:ind w:left="567" w:hanging="454"/>
      </w:pPr>
      <w:rPr>
        <w:rFonts w:ascii="Symbol" w:hAnsi="Symbol" w:hint="default"/>
      </w:rPr>
    </w:lvl>
  </w:abstractNum>
  <w:abstractNum w:abstractNumId="1">
    <w:nsid w:val="21DD507A"/>
    <w:multiLevelType w:val="hybridMultilevel"/>
    <w:tmpl w:val="35BE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9E2D80"/>
    <w:multiLevelType w:val="multilevel"/>
    <w:tmpl w:val="884AE62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Heading4"/>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168553D"/>
    <w:multiLevelType w:val="hybridMultilevel"/>
    <w:tmpl w:val="4866F6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5155B6"/>
    <w:multiLevelType w:val="singleLevel"/>
    <w:tmpl w:val="4C2EF712"/>
    <w:lvl w:ilvl="0">
      <w:numFmt w:val="bullet"/>
      <w:lvlText w:val=""/>
      <w:lvlJc w:val="left"/>
      <w:pPr>
        <w:tabs>
          <w:tab w:val="num" w:pos="567"/>
        </w:tabs>
        <w:ind w:left="567" w:hanging="454"/>
      </w:pPr>
      <w:rPr>
        <w:rFonts w:ascii="Symbol" w:hAnsi="Symbol" w:hint="default"/>
      </w:rPr>
    </w:lvl>
  </w:abstractNum>
  <w:abstractNum w:abstractNumId="5">
    <w:nsid w:val="66173C38"/>
    <w:multiLevelType w:val="multilevel"/>
    <w:tmpl w:val="5052D570"/>
    <w:lvl w:ilvl="0">
      <w:start w:val="8"/>
      <w:numFmt w:val="decimal"/>
      <w:pStyle w:val="Heading1"/>
      <w:lvlText w:val="%1"/>
      <w:lvlJc w:val="left"/>
      <w:pPr>
        <w:tabs>
          <w:tab w:val="num" w:pos="432"/>
        </w:tabs>
        <w:ind w:left="432" w:hanging="432"/>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6F347F6D"/>
    <w:multiLevelType w:val="hybridMultilevel"/>
    <w:tmpl w:val="5DE453AE"/>
    <w:lvl w:ilvl="0" w:tplc="9918C1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3A56FD"/>
    <w:multiLevelType w:val="hybridMultilevel"/>
    <w:tmpl w:val="CCA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70"/>
    <w:rsid w:val="00013166"/>
    <w:rsid w:val="00066E95"/>
    <w:rsid w:val="000F4F32"/>
    <w:rsid w:val="001C51E7"/>
    <w:rsid w:val="001E565C"/>
    <w:rsid w:val="00290694"/>
    <w:rsid w:val="00354C9F"/>
    <w:rsid w:val="003A6A9A"/>
    <w:rsid w:val="00431CD2"/>
    <w:rsid w:val="004A5955"/>
    <w:rsid w:val="004F527B"/>
    <w:rsid w:val="005A295D"/>
    <w:rsid w:val="0060718C"/>
    <w:rsid w:val="0071064E"/>
    <w:rsid w:val="0074477F"/>
    <w:rsid w:val="007C6FE9"/>
    <w:rsid w:val="008410E2"/>
    <w:rsid w:val="009314C5"/>
    <w:rsid w:val="00A5200A"/>
    <w:rsid w:val="00B34136"/>
    <w:rsid w:val="00B746A8"/>
    <w:rsid w:val="00B9759D"/>
    <w:rsid w:val="00BC7186"/>
    <w:rsid w:val="00BE367A"/>
    <w:rsid w:val="00D96B70"/>
    <w:rsid w:val="00DC0398"/>
    <w:rsid w:val="00E1557A"/>
    <w:rsid w:val="00E155F4"/>
    <w:rsid w:val="00E62DD4"/>
    <w:rsid w:val="00EA66D5"/>
    <w:rsid w:val="00FA42B4"/>
    <w:rsid w:val="00FD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caption" w:semiHidden="1" w:unhideWhenUsed="1" w:qFormat="1"/>
    <w:lsdException w:name="Title" w:uiPriority="10" w:qFormat="1"/>
    <w:lsdException w:name="Hyperlink" w:uiPriority="99"/>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rFonts w:ascii="Arial" w:hAnsi="Arial"/>
      <w:sz w:val="24"/>
      <w:lang w:eastAsia="en-US"/>
    </w:rPr>
  </w:style>
  <w:style w:type="paragraph" w:styleId="Heading1">
    <w:name w:val="heading 1"/>
    <w:basedOn w:val="Normal"/>
    <w:next w:val="Normal"/>
    <w:pPr>
      <w:keepNext/>
      <w:numPr>
        <w:numId w:val="2"/>
      </w:numPr>
      <w:spacing w:after="120"/>
      <w:outlineLvl w:val="0"/>
    </w:pPr>
    <w:rPr>
      <w:b/>
    </w:rPr>
  </w:style>
  <w:style w:type="paragraph" w:styleId="Heading2">
    <w:name w:val="heading 2"/>
    <w:basedOn w:val="Normal"/>
    <w:next w:val="Normal"/>
    <w:pPr>
      <w:keepNext/>
      <w:numPr>
        <w:ilvl w:val="1"/>
        <w:numId w:val="2"/>
      </w:numPr>
      <w:spacing w:after="120"/>
      <w:outlineLvl w:val="1"/>
    </w:pPr>
    <w:rPr>
      <w:snapToGrid w:val="0"/>
      <w:color w:val="FF0000"/>
    </w:rPr>
  </w:style>
  <w:style w:type="paragraph" w:styleId="Heading3">
    <w:name w:val="heading 3"/>
    <w:basedOn w:val="Normal"/>
    <w:next w:val="Normal"/>
    <w:pPr>
      <w:keepNext/>
      <w:numPr>
        <w:ilvl w:val="2"/>
        <w:numId w:val="2"/>
      </w:numPr>
      <w:spacing w:before="240" w:after="60"/>
      <w:outlineLvl w:val="2"/>
    </w:pPr>
  </w:style>
  <w:style w:type="paragraph" w:styleId="Heading4">
    <w:name w:val="heading 4"/>
    <w:basedOn w:val="Normal"/>
    <w:next w:val="Normal"/>
    <w:pPr>
      <w:keepNext/>
      <w:numPr>
        <w:ilvl w:val="3"/>
        <w:numId w:val="1"/>
      </w:numPr>
      <w:tabs>
        <w:tab w:val="num" w:pos="644"/>
        <w:tab w:val="num" w:pos="864"/>
      </w:tabs>
      <w:spacing w:before="240" w:after="60"/>
      <w:ind w:left="864" w:hanging="864"/>
      <w:outlineLvl w:val="3"/>
    </w:pPr>
    <w:rPr>
      <w:b/>
    </w:rPr>
  </w:style>
  <w:style w:type="paragraph" w:styleId="Heading5">
    <w:name w:val="heading 5"/>
    <w:basedOn w:val="Normal"/>
    <w:next w:val="Normal"/>
    <w:pPr>
      <w:numPr>
        <w:ilvl w:val="4"/>
        <w:numId w:val="2"/>
      </w:numPr>
      <w:spacing w:before="240" w:after="60"/>
      <w:outlineLvl w:val="4"/>
    </w:pPr>
    <w:rPr>
      <w:b/>
      <w:i/>
      <w:sz w:val="26"/>
    </w:rPr>
  </w:style>
  <w:style w:type="paragraph" w:styleId="Heading6">
    <w:name w:val="heading 6"/>
    <w:basedOn w:val="Normal"/>
    <w:next w:val="Normal"/>
    <w:pPr>
      <w:numPr>
        <w:ilvl w:val="5"/>
        <w:numId w:val="2"/>
      </w:numPr>
      <w:spacing w:before="240" w:after="60"/>
      <w:outlineLvl w:val="5"/>
    </w:pPr>
    <w:rPr>
      <w:i/>
      <w:sz w:val="22"/>
    </w:rPr>
  </w:style>
  <w:style w:type="paragraph" w:styleId="Heading7">
    <w:name w:val="heading 7"/>
    <w:basedOn w:val="Normal"/>
    <w:next w:val="Normal"/>
    <w:pPr>
      <w:numPr>
        <w:ilvl w:val="6"/>
        <w:numId w:val="2"/>
      </w:numPr>
      <w:spacing w:before="240" w:after="60"/>
      <w:outlineLvl w:val="6"/>
    </w:pPr>
    <w:rPr>
      <w:sz w:val="20"/>
    </w:rPr>
  </w:style>
  <w:style w:type="paragraph" w:styleId="Heading8">
    <w:name w:val="heading 8"/>
    <w:basedOn w:val="Normal"/>
    <w:next w:val="Normal"/>
    <w:pPr>
      <w:numPr>
        <w:ilvl w:val="7"/>
        <w:numId w:val="2"/>
      </w:numPr>
      <w:spacing w:before="240" w:after="60"/>
      <w:outlineLvl w:val="7"/>
    </w:pPr>
    <w:rPr>
      <w:i/>
      <w:sz w:val="20"/>
    </w:rPr>
  </w:style>
  <w:style w:type="paragraph" w:styleId="Heading9">
    <w:name w:val="heading 9"/>
    <w:basedOn w:val="Normal"/>
    <w:next w:val="Normal"/>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BodyText">
    <w:name w:val="SD Body Text"/>
    <w:basedOn w:val="Normal"/>
    <w:rPr>
      <w:rFonts w:ascii="Book Antiqua" w:hAnsi="Book Antiqua"/>
      <w:sz w:val="22"/>
    </w:rPr>
  </w:style>
  <w:style w:type="paragraph" w:customStyle="1" w:styleId="SDHeading1">
    <w:name w:val="SD Heading 1"/>
    <w:basedOn w:val="Normal"/>
    <w:rPr>
      <w:b/>
    </w:rPr>
  </w:style>
  <w:style w:type="paragraph" w:customStyle="1" w:styleId="SDHeading2">
    <w:name w:val="SD Heading 2"/>
    <w:basedOn w:val="Normal"/>
    <w:rPr>
      <w:b/>
      <w:sz w:val="22"/>
    </w:rPr>
  </w:style>
  <w:style w:type="paragraph" w:customStyle="1" w:styleId="SDTitle">
    <w:name w:val="SD Title"/>
    <w:basedOn w:val="Normal"/>
    <w:rPr>
      <w:b/>
      <w:sz w:val="28"/>
    </w:rPr>
  </w:style>
  <w:style w:type="character" w:styleId="Hyperlink">
    <w:name w:val="Hyperlink"/>
    <w:uiPriority w:val="99"/>
    <w:unhideWhenUsed/>
    <w:rsid w:val="00B34136"/>
    <w:rPr>
      <w:rFonts w:ascii="Times New Roman" w:hAnsi="Times New Roman" w:cs="Times New Roman" w:hint="default"/>
      <w:color w:val="0000FF"/>
      <w:u w:val="single"/>
    </w:rPr>
  </w:style>
  <w:style w:type="paragraph" w:customStyle="1" w:styleId="SSBodyText">
    <w:name w:val="SS Body Text"/>
    <w:basedOn w:val="Normal"/>
    <w:link w:val="SSBodyTextChar"/>
    <w:qFormat/>
    <w:rsid w:val="005A295D"/>
    <w:pPr>
      <w:spacing w:after="120" w:line="360" w:lineRule="exact"/>
    </w:pPr>
    <w:rPr>
      <w:sz w:val="22"/>
      <w:lang w:eastAsia="en-GB"/>
    </w:rPr>
  </w:style>
  <w:style w:type="character" w:customStyle="1" w:styleId="SSBodyTextChar">
    <w:name w:val="SS Body Text Char"/>
    <w:link w:val="SSBodyText"/>
    <w:rsid w:val="005A295D"/>
    <w:rPr>
      <w:rFonts w:ascii="Arial" w:hAnsi="Arial"/>
      <w:sz w:val="22"/>
    </w:rPr>
  </w:style>
  <w:style w:type="paragraph" w:customStyle="1" w:styleId="SSCharttitle">
    <w:name w:val="SS Chart title"/>
    <w:next w:val="SSBodyText"/>
    <w:link w:val="SSCharttitleChar"/>
    <w:qFormat/>
    <w:rsid w:val="005A295D"/>
    <w:rPr>
      <w:rFonts w:ascii="Arial" w:hAnsi="Arial"/>
      <w:b/>
      <w:sz w:val="24"/>
    </w:rPr>
  </w:style>
  <w:style w:type="character" w:customStyle="1" w:styleId="SSCharttitleChar">
    <w:name w:val="SS Chart title Char"/>
    <w:link w:val="SSCharttitle"/>
    <w:rsid w:val="005A295D"/>
    <w:rPr>
      <w:rFonts w:ascii="Arial" w:hAnsi="Arial"/>
      <w:b/>
      <w:sz w:val="24"/>
    </w:rPr>
  </w:style>
  <w:style w:type="paragraph" w:customStyle="1" w:styleId="SSGeneralHeading1">
    <w:name w:val="SS General Heading 1"/>
    <w:next w:val="SSBodyText"/>
    <w:link w:val="SSGeneralHeading1Char"/>
    <w:uiPriority w:val="2"/>
    <w:qFormat/>
    <w:rsid w:val="005A295D"/>
    <w:pPr>
      <w:spacing w:before="360" w:after="120"/>
    </w:pPr>
    <w:rPr>
      <w:rFonts w:ascii="Arial" w:hAnsi="Arial"/>
      <w:b/>
      <w:sz w:val="28"/>
    </w:rPr>
  </w:style>
  <w:style w:type="character" w:customStyle="1" w:styleId="SSGeneralHeading1Char">
    <w:name w:val="SS General Heading 1 Char"/>
    <w:link w:val="SSGeneralHeading1"/>
    <w:uiPriority w:val="2"/>
    <w:rsid w:val="005A295D"/>
    <w:rPr>
      <w:rFonts w:ascii="Arial" w:hAnsi="Arial"/>
      <w:b/>
      <w:sz w:val="28"/>
    </w:rPr>
  </w:style>
  <w:style w:type="paragraph" w:customStyle="1" w:styleId="SSGeneralHeading2">
    <w:name w:val="SS General Heading 2"/>
    <w:basedOn w:val="Normal"/>
    <w:qFormat/>
    <w:rsid w:val="005A295D"/>
    <w:pPr>
      <w:autoSpaceDE w:val="0"/>
      <w:autoSpaceDN w:val="0"/>
      <w:adjustRightInd w:val="0"/>
      <w:spacing w:before="240" w:after="60"/>
      <w:ind w:left="1134" w:hanging="1134"/>
    </w:pPr>
    <w:rPr>
      <w:rFonts w:cs="Calibri"/>
      <w:b/>
      <w:color w:val="000000"/>
      <w:szCs w:val="24"/>
      <w:lang w:eastAsia="en-GB"/>
    </w:rPr>
  </w:style>
  <w:style w:type="paragraph" w:customStyle="1" w:styleId="SSMaintitle">
    <w:name w:val="SS Main title"/>
    <w:basedOn w:val="Normal"/>
    <w:next w:val="SSBodyText"/>
    <w:qFormat/>
    <w:rsid w:val="005A295D"/>
    <w:pPr>
      <w:jc w:val="center"/>
    </w:pPr>
    <w:rPr>
      <w:b/>
      <w:sz w:val="32"/>
      <w:lang w:eastAsia="en-GB"/>
    </w:rPr>
  </w:style>
  <w:style w:type="paragraph" w:customStyle="1" w:styleId="SSMaptitle">
    <w:name w:val="SS Map title"/>
    <w:next w:val="SSBodyText"/>
    <w:link w:val="SSMaptitleChar"/>
    <w:qFormat/>
    <w:rsid w:val="005A295D"/>
    <w:rPr>
      <w:rFonts w:ascii="Arial" w:hAnsi="Arial"/>
      <w:b/>
      <w:sz w:val="24"/>
    </w:rPr>
  </w:style>
  <w:style w:type="character" w:customStyle="1" w:styleId="SSMaptitleChar">
    <w:name w:val="SS Map title Char"/>
    <w:link w:val="SSMaptitle"/>
    <w:rsid w:val="005A295D"/>
    <w:rPr>
      <w:rFonts w:ascii="Arial" w:hAnsi="Arial"/>
      <w:b/>
      <w:sz w:val="24"/>
    </w:rPr>
  </w:style>
  <w:style w:type="paragraph" w:customStyle="1" w:styleId="SSTabletitle">
    <w:name w:val="SS Table title"/>
    <w:next w:val="SSBodyText"/>
    <w:link w:val="SSTabletitleChar"/>
    <w:qFormat/>
    <w:rsid w:val="005A295D"/>
    <w:rPr>
      <w:rFonts w:ascii="Arial" w:hAnsi="Arial"/>
      <w:b/>
      <w:sz w:val="24"/>
    </w:rPr>
  </w:style>
  <w:style w:type="character" w:customStyle="1" w:styleId="SSTabletitleChar">
    <w:name w:val="SS Table title Char"/>
    <w:link w:val="SSTabletitle"/>
    <w:rsid w:val="005A295D"/>
    <w:rPr>
      <w:rFonts w:ascii="Arial" w:hAnsi="Arial"/>
      <w:b/>
      <w:sz w:val="24"/>
    </w:rPr>
  </w:style>
  <w:style w:type="paragraph" w:styleId="Header">
    <w:name w:val="header"/>
    <w:basedOn w:val="Normal"/>
    <w:link w:val="HeaderChar"/>
    <w:rsid w:val="00BC7186"/>
    <w:pPr>
      <w:tabs>
        <w:tab w:val="center" w:pos="4513"/>
        <w:tab w:val="right" w:pos="9026"/>
      </w:tabs>
    </w:pPr>
  </w:style>
  <w:style w:type="character" w:customStyle="1" w:styleId="HeaderChar">
    <w:name w:val="Header Char"/>
    <w:link w:val="Header"/>
    <w:rsid w:val="00BC7186"/>
    <w:rPr>
      <w:rFonts w:ascii="Arial" w:hAnsi="Arial"/>
      <w:sz w:val="24"/>
      <w:lang w:eastAsia="en-US"/>
    </w:rPr>
  </w:style>
  <w:style w:type="paragraph" w:styleId="Footer">
    <w:name w:val="footer"/>
    <w:basedOn w:val="Normal"/>
    <w:link w:val="FooterChar"/>
    <w:rsid w:val="00BC7186"/>
    <w:pPr>
      <w:tabs>
        <w:tab w:val="center" w:pos="4513"/>
        <w:tab w:val="right" w:pos="9026"/>
      </w:tabs>
    </w:pPr>
  </w:style>
  <w:style w:type="character" w:customStyle="1" w:styleId="FooterChar">
    <w:name w:val="Footer Char"/>
    <w:link w:val="Footer"/>
    <w:rsid w:val="00BC7186"/>
    <w:rPr>
      <w:rFonts w:ascii="Arial" w:hAnsi="Arial"/>
      <w:sz w:val="24"/>
      <w:lang w:eastAsia="en-US"/>
    </w:rPr>
  </w:style>
  <w:style w:type="paragraph" w:styleId="Title">
    <w:name w:val="Title"/>
    <w:basedOn w:val="Normal"/>
    <w:next w:val="Normal"/>
    <w:link w:val="TitleChar"/>
    <w:uiPriority w:val="10"/>
    <w:qFormat/>
    <w:rsid w:val="00B9759D"/>
    <w:pPr>
      <w:pBdr>
        <w:bottom w:val="single" w:sz="8" w:space="4" w:color="4F81BD"/>
      </w:pBdr>
      <w:spacing w:after="300"/>
      <w:contextualSpacing/>
    </w:pPr>
    <w:rPr>
      <w:rFonts w:ascii="Cambria" w:hAnsi="Cambria"/>
      <w:color w:val="17365D"/>
      <w:spacing w:val="5"/>
      <w:kern w:val="28"/>
      <w:sz w:val="52"/>
      <w:szCs w:val="52"/>
      <w:lang w:eastAsia="en-GB"/>
    </w:rPr>
  </w:style>
  <w:style w:type="character" w:customStyle="1" w:styleId="TitleChar">
    <w:name w:val="Title Char"/>
    <w:basedOn w:val="DefaultParagraphFont"/>
    <w:link w:val="Title"/>
    <w:uiPriority w:val="10"/>
    <w:rsid w:val="00B9759D"/>
    <w:rPr>
      <w:rFonts w:ascii="Cambria" w:hAnsi="Cambria"/>
      <w:color w:val="17365D"/>
      <w:spacing w:val="5"/>
      <w:kern w:val="28"/>
      <w:sz w:val="52"/>
      <w:szCs w:val="52"/>
    </w:rPr>
  </w:style>
  <w:style w:type="paragraph" w:styleId="BodyText">
    <w:name w:val="Body Text"/>
    <w:basedOn w:val="Normal"/>
    <w:link w:val="BodyTextChar"/>
    <w:rsid w:val="00B9759D"/>
    <w:pPr>
      <w:spacing w:after="120"/>
    </w:pPr>
    <w:rPr>
      <w:rFonts w:ascii="Book Antiqua" w:hAnsi="Book Antiqua"/>
      <w:sz w:val="22"/>
      <w:lang w:eastAsia="zh-TW"/>
    </w:rPr>
  </w:style>
  <w:style w:type="character" w:customStyle="1" w:styleId="BodyTextChar">
    <w:name w:val="Body Text Char"/>
    <w:basedOn w:val="DefaultParagraphFont"/>
    <w:link w:val="BodyText"/>
    <w:rsid w:val="00B9759D"/>
    <w:rPr>
      <w:rFonts w:ascii="Book Antiqua" w:hAnsi="Book Antiqua"/>
      <w:sz w:val="22"/>
      <w:lang w:eastAsia="zh-TW"/>
    </w:rPr>
  </w:style>
  <w:style w:type="paragraph" w:styleId="PlainText">
    <w:name w:val="Plain Text"/>
    <w:basedOn w:val="Normal"/>
    <w:link w:val="PlainTextChar"/>
    <w:uiPriority w:val="99"/>
    <w:unhideWhenUsed/>
    <w:rsid w:val="00B9759D"/>
    <w:rPr>
      <w:rFonts w:ascii="Calibri" w:eastAsia="Calibri" w:hAnsi="Calibri"/>
      <w:sz w:val="22"/>
      <w:szCs w:val="21"/>
    </w:rPr>
  </w:style>
  <w:style w:type="character" w:customStyle="1" w:styleId="PlainTextChar">
    <w:name w:val="Plain Text Char"/>
    <w:basedOn w:val="DefaultParagraphFont"/>
    <w:link w:val="PlainText"/>
    <w:uiPriority w:val="99"/>
    <w:rsid w:val="00B9759D"/>
    <w:rPr>
      <w:rFonts w:ascii="Calibri" w:eastAsia="Calibri" w:hAnsi="Calibri"/>
      <w:sz w:val="22"/>
      <w:szCs w:val="21"/>
      <w:lang w:eastAsia="en-US"/>
    </w:rPr>
  </w:style>
  <w:style w:type="paragraph" w:styleId="ListParagraph">
    <w:name w:val="List Paragraph"/>
    <w:basedOn w:val="Normal"/>
    <w:uiPriority w:val="34"/>
    <w:qFormat/>
    <w:rsid w:val="00B9759D"/>
    <w:pPr>
      <w:ind w:left="720"/>
    </w:pPr>
    <w:rPr>
      <w:rFonts w:ascii="Times New Roman" w:hAnsi="Times New Roman"/>
      <w:szCs w:val="24"/>
      <w:lang w:eastAsia="en-GB"/>
    </w:rPr>
  </w:style>
  <w:style w:type="paragraph" w:styleId="BalloonText">
    <w:name w:val="Balloon Text"/>
    <w:basedOn w:val="Normal"/>
    <w:link w:val="BalloonTextChar"/>
    <w:rsid w:val="001E565C"/>
    <w:rPr>
      <w:rFonts w:ascii="Tahoma" w:hAnsi="Tahoma" w:cs="Tahoma"/>
      <w:sz w:val="16"/>
      <w:szCs w:val="16"/>
    </w:rPr>
  </w:style>
  <w:style w:type="character" w:customStyle="1" w:styleId="BalloonTextChar">
    <w:name w:val="Balloon Text Char"/>
    <w:basedOn w:val="DefaultParagraphFont"/>
    <w:link w:val="BalloonText"/>
    <w:rsid w:val="001E56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caption" w:semiHidden="1" w:unhideWhenUsed="1" w:qFormat="1"/>
    <w:lsdException w:name="Title" w:uiPriority="10" w:qFormat="1"/>
    <w:lsdException w:name="Hyperlink" w:uiPriority="99"/>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rFonts w:ascii="Arial" w:hAnsi="Arial"/>
      <w:sz w:val="24"/>
      <w:lang w:eastAsia="en-US"/>
    </w:rPr>
  </w:style>
  <w:style w:type="paragraph" w:styleId="Heading1">
    <w:name w:val="heading 1"/>
    <w:basedOn w:val="Normal"/>
    <w:next w:val="Normal"/>
    <w:pPr>
      <w:keepNext/>
      <w:numPr>
        <w:numId w:val="2"/>
      </w:numPr>
      <w:spacing w:after="120"/>
      <w:outlineLvl w:val="0"/>
    </w:pPr>
    <w:rPr>
      <w:b/>
    </w:rPr>
  </w:style>
  <w:style w:type="paragraph" w:styleId="Heading2">
    <w:name w:val="heading 2"/>
    <w:basedOn w:val="Normal"/>
    <w:next w:val="Normal"/>
    <w:pPr>
      <w:keepNext/>
      <w:numPr>
        <w:ilvl w:val="1"/>
        <w:numId w:val="2"/>
      </w:numPr>
      <w:spacing w:after="120"/>
      <w:outlineLvl w:val="1"/>
    </w:pPr>
    <w:rPr>
      <w:snapToGrid w:val="0"/>
      <w:color w:val="FF0000"/>
    </w:rPr>
  </w:style>
  <w:style w:type="paragraph" w:styleId="Heading3">
    <w:name w:val="heading 3"/>
    <w:basedOn w:val="Normal"/>
    <w:next w:val="Normal"/>
    <w:pPr>
      <w:keepNext/>
      <w:numPr>
        <w:ilvl w:val="2"/>
        <w:numId w:val="2"/>
      </w:numPr>
      <w:spacing w:before="240" w:after="60"/>
      <w:outlineLvl w:val="2"/>
    </w:pPr>
  </w:style>
  <w:style w:type="paragraph" w:styleId="Heading4">
    <w:name w:val="heading 4"/>
    <w:basedOn w:val="Normal"/>
    <w:next w:val="Normal"/>
    <w:pPr>
      <w:keepNext/>
      <w:numPr>
        <w:ilvl w:val="3"/>
        <w:numId w:val="1"/>
      </w:numPr>
      <w:tabs>
        <w:tab w:val="num" w:pos="644"/>
        <w:tab w:val="num" w:pos="864"/>
      </w:tabs>
      <w:spacing w:before="240" w:after="60"/>
      <w:ind w:left="864" w:hanging="864"/>
      <w:outlineLvl w:val="3"/>
    </w:pPr>
    <w:rPr>
      <w:b/>
    </w:rPr>
  </w:style>
  <w:style w:type="paragraph" w:styleId="Heading5">
    <w:name w:val="heading 5"/>
    <w:basedOn w:val="Normal"/>
    <w:next w:val="Normal"/>
    <w:pPr>
      <w:numPr>
        <w:ilvl w:val="4"/>
        <w:numId w:val="2"/>
      </w:numPr>
      <w:spacing w:before="240" w:after="60"/>
      <w:outlineLvl w:val="4"/>
    </w:pPr>
    <w:rPr>
      <w:b/>
      <w:i/>
      <w:sz w:val="26"/>
    </w:rPr>
  </w:style>
  <w:style w:type="paragraph" w:styleId="Heading6">
    <w:name w:val="heading 6"/>
    <w:basedOn w:val="Normal"/>
    <w:next w:val="Normal"/>
    <w:pPr>
      <w:numPr>
        <w:ilvl w:val="5"/>
        <w:numId w:val="2"/>
      </w:numPr>
      <w:spacing w:before="240" w:after="60"/>
      <w:outlineLvl w:val="5"/>
    </w:pPr>
    <w:rPr>
      <w:i/>
      <w:sz w:val="22"/>
    </w:rPr>
  </w:style>
  <w:style w:type="paragraph" w:styleId="Heading7">
    <w:name w:val="heading 7"/>
    <w:basedOn w:val="Normal"/>
    <w:next w:val="Normal"/>
    <w:pPr>
      <w:numPr>
        <w:ilvl w:val="6"/>
        <w:numId w:val="2"/>
      </w:numPr>
      <w:spacing w:before="240" w:after="60"/>
      <w:outlineLvl w:val="6"/>
    </w:pPr>
    <w:rPr>
      <w:sz w:val="20"/>
    </w:rPr>
  </w:style>
  <w:style w:type="paragraph" w:styleId="Heading8">
    <w:name w:val="heading 8"/>
    <w:basedOn w:val="Normal"/>
    <w:next w:val="Normal"/>
    <w:pPr>
      <w:numPr>
        <w:ilvl w:val="7"/>
        <w:numId w:val="2"/>
      </w:numPr>
      <w:spacing w:before="240" w:after="60"/>
      <w:outlineLvl w:val="7"/>
    </w:pPr>
    <w:rPr>
      <w:i/>
      <w:sz w:val="20"/>
    </w:rPr>
  </w:style>
  <w:style w:type="paragraph" w:styleId="Heading9">
    <w:name w:val="heading 9"/>
    <w:basedOn w:val="Normal"/>
    <w:next w:val="Normal"/>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BodyText">
    <w:name w:val="SD Body Text"/>
    <w:basedOn w:val="Normal"/>
    <w:rPr>
      <w:rFonts w:ascii="Book Antiqua" w:hAnsi="Book Antiqua"/>
      <w:sz w:val="22"/>
    </w:rPr>
  </w:style>
  <w:style w:type="paragraph" w:customStyle="1" w:styleId="SDHeading1">
    <w:name w:val="SD Heading 1"/>
    <w:basedOn w:val="Normal"/>
    <w:rPr>
      <w:b/>
    </w:rPr>
  </w:style>
  <w:style w:type="paragraph" w:customStyle="1" w:styleId="SDHeading2">
    <w:name w:val="SD Heading 2"/>
    <w:basedOn w:val="Normal"/>
    <w:rPr>
      <w:b/>
      <w:sz w:val="22"/>
    </w:rPr>
  </w:style>
  <w:style w:type="paragraph" w:customStyle="1" w:styleId="SDTitle">
    <w:name w:val="SD Title"/>
    <w:basedOn w:val="Normal"/>
    <w:rPr>
      <w:b/>
      <w:sz w:val="28"/>
    </w:rPr>
  </w:style>
  <w:style w:type="character" w:styleId="Hyperlink">
    <w:name w:val="Hyperlink"/>
    <w:uiPriority w:val="99"/>
    <w:unhideWhenUsed/>
    <w:rsid w:val="00B34136"/>
    <w:rPr>
      <w:rFonts w:ascii="Times New Roman" w:hAnsi="Times New Roman" w:cs="Times New Roman" w:hint="default"/>
      <w:color w:val="0000FF"/>
      <w:u w:val="single"/>
    </w:rPr>
  </w:style>
  <w:style w:type="paragraph" w:customStyle="1" w:styleId="SSBodyText">
    <w:name w:val="SS Body Text"/>
    <w:basedOn w:val="Normal"/>
    <w:link w:val="SSBodyTextChar"/>
    <w:qFormat/>
    <w:rsid w:val="005A295D"/>
    <w:pPr>
      <w:spacing w:after="120" w:line="360" w:lineRule="exact"/>
    </w:pPr>
    <w:rPr>
      <w:sz w:val="22"/>
      <w:lang w:eastAsia="en-GB"/>
    </w:rPr>
  </w:style>
  <w:style w:type="character" w:customStyle="1" w:styleId="SSBodyTextChar">
    <w:name w:val="SS Body Text Char"/>
    <w:link w:val="SSBodyText"/>
    <w:rsid w:val="005A295D"/>
    <w:rPr>
      <w:rFonts w:ascii="Arial" w:hAnsi="Arial"/>
      <w:sz w:val="22"/>
    </w:rPr>
  </w:style>
  <w:style w:type="paragraph" w:customStyle="1" w:styleId="SSCharttitle">
    <w:name w:val="SS Chart title"/>
    <w:next w:val="SSBodyText"/>
    <w:link w:val="SSCharttitleChar"/>
    <w:qFormat/>
    <w:rsid w:val="005A295D"/>
    <w:rPr>
      <w:rFonts w:ascii="Arial" w:hAnsi="Arial"/>
      <w:b/>
      <w:sz w:val="24"/>
    </w:rPr>
  </w:style>
  <w:style w:type="character" w:customStyle="1" w:styleId="SSCharttitleChar">
    <w:name w:val="SS Chart title Char"/>
    <w:link w:val="SSCharttitle"/>
    <w:rsid w:val="005A295D"/>
    <w:rPr>
      <w:rFonts w:ascii="Arial" w:hAnsi="Arial"/>
      <w:b/>
      <w:sz w:val="24"/>
    </w:rPr>
  </w:style>
  <w:style w:type="paragraph" w:customStyle="1" w:styleId="SSGeneralHeading1">
    <w:name w:val="SS General Heading 1"/>
    <w:next w:val="SSBodyText"/>
    <w:link w:val="SSGeneralHeading1Char"/>
    <w:uiPriority w:val="2"/>
    <w:qFormat/>
    <w:rsid w:val="005A295D"/>
    <w:pPr>
      <w:spacing w:before="360" w:after="120"/>
    </w:pPr>
    <w:rPr>
      <w:rFonts w:ascii="Arial" w:hAnsi="Arial"/>
      <w:b/>
      <w:sz w:val="28"/>
    </w:rPr>
  </w:style>
  <w:style w:type="character" w:customStyle="1" w:styleId="SSGeneralHeading1Char">
    <w:name w:val="SS General Heading 1 Char"/>
    <w:link w:val="SSGeneralHeading1"/>
    <w:uiPriority w:val="2"/>
    <w:rsid w:val="005A295D"/>
    <w:rPr>
      <w:rFonts w:ascii="Arial" w:hAnsi="Arial"/>
      <w:b/>
      <w:sz w:val="28"/>
    </w:rPr>
  </w:style>
  <w:style w:type="paragraph" w:customStyle="1" w:styleId="SSGeneralHeading2">
    <w:name w:val="SS General Heading 2"/>
    <w:basedOn w:val="Normal"/>
    <w:qFormat/>
    <w:rsid w:val="005A295D"/>
    <w:pPr>
      <w:autoSpaceDE w:val="0"/>
      <w:autoSpaceDN w:val="0"/>
      <w:adjustRightInd w:val="0"/>
      <w:spacing w:before="240" w:after="60"/>
      <w:ind w:left="1134" w:hanging="1134"/>
    </w:pPr>
    <w:rPr>
      <w:rFonts w:cs="Calibri"/>
      <w:b/>
      <w:color w:val="000000"/>
      <w:szCs w:val="24"/>
      <w:lang w:eastAsia="en-GB"/>
    </w:rPr>
  </w:style>
  <w:style w:type="paragraph" w:customStyle="1" w:styleId="SSMaintitle">
    <w:name w:val="SS Main title"/>
    <w:basedOn w:val="Normal"/>
    <w:next w:val="SSBodyText"/>
    <w:qFormat/>
    <w:rsid w:val="005A295D"/>
    <w:pPr>
      <w:jc w:val="center"/>
    </w:pPr>
    <w:rPr>
      <w:b/>
      <w:sz w:val="32"/>
      <w:lang w:eastAsia="en-GB"/>
    </w:rPr>
  </w:style>
  <w:style w:type="paragraph" w:customStyle="1" w:styleId="SSMaptitle">
    <w:name w:val="SS Map title"/>
    <w:next w:val="SSBodyText"/>
    <w:link w:val="SSMaptitleChar"/>
    <w:qFormat/>
    <w:rsid w:val="005A295D"/>
    <w:rPr>
      <w:rFonts w:ascii="Arial" w:hAnsi="Arial"/>
      <w:b/>
      <w:sz w:val="24"/>
    </w:rPr>
  </w:style>
  <w:style w:type="character" w:customStyle="1" w:styleId="SSMaptitleChar">
    <w:name w:val="SS Map title Char"/>
    <w:link w:val="SSMaptitle"/>
    <w:rsid w:val="005A295D"/>
    <w:rPr>
      <w:rFonts w:ascii="Arial" w:hAnsi="Arial"/>
      <w:b/>
      <w:sz w:val="24"/>
    </w:rPr>
  </w:style>
  <w:style w:type="paragraph" w:customStyle="1" w:styleId="SSTabletitle">
    <w:name w:val="SS Table title"/>
    <w:next w:val="SSBodyText"/>
    <w:link w:val="SSTabletitleChar"/>
    <w:qFormat/>
    <w:rsid w:val="005A295D"/>
    <w:rPr>
      <w:rFonts w:ascii="Arial" w:hAnsi="Arial"/>
      <w:b/>
      <w:sz w:val="24"/>
    </w:rPr>
  </w:style>
  <w:style w:type="character" w:customStyle="1" w:styleId="SSTabletitleChar">
    <w:name w:val="SS Table title Char"/>
    <w:link w:val="SSTabletitle"/>
    <w:rsid w:val="005A295D"/>
    <w:rPr>
      <w:rFonts w:ascii="Arial" w:hAnsi="Arial"/>
      <w:b/>
      <w:sz w:val="24"/>
    </w:rPr>
  </w:style>
  <w:style w:type="paragraph" w:styleId="Header">
    <w:name w:val="header"/>
    <w:basedOn w:val="Normal"/>
    <w:link w:val="HeaderChar"/>
    <w:rsid w:val="00BC7186"/>
    <w:pPr>
      <w:tabs>
        <w:tab w:val="center" w:pos="4513"/>
        <w:tab w:val="right" w:pos="9026"/>
      </w:tabs>
    </w:pPr>
  </w:style>
  <w:style w:type="character" w:customStyle="1" w:styleId="HeaderChar">
    <w:name w:val="Header Char"/>
    <w:link w:val="Header"/>
    <w:rsid w:val="00BC7186"/>
    <w:rPr>
      <w:rFonts w:ascii="Arial" w:hAnsi="Arial"/>
      <w:sz w:val="24"/>
      <w:lang w:eastAsia="en-US"/>
    </w:rPr>
  </w:style>
  <w:style w:type="paragraph" w:styleId="Footer">
    <w:name w:val="footer"/>
    <w:basedOn w:val="Normal"/>
    <w:link w:val="FooterChar"/>
    <w:rsid w:val="00BC7186"/>
    <w:pPr>
      <w:tabs>
        <w:tab w:val="center" w:pos="4513"/>
        <w:tab w:val="right" w:pos="9026"/>
      </w:tabs>
    </w:pPr>
  </w:style>
  <w:style w:type="character" w:customStyle="1" w:styleId="FooterChar">
    <w:name w:val="Footer Char"/>
    <w:link w:val="Footer"/>
    <w:rsid w:val="00BC7186"/>
    <w:rPr>
      <w:rFonts w:ascii="Arial" w:hAnsi="Arial"/>
      <w:sz w:val="24"/>
      <w:lang w:eastAsia="en-US"/>
    </w:rPr>
  </w:style>
  <w:style w:type="paragraph" w:styleId="Title">
    <w:name w:val="Title"/>
    <w:basedOn w:val="Normal"/>
    <w:next w:val="Normal"/>
    <w:link w:val="TitleChar"/>
    <w:uiPriority w:val="10"/>
    <w:qFormat/>
    <w:rsid w:val="00B9759D"/>
    <w:pPr>
      <w:pBdr>
        <w:bottom w:val="single" w:sz="8" w:space="4" w:color="4F81BD"/>
      </w:pBdr>
      <w:spacing w:after="300"/>
      <w:contextualSpacing/>
    </w:pPr>
    <w:rPr>
      <w:rFonts w:ascii="Cambria" w:hAnsi="Cambria"/>
      <w:color w:val="17365D"/>
      <w:spacing w:val="5"/>
      <w:kern w:val="28"/>
      <w:sz w:val="52"/>
      <w:szCs w:val="52"/>
      <w:lang w:eastAsia="en-GB"/>
    </w:rPr>
  </w:style>
  <w:style w:type="character" w:customStyle="1" w:styleId="TitleChar">
    <w:name w:val="Title Char"/>
    <w:basedOn w:val="DefaultParagraphFont"/>
    <w:link w:val="Title"/>
    <w:uiPriority w:val="10"/>
    <w:rsid w:val="00B9759D"/>
    <w:rPr>
      <w:rFonts w:ascii="Cambria" w:hAnsi="Cambria"/>
      <w:color w:val="17365D"/>
      <w:spacing w:val="5"/>
      <w:kern w:val="28"/>
      <w:sz w:val="52"/>
      <w:szCs w:val="52"/>
    </w:rPr>
  </w:style>
  <w:style w:type="paragraph" w:styleId="BodyText">
    <w:name w:val="Body Text"/>
    <w:basedOn w:val="Normal"/>
    <w:link w:val="BodyTextChar"/>
    <w:rsid w:val="00B9759D"/>
    <w:pPr>
      <w:spacing w:after="120"/>
    </w:pPr>
    <w:rPr>
      <w:rFonts w:ascii="Book Antiqua" w:hAnsi="Book Antiqua"/>
      <w:sz w:val="22"/>
      <w:lang w:eastAsia="zh-TW"/>
    </w:rPr>
  </w:style>
  <w:style w:type="character" w:customStyle="1" w:styleId="BodyTextChar">
    <w:name w:val="Body Text Char"/>
    <w:basedOn w:val="DefaultParagraphFont"/>
    <w:link w:val="BodyText"/>
    <w:rsid w:val="00B9759D"/>
    <w:rPr>
      <w:rFonts w:ascii="Book Antiqua" w:hAnsi="Book Antiqua"/>
      <w:sz w:val="22"/>
      <w:lang w:eastAsia="zh-TW"/>
    </w:rPr>
  </w:style>
  <w:style w:type="paragraph" w:styleId="PlainText">
    <w:name w:val="Plain Text"/>
    <w:basedOn w:val="Normal"/>
    <w:link w:val="PlainTextChar"/>
    <w:uiPriority w:val="99"/>
    <w:unhideWhenUsed/>
    <w:rsid w:val="00B9759D"/>
    <w:rPr>
      <w:rFonts w:ascii="Calibri" w:eastAsia="Calibri" w:hAnsi="Calibri"/>
      <w:sz w:val="22"/>
      <w:szCs w:val="21"/>
    </w:rPr>
  </w:style>
  <w:style w:type="character" w:customStyle="1" w:styleId="PlainTextChar">
    <w:name w:val="Plain Text Char"/>
    <w:basedOn w:val="DefaultParagraphFont"/>
    <w:link w:val="PlainText"/>
    <w:uiPriority w:val="99"/>
    <w:rsid w:val="00B9759D"/>
    <w:rPr>
      <w:rFonts w:ascii="Calibri" w:eastAsia="Calibri" w:hAnsi="Calibri"/>
      <w:sz w:val="22"/>
      <w:szCs w:val="21"/>
      <w:lang w:eastAsia="en-US"/>
    </w:rPr>
  </w:style>
  <w:style w:type="paragraph" w:styleId="ListParagraph">
    <w:name w:val="List Paragraph"/>
    <w:basedOn w:val="Normal"/>
    <w:uiPriority w:val="34"/>
    <w:qFormat/>
    <w:rsid w:val="00B9759D"/>
    <w:pPr>
      <w:ind w:left="720"/>
    </w:pPr>
    <w:rPr>
      <w:rFonts w:ascii="Times New Roman" w:hAnsi="Times New Roman"/>
      <w:szCs w:val="24"/>
      <w:lang w:eastAsia="en-GB"/>
    </w:rPr>
  </w:style>
  <w:style w:type="paragraph" w:styleId="BalloonText">
    <w:name w:val="Balloon Text"/>
    <w:basedOn w:val="Normal"/>
    <w:link w:val="BalloonTextChar"/>
    <w:rsid w:val="001E565C"/>
    <w:rPr>
      <w:rFonts w:ascii="Tahoma" w:hAnsi="Tahoma" w:cs="Tahoma"/>
      <w:sz w:val="16"/>
      <w:szCs w:val="16"/>
    </w:rPr>
  </w:style>
  <w:style w:type="character" w:customStyle="1" w:styleId="BalloonTextChar">
    <w:name w:val="Balloon Text Char"/>
    <w:basedOn w:val="DefaultParagraphFont"/>
    <w:link w:val="BalloonText"/>
    <w:rsid w:val="001E56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3710">
      <w:bodyDiv w:val="1"/>
      <w:marLeft w:val="0"/>
      <w:marRight w:val="0"/>
      <w:marTop w:val="0"/>
      <w:marBottom w:val="0"/>
      <w:divBdr>
        <w:top w:val="none" w:sz="0" w:space="0" w:color="auto"/>
        <w:left w:val="none" w:sz="0" w:space="0" w:color="auto"/>
        <w:bottom w:val="none" w:sz="0" w:space="0" w:color="auto"/>
        <w:right w:val="none" w:sz="0" w:space="0" w:color="auto"/>
      </w:divBdr>
    </w:div>
    <w:div w:id="20289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wales/wim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eta.gov.wales/consult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ts.inclusion@gov.wale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A23963388</value>
    </field>
    <field name="Objective-Title">
      <value order="0">Consultation response form WIMD 2019 - English</value>
    </field>
    <field name="Objective-Description">
      <value order="0"/>
    </field>
    <field name="Objective-CreationStamp">
      <value order="0">2018-10-17T13:32:33Z</value>
    </field>
    <field name="Objective-IsApproved">
      <value order="0">false</value>
    </field>
    <field name="Objective-IsPublished">
      <value order="0">true</value>
    </field>
    <field name="Objective-DatePublished">
      <value order="0">2018-10-17T13:56:54Z</value>
    </field>
    <field name="Objective-ModificationStamp">
      <value order="0">2018-10-17T13:56:54Z</value>
    </field>
    <field name="Objective-Owner">
      <value order="0">Kamau, George (KAS)</value>
    </field>
    <field name="Objective-Path">
      <value order="0">Objective Global Folder:Business File Plan:Health &amp; Social Services (HSS):Health &amp; Social Services (HSS) - KAS - Chief Statistician:1 - Save:Education &amp; Public Services Statistics:3. Social Justice Statistics:Poverty and Deprivation Statistics:WIMD:Welsh Index of Multiple Depreivation - Consultation - 2016-2020</value>
    </field>
    <field name="Objective-Parent">
      <value order="0">Welsh Index of Multiple Depreivation - Consultation - 2016-2020</value>
    </field>
    <field name="Objective-State">
      <value order="0">Published</value>
    </field>
    <field name="Objective-VersionId">
      <value order="0">vA47622170</value>
    </field>
    <field name="Objective-Version">
      <value order="0">2.0</value>
    </field>
    <field name="Objective-VersionNumber">
      <value order="0">3</value>
    </field>
    <field name="Objective-VersionComment">
      <value order="0"/>
    </field>
    <field name="Objective-FileNumber">
      <value order="0">qA1307338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F3ACFFD-4272-4060-BA95-92B1307E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2533F829.dotm</Template>
  <TotalTime>10</TotalTime>
  <Pages>19</Pages>
  <Words>1094</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SOCIAL AUDIT OF THE MUSLIM COMMUNITY</vt:lpstr>
    </vt:vector>
  </TitlesOfParts>
  <Company>National Assembly for Wales</Company>
  <LinksUpToDate>false</LinksUpToDate>
  <CharactersWithSpaces>7787</CharactersWithSpaces>
  <SharedDoc>false</SharedDoc>
  <HLinks>
    <vt:vector size="24" baseType="variant">
      <vt:variant>
        <vt:i4>5505035</vt:i4>
      </vt:variant>
      <vt:variant>
        <vt:i4>3</vt:i4>
      </vt:variant>
      <vt:variant>
        <vt:i4>0</vt:i4>
      </vt:variant>
      <vt:variant>
        <vt:i4>5</vt:i4>
      </vt:variant>
      <vt:variant>
        <vt:lpwstr>http://www.nationalarchives.gov.uk/doc/open-government-licence/version/3/</vt:lpwstr>
      </vt:variant>
      <vt:variant>
        <vt:lpwstr/>
      </vt:variant>
      <vt:variant>
        <vt:i4>2490400</vt:i4>
      </vt:variant>
      <vt:variant>
        <vt:i4>0</vt:i4>
      </vt:variant>
      <vt:variant>
        <vt:i4>0</vt:i4>
      </vt:variant>
      <vt:variant>
        <vt:i4>5</vt:i4>
      </vt:variant>
      <vt:variant>
        <vt:lpwstr>http://www.wales.gov.uk/keypubstatisticsforwales/content/Consultations/release-protocol.pdf</vt:lpwstr>
      </vt:variant>
      <vt:variant>
        <vt:lpwstr/>
      </vt:variant>
      <vt:variant>
        <vt:i4>5111872</vt:i4>
      </vt:variant>
      <vt:variant>
        <vt:i4>3</vt:i4>
      </vt:variant>
      <vt:variant>
        <vt:i4>0</vt:i4>
      </vt:variant>
      <vt:variant>
        <vt:i4>5</vt:i4>
      </vt:variant>
      <vt:variant>
        <vt:lpwstr>http://www.twitter.com/ystadegaucymru</vt:lpwstr>
      </vt:variant>
      <vt:variant>
        <vt:lpwstr/>
      </vt:variant>
      <vt:variant>
        <vt:i4>3801141</vt:i4>
      </vt:variant>
      <vt:variant>
        <vt:i4>0</vt:i4>
      </vt:variant>
      <vt:variant>
        <vt:i4>0</vt:i4>
      </vt:variant>
      <vt:variant>
        <vt:i4>5</vt:i4>
      </vt:variant>
      <vt:variant>
        <vt:lpwstr>http://www.twitter.com/statisticswales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AUDIT OF THE MUSLIM COMMUNITY</dc:title>
  <dc:creator>WillisR</dc:creator>
  <cp:lastModifiedBy>James, Sarah (KAS)</cp:lastModifiedBy>
  <cp:revision>6</cp:revision>
  <cp:lastPrinted>2007-05-30T09:38:00Z</cp:lastPrinted>
  <dcterms:created xsi:type="dcterms:W3CDTF">2018-10-22T07:20:00Z</dcterms:created>
  <dcterms:modified xsi:type="dcterms:W3CDTF">2018-10-22T07:35:00Z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A23963388</vt:lpwstr>
  </property>
  <property fmtid="{D5CDD505-2E9C-101B-9397-08002B2CF9AE}" pid="3" name="Objective-Title">
    <vt:lpwstr>Consultation response form WIMD 2019 - English</vt:lpwstr>
  </property>
  <property fmtid="{D5CDD505-2E9C-101B-9397-08002B2CF9AE}" pid="4" name="Objective-Comment">
    <vt:lpwstr/>
  </property>
  <property fmtid="{D5CDD505-2E9C-101B-9397-08002B2CF9AE}" pid="5" name="Objective-CreationStamp">
    <vt:filetime>2018-10-17T13:32:50Z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2018-10-17T13:56:54Z</vt:filetime>
  </property>
  <property fmtid="{D5CDD505-2E9C-101B-9397-08002B2CF9AE}" pid="9" name="Objective-ModificationStamp">
    <vt:filetime>2018-10-17T13:56:54Z</vt:filetime>
  </property>
  <property fmtid="{D5CDD505-2E9C-101B-9397-08002B2CF9AE}" pid="10" name="Objective-Owner">
    <vt:lpwstr>Kamau, George (KAS)</vt:lpwstr>
  </property>
  <property fmtid="{D5CDD505-2E9C-101B-9397-08002B2CF9AE}" pid="11" name="Objective-Path">
    <vt:lpwstr>Objective Global Folder:Business File Plan:Health &amp; Social Services (HSS):Health &amp; Social Services (HSS) - KAS - Chief Statistician:1 - Save:Education &amp; Public Services Statistics:3. Social Justice Statistics:Poverty and Deprivation Statistics:WIMD:Welsh </vt:lpwstr>
  </property>
  <property fmtid="{D5CDD505-2E9C-101B-9397-08002B2CF9AE}" pid="12" name="Objective-Parent">
    <vt:lpwstr>Welsh Index of Multiple Depreivation - Consultation - 2016-2020</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vA47622170</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