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3E" w:rsidRPr="009C0893" w:rsidRDefault="00F31D3E" w:rsidP="00F31D3E">
      <w:pPr>
        <w:rPr>
          <w:b/>
          <w:sz w:val="32"/>
          <w:szCs w:val="32"/>
        </w:rPr>
      </w:pPr>
      <w:r w:rsidRPr="009C0893">
        <w:rPr>
          <w:b/>
          <w:sz w:val="32"/>
          <w:szCs w:val="32"/>
        </w:rPr>
        <w:t xml:space="preserve">Our </w:t>
      </w:r>
      <w:r w:rsidR="00E946FF" w:rsidRPr="009C0893">
        <w:rPr>
          <w:b/>
          <w:sz w:val="32"/>
          <w:szCs w:val="32"/>
        </w:rPr>
        <w:t>n</w:t>
      </w:r>
      <w:r w:rsidRPr="009C0893">
        <w:rPr>
          <w:b/>
          <w:sz w:val="32"/>
          <w:szCs w:val="32"/>
        </w:rPr>
        <w:t xml:space="preserve">ational </w:t>
      </w:r>
      <w:r w:rsidR="00E946FF" w:rsidRPr="009C0893">
        <w:rPr>
          <w:b/>
          <w:sz w:val="32"/>
          <w:szCs w:val="32"/>
        </w:rPr>
        <w:t>m</w:t>
      </w:r>
      <w:r w:rsidRPr="009C0893">
        <w:rPr>
          <w:b/>
          <w:sz w:val="32"/>
          <w:szCs w:val="32"/>
        </w:rPr>
        <w:t xml:space="preserve">ission: </w:t>
      </w:r>
      <w:r w:rsidR="00E946FF" w:rsidRPr="009C0893">
        <w:rPr>
          <w:b/>
          <w:sz w:val="32"/>
          <w:szCs w:val="32"/>
        </w:rPr>
        <w:t>a</w:t>
      </w:r>
      <w:r w:rsidRPr="009C0893">
        <w:rPr>
          <w:b/>
          <w:sz w:val="32"/>
          <w:szCs w:val="32"/>
        </w:rPr>
        <w:t xml:space="preserve"> </w:t>
      </w:r>
      <w:r w:rsidR="00E946FF" w:rsidRPr="009C0893">
        <w:rPr>
          <w:b/>
          <w:sz w:val="32"/>
          <w:szCs w:val="32"/>
        </w:rPr>
        <w:t>t</w:t>
      </w:r>
      <w:r w:rsidRPr="009C0893">
        <w:rPr>
          <w:b/>
          <w:sz w:val="32"/>
          <w:szCs w:val="32"/>
        </w:rPr>
        <w:t xml:space="preserve">ransformational </w:t>
      </w:r>
      <w:r w:rsidR="00E946FF" w:rsidRPr="009C0893">
        <w:rPr>
          <w:b/>
          <w:sz w:val="32"/>
          <w:szCs w:val="32"/>
        </w:rPr>
        <w:t>c</w:t>
      </w:r>
      <w:r w:rsidRPr="009C0893">
        <w:rPr>
          <w:b/>
          <w:sz w:val="32"/>
          <w:szCs w:val="32"/>
        </w:rPr>
        <w:t>urriculum</w:t>
      </w:r>
      <w:r w:rsidR="00E946FF" w:rsidRPr="009C0893">
        <w:rPr>
          <w:b/>
          <w:sz w:val="32"/>
          <w:szCs w:val="32"/>
        </w:rPr>
        <w:t xml:space="preserve"> </w:t>
      </w:r>
      <w:r w:rsidRPr="009C0893">
        <w:rPr>
          <w:b/>
          <w:sz w:val="32"/>
          <w:szCs w:val="32"/>
        </w:rPr>
        <w:t>– proposals for a new legislative framework</w:t>
      </w:r>
    </w:p>
    <w:p w:rsidR="00F31D3E" w:rsidRPr="009C0893" w:rsidRDefault="00F31D3E" w:rsidP="00F31D3E"/>
    <w:tbl>
      <w:tblPr>
        <w:tblW w:w="8568" w:type="dxa"/>
        <w:tblLook w:val="01E0" w:firstRow="1" w:lastRow="1" w:firstColumn="1" w:lastColumn="1" w:noHBand="0" w:noVBand="0"/>
      </w:tblPr>
      <w:tblGrid>
        <w:gridCol w:w="2448"/>
        <w:gridCol w:w="6120"/>
      </w:tblGrid>
      <w:tr w:rsidR="00F31D3E" w:rsidRPr="009C0893" w:rsidTr="00E946FF">
        <w:trPr>
          <w:trHeight w:val="3042"/>
        </w:trPr>
        <w:tc>
          <w:tcPr>
            <w:tcW w:w="2448" w:type="dxa"/>
            <w:shd w:val="clear" w:color="auto" w:fill="auto"/>
          </w:tcPr>
          <w:p w:rsidR="00F31D3E" w:rsidRPr="009C0893" w:rsidRDefault="00F31D3E" w:rsidP="00E946FF">
            <w:pPr>
              <w:rPr>
                <w:b/>
              </w:rPr>
            </w:pPr>
            <w:r w:rsidRPr="009C0893">
              <w:rPr>
                <w:b/>
                <w:sz w:val="28"/>
                <w:szCs w:val="28"/>
              </w:rPr>
              <w:t>Consultation response form</w:t>
            </w:r>
            <w:r w:rsidRPr="009C0893">
              <w:rPr>
                <w:b/>
              </w:rPr>
              <w:t xml:space="preserve"> </w:t>
            </w:r>
          </w:p>
        </w:tc>
        <w:tc>
          <w:tcPr>
            <w:tcW w:w="6120" w:type="dxa"/>
            <w:shd w:val="clear" w:color="auto" w:fill="auto"/>
          </w:tcPr>
          <w:p w:rsidR="00F31D3E" w:rsidRPr="009C0893" w:rsidRDefault="00F31D3E" w:rsidP="00E946FF"/>
          <w:p w:rsidR="00F31D3E" w:rsidRPr="009C0893" w:rsidRDefault="00F31D3E" w:rsidP="00E946FF">
            <w:pPr>
              <w:tabs>
                <w:tab w:val="left" w:pos="1430"/>
              </w:tabs>
            </w:pPr>
            <w:r w:rsidRPr="009C0893">
              <w:t>Your name:</w:t>
            </w:r>
            <w:r w:rsidRPr="009C0893">
              <w:tab/>
            </w:r>
          </w:p>
          <w:p w:rsidR="00F31D3E" w:rsidRPr="009C0893" w:rsidRDefault="00F31D3E" w:rsidP="00E946FF">
            <w:pPr>
              <w:tabs>
                <w:tab w:val="left" w:pos="1430"/>
              </w:tabs>
            </w:pPr>
          </w:p>
          <w:p w:rsidR="00F31D3E" w:rsidRPr="009C0893" w:rsidRDefault="00F31D3E" w:rsidP="00E946FF">
            <w:pPr>
              <w:tabs>
                <w:tab w:val="left" w:pos="1430"/>
              </w:tabs>
            </w:pPr>
            <w:r w:rsidRPr="009C0893">
              <w:t>Organisation (if applicable):</w:t>
            </w:r>
          </w:p>
          <w:p w:rsidR="00F31D3E" w:rsidRPr="009C0893" w:rsidRDefault="00F31D3E" w:rsidP="00E946FF">
            <w:pPr>
              <w:tabs>
                <w:tab w:val="left" w:pos="1430"/>
              </w:tabs>
            </w:pPr>
          </w:p>
          <w:p w:rsidR="00F31D3E" w:rsidRPr="009C0893" w:rsidRDefault="00F31D3E" w:rsidP="00E946FF">
            <w:pPr>
              <w:tabs>
                <w:tab w:val="left" w:pos="1430"/>
              </w:tabs>
            </w:pPr>
            <w:r w:rsidRPr="009C0893">
              <w:t>e-mail/telephone number:</w:t>
            </w:r>
          </w:p>
          <w:p w:rsidR="00F31D3E" w:rsidRPr="009C0893" w:rsidRDefault="00F31D3E" w:rsidP="00E946FF">
            <w:pPr>
              <w:tabs>
                <w:tab w:val="left" w:pos="1430"/>
              </w:tabs>
            </w:pPr>
          </w:p>
          <w:p w:rsidR="00F31D3E" w:rsidRPr="009C0893" w:rsidRDefault="00F31D3E" w:rsidP="00E946FF">
            <w:pPr>
              <w:tabs>
                <w:tab w:val="left" w:pos="1430"/>
              </w:tabs>
            </w:pPr>
            <w:r w:rsidRPr="009C0893">
              <w:t>Your address:</w:t>
            </w:r>
          </w:p>
        </w:tc>
      </w:tr>
    </w:tbl>
    <w:p w:rsidR="00F31D3E" w:rsidRPr="009C0893" w:rsidRDefault="00F31D3E" w:rsidP="00F31D3E"/>
    <w:p w:rsidR="00F31D3E" w:rsidRPr="009C0893" w:rsidRDefault="00F31D3E" w:rsidP="00F31D3E">
      <w:r w:rsidRPr="009C0893">
        <w:t xml:space="preserve">Responses should be returned by </w:t>
      </w:r>
      <w:r w:rsidRPr="009C0893">
        <w:rPr>
          <w:b/>
        </w:rPr>
        <w:t>2</w:t>
      </w:r>
      <w:r w:rsidR="000B6013" w:rsidRPr="009C0893">
        <w:rPr>
          <w:b/>
        </w:rPr>
        <w:t>5</w:t>
      </w:r>
      <w:r w:rsidRPr="009C0893">
        <w:rPr>
          <w:b/>
        </w:rPr>
        <w:t xml:space="preserve"> March 2019</w:t>
      </w:r>
      <w:r w:rsidRPr="009C0893">
        <w:t xml:space="preserve"> to:</w:t>
      </w:r>
    </w:p>
    <w:p w:rsidR="00F31D3E" w:rsidRPr="009C0893" w:rsidRDefault="00F31D3E" w:rsidP="00F31D3E"/>
    <w:p w:rsidR="00F31D3E" w:rsidRPr="009C0893" w:rsidRDefault="00F31D3E" w:rsidP="00F31D3E">
      <w:pPr>
        <w:tabs>
          <w:tab w:val="left" w:pos="1430"/>
        </w:tabs>
      </w:pPr>
      <w:r w:rsidRPr="009C0893">
        <w:t>Curriculum Reform Legislation Team</w:t>
      </w:r>
    </w:p>
    <w:p w:rsidR="00F31D3E" w:rsidRPr="009C0893" w:rsidRDefault="00F31D3E" w:rsidP="00F31D3E">
      <w:r w:rsidRPr="009C0893">
        <w:t>Curriculum and Assessment Division</w:t>
      </w:r>
    </w:p>
    <w:p w:rsidR="00F31D3E" w:rsidRPr="009C0893" w:rsidRDefault="00264E03" w:rsidP="00F31D3E">
      <w:r w:rsidRPr="009C0893">
        <w:t xml:space="preserve">The </w:t>
      </w:r>
      <w:r w:rsidR="00F31D3E" w:rsidRPr="009C0893">
        <w:t xml:space="preserve">Education Directorate </w:t>
      </w:r>
    </w:p>
    <w:p w:rsidR="00F31D3E" w:rsidRPr="009C0893" w:rsidRDefault="00F31D3E" w:rsidP="00F31D3E">
      <w:pPr>
        <w:tabs>
          <w:tab w:val="left" w:pos="1430"/>
        </w:tabs>
      </w:pPr>
      <w:r w:rsidRPr="009C0893">
        <w:t>Welsh Government</w:t>
      </w:r>
    </w:p>
    <w:p w:rsidR="00F31D3E" w:rsidRPr="009C0893" w:rsidRDefault="00F31D3E" w:rsidP="00F31D3E">
      <w:r w:rsidRPr="009C0893">
        <w:t>Cathays Park</w:t>
      </w:r>
    </w:p>
    <w:p w:rsidR="00F31D3E" w:rsidRPr="009C0893" w:rsidRDefault="00F31D3E" w:rsidP="00F31D3E">
      <w:r w:rsidRPr="009C0893">
        <w:t>Cardiff</w:t>
      </w:r>
    </w:p>
    <w:p w:rsidR="00F31D3E" w:rsidRPr="009C0893" w:rsidRDefault="00F31D3E" w:rsidP="00F31D3E">
      <w:r w:rsidRPr="009C0893">
        <w:t>CF10 3NQ</w:t>
      </w:r>
    </w:p>
    <w:p w:rsidR="00F31D3E" w:rsidRPr="009C0893" w:rsidRDefault="00F31D3E" w:rsidP="00F31D3E"/>
    <w:p w:rsidR="00F31D3E" w:rsidRPr="009C0893" w:rsidRDefault="00F31D3E" w:rsidP="00F31D3E">
      <w:r w:rsidRPr="009C0893">
        <w:t xml:space="preserve">or completed electronically and sent to: </w:t>
      </w:r>
    </w:p>
    <w:p w:rsidR="00F31D3E" w:rsidRPr="009C0893" w:rsidRDefault="00F31D3E" w:rsidP="00F31D3E"/>
    <w:p w:rsidR="00F31D3E" w:rsidRPr="009C0893" w:rsidRDefault="00F31D3E" w:rsidP="00F31D3E">
      <w:pPr>
        <w:tabs>
          <w:tab w:val="left" w:pos="1430"/>
        </w:tabs>
      </w:pPr>
      <w:r w:rsidRPr="009C0893">
        <w:t xml:space="preserve">e-mail: </w:t>
      </w:r>
      <w:hyperlink r:id="rId8" w:history="1">
        <w:r w:rsidR="00732772" w:rsidRPr="009C0893">
          <w:rPr>
            <w:rStyle w:val="Hyperlink"/>
            <w:color w:val="auto"/>
          </w:rPr>
          <w:t>CurriculumReformLegislation@gov.Wales</w:t>
        </w:r>
      </w:hyperlink>
      <w:r w:rsidR="00732772" w:rsidRPr="009C0893">
        <w:t xml:space="preserve"> </w:t>
      </w:r>
    </w:p>
    <w:p w:rsidR="00F31D3E" w:rsidRPr="009C0893" w:rsidRDefault="00F31D3E" w:rsidP="00F31D3E">
      <w:pPr>
        <w:rPr>
          <w:lang w:val="fr-FR"/>
        </w:rPr>
      </w:pPr>
    </w:p>
    <w:p w:rsidR="00F31D3E" w:rsidRPr="009C0893" w:rsidRDefault="00F31D3E" w:rsidP="00F31D3E">
      <w:pPr>
        <w:rPr>
          <w:lang w:val="fr-FR"/>
        </w:rPr>
      </w:pPr>
    </w:p>
    <w:p w:rsidR="00F31D3E" w:rsidRPr="009C0893" w:rsidRDefault="00F31D3E" w:rsidP="00F31D3E">
      <w:pPr>
        <w:rPr>
          <w:lang w:val="fr-FR"/>
        </w:rPr>
      </w:pPr>
    </w:p>
    <w:p w:rsidR="00F31D3E" w:rsidRPr="009C0893" w:rsidRDefault="00F31D3E" w:rsidP="00F31D3E">
      <w:pPr>
        <w:rPr>
          <w:b/>
        </w:rPr>
      </w:pPr>
    </w:p>
    <w:p w:rsidR="00F31D3E" w:rsidRPr="009C0893" w:rsidRDefault="00F31D3E">
      <w:pPr>
        <w:spacing w:after="160" w:line="259" w:lineRule="auto"/>
      </w:pPr>
      <w:r w:rsidRPr="009C0893">
        <w:br w:type="page"/>
      </w:r>
    </w:p>
    <w:p w:rsidR="00E946FF" w:rsidRPr="009C0893" w:rsidRDefault="00F31D3E">
      <w:pPr>
        <w:rPr>
          <w:b/>
          <w:sz w:val="32"/>
          <w:szCs w:val="32"/>
        </w:rPr>
      </w:pPr>
      <w:r w:rsidRPr="009C0893">
        <w:rPr>
          <w:b/>
          <w:sz w:val="32"/>
          <w:szCs w:val="32"/>
        </w:rPr>
        <w:lastRenderedPageBreak/>
        <w:t xml:space="preserve">Our </w:t>
      </w:r>
      <w:r w:rsidR="00FA403C" w:rsidRPr="009C0893">
        <w:rPr>
          <w:b/>
          <w:sz w:val="32"/>
          <w:szCs w:val="32"/>
        </w:rPr>
        <w:t>n</w:t>
      </w:r>
      <w:r w:rsidRPr="009C0893">
        <w:rPr>
          <w:b/>
          <w:sz w:val="32"/>
          <w:szCs w:val="32"/>
        </w:rPr>
        <w:t xml:space="preserve">ational </w:t>
      </w:r>
      <w:r w:rsidR="00FA403C" w:rsidRPr="009C0893">
        <w:rPr>
          <w:b/>
          <w:sz w:val="32"/>
          <w:szCs w:val="32"/>
        </w:rPr>
        <w:t>m</w:t>
      </w:r>
      <w:r w:rsidRPr="009C0893">
        <w:rPr>
          <w:b/>
          <w:sz w:val="32"/>
          <w:szCs w:val="32"/>
        </w:rPr>
        <w:t xml:space="preserve">ission: </w:t>
      </w:r>
      <w:r w:rsidR="00FA403C" w:rsidRPr="009C0893">
        <w:rPr>
          <w:b/>
          <w:sz w:val="32"/>
          <w:szCs w:val="32"/>
        </w:rPr>
        <w:t>a</w:t>
      </w:r>
      <w:r w:rsidRPr="009C0893">
        <w:rPr>
          <w:b/>
          <w:sz w:val="32"/>
          <w:szCs w:val="32"/>
        </w:rPr>
        <w:t xml:space="preserve"> </w:t>
      </w:r>
      <w:r w:rsidR="00FA403C" w:rsidRPr="009C0893">
        <w:rPr>
          <w:b/>
          <w:sz w:val="32"/>
          <w:szCs w:val="32"/>
        </w:rPr>
        <w:t>t</w:t>
      </w:r>
      <w:r w:rsidRPr="009C0893">
        <w:rPr>
          <w:b/>
          <w:sz w:val="32"/>
          <w:szCs w:val="32"/>
        </w:rPr>
        <w:t xml:space="preserve">ransformational </w:t>
      </w:r>
      <w:r w:rsidR="00FA403C" w:rsidRPr="009C0893">
        <w:rPr>
          <w:b/>
          <w:sz w:val="32"/>
          <w:szCs w:val="32"/>
        </w:rPr>
        <w:t>c</w:t>
      </w:r>
      <w:r w:rsidRPr="009C0893">
        <w:rPr>
          <w:b/>
          <w:sz w:val="32"/>
          <w:szCs w:val="32"/>
        </w:rPr>
        <w:t>urriculum</w:t>
      </w:r>
      <w:r w:rsidR="00FA403C" w:rsidRPr="009C0893">
        <w:rPr>
          <w:b/>
          <w:sz w:val="32"/>
          <w:szCs w:val="32"/>
        </w:rPr>
        <w:t xml:space="preserve"> </w:t>
      </w:r>
      <w:r w:rsidRPr="009C0893">
        <w:rPr>
          <w:b/>
          <w:sz w:val="32"/>
          <w:szCs w:val="32"/>
        </w:rPr>
        <w:t>– proposals for a new legislative framework</w:t>
      </w:r>
    </w:p>
    <w:p w:rsidR="00F31D3E" w:rsidRPr="009C0893" w:rsidRDefault="00F31D3E">
      <w:pPr>
        <w:rPr>
          <w:b/>
          <w:sz w:val="36"/>
          <w:szCs w:val="32"/>
        </w:rPr>
      </w:pPr>
    </w:p>
    <w:p w:rsidR="00C93FF9" w:rsidRPr="009C0893" w:rsidRDefault="00C93FF9">
      <w:pPr>
        <w:rPr>
          <w:b/>
        </w:rPr>
      </w:pPr>
      <w:r w:rsidRPr="009C0893">
        <w:rPr>
          <w:lang w:val="en"/>
        </w:rPr>
        <w:t>You can find out how we will use the information you provide by reading the privacy notice in the consultation document.</w:t>
      </w:r>
    </w:p>
    <w:p w:rsidR="00C93FF9" w:rsidRPr="009C0893" w:rsidRDefault="00C93FF9">
      <w:pPr>
        <w:rPr>
          <w:b/>
          <w:sz w:val="32"/>
          <w:szCs w:val="32"/>
        </w:rPr>
      </w:pPr>
    </w:p>
    <w:p w:rsidR="00CB7ECF" w:rsidRPr="009C0893" w:rsidRDefault="00CB7ECF" w:rsidP="00CB7ECF">
      <w:pPr>
        <w:spacing w:after="200" w:line="276" w:lineRule="auto"/>
        <w:rPr>
          <w:rFonts w:eastAsia="Calibri" w:cs="Times New Roman"/>
          <w:szCs w:val="22"/>
        </w:rPr>
      </w:pPr>
      <w:r w:rsidRPr="009C0893">
        <w:rPr>
          <w:rFonts w:eastAsia="Calibri" w:cs="Times New Roman"/>
          <w:szCs w:val="22"/>
        </w:rPr>
        <w:t>As a key part of our education reforms, our proposals aim to reset our approach to the curriculum and put Wales at the forefront of what a modern, forward</w:t>
      </w:r>
      <w:r w:rsidR="001A7827" w:rsidRPr="009C0893">
        <w:rPr>
          <w:rFonts w:eastAsia="Calibri" w:cs="Times New Roman"/>
          <w:szCs w:val="22"/>
        </w:rPr>
        <w:t>-</w:t>
      </w:r>
      <w:r w:rsidRPr="009C0893">
        <w:rPr>
          <w:rFonts w:eastAsia="Calibri" w:cs="Times New Roman"/>
          <w:szCs w:val="22"/>
        </w:rPr>
        <w:t>looking curriculum should look like.</w:t>
      </w:r>
    </w:p>
    <w:p w:rsidR="002C6B40" w:rsidRPr="009C0893" w:rsidRDefault="00CB7ECF" w:rsidP="00CB7ECF">
      <w:pPr>
        <w:rPr>
          <w:rFonts w:eastAsia="Calibri" w:cs="Times New Roman"/>
          <w:szCs w:val="22"/>
        </w:rPr>
      </w:pPr>
      <w:r w:rsidRPr="009C0893">
        <w:rPr>
          <w:rFonts w:eastAsia="Calibri" w:cs="Times New Roman"/>
          <w:szCs w:val="22"/>
        </w:rPr>
        <w:t xml:space="preserve">These proposals are about better enabling a forward-looking, pupil-centred and </w:t>
      </w:r>
    </w:p>
    <w:p w:rsidR="00C93FF9" w:rsidRPr="009C0893" w:rsidRDefault="00CB7ECF" w:rsidP="00CB7ECF">
      <w:pPr>
        <w:rPr>
          <w:b/>
          <w:sz w:val="32"/>
          <w:szCs w:val="32"/>
        </w:rPr>
      </w:pPr>
      <w:r w:rsidRPr="009C0893">
        <w:rPr>
          <w:rFonts w:eastAsia="Calibri" w:cs="Times New Roman"/>
          <w:szCs w:val="22"/>
        </w:rPr>
        <w:t>practitioner-led approach.</w:t>
      </w:r>
    </w:p>
    <w:p w:rsidR="00C93FF9" w:rsidRPr="009C0893" w:rsidRDefault="00C93FF9">
      <w:pPr>
        <w:rPr>
          <w:b/>
          <w:sz w:val="32"/>
          <w:szCs w:val="32"/>
        </w:rPr>
      </w:pPr>
    </w:p>
    <w:p w:rsidR="00C93FF9" w:rsidRPr="009C0893" w:rsidRDefault="003D493D" w:rsidP="009A2163">
      <w:pPr>
        <w:rPr>
          <w:b/>
        </w:rPr>
      </w:pPr>
      <w:r w:rsidRPr="009C0893">
        <w:rPr>
          <w:b/>
        </w:rPr>
        <w:t xml:space="preserve">Question 1 </w:t>
      </w:r>
      <w:r w:rsidRPr="009C0893">
        <w:t xml:space="preserve">– </w:t>
      </w:r>
      <w:r w:rsidR="00C93FF9" w:rsidRPr="009C0893">
        <w:t>Do you agree with our approach to legislating for the new curriculum structure?</w:t>
      </w:r>
      <w:r w:rsidR="00C93FF9" w:rsidRPr="009C0893">
        <w:rPr>
          <w:b/>
        </w:rPr>
        <w:t xml:space="preserve"> </w:t>
      </w:r>
    </w:p>
    <w:p w:rsidR="003D493D" w:rsidRPr="009C0893" w:rsidRDefault="003D493D" w:rsidP="003D49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3D493D" w:rsidRPr="009C0893" w:rsidTr="003D493D">
        <w:trPr>
          <w:trHeight w:val="312"/>
        </w:trPr>
        <w:tc>
          <w:tcPr>
            <w:tcW w:w="2802" w:type="dxa"/>
          </w:tcPr>
          <w:p w:rsidR="003D493D" w:rsidRPr="009C0893" w:rsidRDefault="003D493D" w:rsidP="003D493D">
            <w:pPr>
              <w:pStyle w:val="BodyText3"/>
              <w:tabs>
                <w:tab w:val="right" w:pos="567"/>
              </w:tabs>
              <w:jc w:val="center"/>
              <w:rPr>
                <w:rFonts w:cs="Arial"/>
                <w:szCs w:val="24"/>
              </w:rPr>
            </w:pPr>
            <w:r w:rsidRPr="009C0893">
              <w:rPr>
                <w:rFonts w:cs="Arial"/>
                <w:szCs w:val="24"/>
              </w:rPr>
              <w:t>Yes</w:t>
            </w:r>
          </w:p>
        </w:tc>
        <w:tc>
          <w:tcPr>
            <w:tcW w:w="529" w:type="dxa"/>
          </w:tcPr>
          <w:p w:rsidR="003D493D" w:rsidRPr="009C0893" w:rsidRDefault="00F46909" w:rsidP="003D493D">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3D493D" w:rsidRPr="009C0893">
                  <w:rPr>
                    <w:rFonts w:ascii="MS Gothic" w:eastAsia="MS Gothic" w:hAnsi="MS Gothic" w:cs="Arial" w:hint="eastAsia"/>
                    <w:szCs w:val="24"/>
                  </w:rPr>
                  <w:t>☐</w:t>
                </w:r>
              </w:sdtContent>
            </w:sdt>
          </w:p>
        </w:tc>
        <w:tc>
          <w:tcPr>
            <w:tcW w:w="2873" w:type="dxa"/>
          </w:tcPr>
          <w:p w:rsidR="003D493D" w:rsidRPr="009C0893" w:rsidRDefault="003D493D" w:rsidP="003D493D">
            <w:pPr>
              <w:pStyle w:val="BodyText3"/>
              <w:tabs>
                <w:tab w:val="right" w:pos="567"/>
              </w:tabs>
              <w:jc w:val="center"/>
              <w:rPr>
                <w:rFonts w:cs="Arial"/>
                <w:szCs w:val="24"/>
              </w:rPr>
            </w:pPr>
            <w:r w:rsidRPr="009C0893">
              <w:rPr>
                <w:rFonts w:cs="Arial"/>
                <w:szCs w:val="24"/>
              </w:rPr>
              <w:t>No</w:t>
            </w:r>
          </w:p>
        </w:tc>
        <w:tc>
          <w:tcPr>
            <w:tcW w:w="459" w:type="dxa"/>
          </w:tcPr>
          <w:p w:rsidR="003D493D" w:rsidRPr="009C0893" w:rsidRDefault="00F46909" w:rsidP="003D493D">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3D493D" w:rsidRPr="009C0893">
                  <w:rPr>
                    <w:rFonts w:ascii="MS Gothic" w:eastAsia="MS Gothic" w:hAnsi="MS Gothic" w:cs="Arial" w:hint="eastAsia"/>
                    <w:szCs w:val="24"/>
                  </w:rPr>
                  <w:t>☐</w:t>
                </w:r>
              </w:sdtContent>
            </w:sdt>
            <w:r w:rsidR="003D493D" w:rsidRPr="009C0893" w:rsidDel="002F17EA">
              <w:rPr>
                <w:rFonts w:cs="Arial"/>
                <w:szCs w:val="24"/>
              </w:rPr>
              <w:t xml:space="preserve"> </w:t>
            </w:r>
          </w:p>
        </w:tc>
        <w:tc>
          <w:tcPr>
            <w:tcW w:w="2801" w:type="dxa"/>
          </w:tcPr>
          <w:p w:rsidR="003D493D" w:rsidRPr="009C0893" w:rsidRDefault="003D493D" w:rsidP="003D493D">
            <w:pPr>
              <w:pStyle w:val="BodyText3"/>
              <w:tabs>
                <w:tab w:val="right" w:pos="567"/>
              </w:tabs>
              <w:jc w:val="center"/>
              <w:rPr>
                <w:rFonts w:cs="Arial"/>
                <w:szCs w:val="24"/>
              </w:rPr>
            </w:pPr>
            <w:r w:rsidRPr="009C0893">
              <w:rPr>
                <w:rFonts w:cs="Arial"/>
                <w:szCs w:val="24"/>
              </w:rPr>
              <w:t>Don’t know</w:t>
            </w:r>
          </w:p>
        </w:tc>
        <w:tc>
          <w:tcPr>
            <w:tcW w:w="531" w:type="dxa"/>
          </w:tcPr>
          <w:p w:rsidR="003D493D" w:rsidRPr="009C0893" w:rsidRDefault="00F46909" w:rsidP="003D493D">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EndPr/>
              <w:sdtContent>
                <w:r w:rsidR="003D493D" w:rsidRPr="009C0893">
                  <w:rPr>
                    <w:rFonts w:ascii="MS Gothic" w:eastAsia="MS Gothic" w:hAnsi="MS Gothic" w:cs="Arial" w:hint="eastAsia"/>
                    <w:szCs w:val="24"/>
                  </w:rPr>
                  <w:t>☐</w:t>
                </w:r>
              </w:sdtContent>
            </w:sdt>
            <w:r w:rsidR="003D493D" w:rsidRPr="009C0893" w:rsidDel="002F17EA">
              <w:rPr>
                <w:rFonts w:cs="Arial"/>
                <w:szCs w:val="24"/>
              </w:rPr>
              <w:t xml:space="preserve"> </w:t>
            </w:r>
          </w:p>
        </w:tc>
      </w:tr>
    </w:tbl>
    <w:p w:rsidR="003D493D" w:rsidRPr="009C0893" w:rsidRDefault="003D493D" w:rsidP="00CB7ECF"/>
    <w:tbl>
      <w:tblPr>
        <w:tblStyle w:val="TableGrid"/>
        <w:tblW w:w="0" w:type="auto"/>
        <w:tblLook w:val="01E0" w:firstRow="1" w:lastRow="1" w:firstColumn="1" w:lastColumn="1" w:noHBand="0" w:noVBand="0"/>
      </w:tblPr>
      <w:tblGrid>
        <w:gridCol w:w="9771"/>
      </w:tblGrid>
      <w:tr w:rsidR="009C0893" w:rsidRPr="009C0893" w:rsidTr="00CB7ECF">
        <w:tc>
          <w:tcPr>
            <w:tcW w:w="9771" w:type="dxa"/>
            <w:tcBorders>
              <w:top w:val="nil"/>
              <w:left w:val="nil"/>
              <w:bottom w:val="single" w:sz="4" w:space="0" w:color="auto"/>
              <w:right w:val="nil"/>
            </w:tcBorders>
          </w:tcPr>
          <w:p w:rsidR="00CB7ECF" w:rsidRPr="009C0893" w:rsidRDefault="00CB7ECF" w:rsidP="00CB7ECF">
            <w:r w:rsidRPr="009C0893">
              <w:t>Please give your reasons and/or suggestions for improvement:</w:t>
            </w:r>
          </w:p>
          <w:p w:rsidR="00CB7ECF" w:rsidRPr="009C0893" w:rsidRDefault="00CB7ECF" w:rsidP="00CB7ECF"/>
        </w:tc>
      </w:tr>
      <w:tr w:rsidR="00CB7ECF" w:rsidRPr="009C0893" w:rsidTr="00CB7ECF">
        <w:tc>
          <w:tcPr>
            <w:tcW w:w="9771" w:type="dxa"/>
            <w:tcBorders>
              <w:top w:val="single" w:sz="4" w:space="0" w:color="auto"/>
            </w:tcBorders>
          </w:tcPr>
          <w:p w:rsidR="00CB7ECF" w:rsidRPr="009C0893" w:rsidRDefault="00CB7ECF" w:rsidP="00CB7ECF"/>
          <w:p w:rsidR="00CB7ECF" w:rsidRPr="009C0893" w:rsidRDefault="00CB7ECF" w:rsidP="00CB7ECF"/>
          <w:p w:rsidR="00CB7ECF" w:rsidRPr="009C0893" w:rsidRDefault="00CB7ECF" w:rsidP="00CB7ECF"/>
          <w:p w:rsidR="00CB7ECF" w:rsidRPr="009C0893" w:rsidRDefault="00CB7ECF" w:rsidP="00CB7ECF"/>
          <w:p w:rsidR="00CB7ECF" w:rsidRPr="009C0893" w:rsidRDefault="00CB7ECF" w:rsidP="00CB7ECF"/>
        </w:tc>
      </w:tr>
    </w:tbl>
    <w:p w:rsidR="00CB7ECF" w:rsidRPr="009C0893" w:rsidRDefault="00CB7ECF" w:rsidP="00CB7ECF"/>
    <w:p w:rsidR="00C93FF9" w:rsidRPr="009C0893" w:rsidRDefault="00C93FF9" w:rsidP="00CB7ECF"/>
    <w:p w:rsidR="00C93FF9" w:rsidRPr="009C0893" w:rsidRDefault="000A5118" w:rsidP="009A2163">
      <w:r w:rsidRPr="009C0893">
        <w:rPr>
          <w:b/>
        </w:rPr>
        <w:t>Question 2</w:t>
      </w:r>
      <w:r w:rsidRPr="009C0893">
        <w:t xml:space="preserve"> – </w:t>
      </w:r>
      <w:r w:rsidR="00C93FF9" w:rsidRPr="009C0893">
        <w:t xml:space="preserve">Do you agree we should impose a duty on schools and </w:t>
      </w:r>
      <w:r w:rsidRPr="009C0893">
        <w:t>f</w:t>
      </w:r>
      <w:r w:rsidR="00C93FF9" w:rsidRPr="009C0893">
        <w:t xml:space="preserve">unded </w:t>
      </w:r>
      <w:r w:rsidRPr="009C0893">
        <w:t>n</w:t>
      </w:r>
      <w:r w:rsidR="00C93FF9" w:rsidRPr="009C0893">
        <w:t xml:space="preserve">ursery </w:t>
      </w:r>
      <w:r w:rsidRPr="009C0893">
        <w:t>s</w:t>
      </w:r>
      <w:r w:rsidR="00C93FF9" w:rsidRPr="009C0893">
        <w:t xml:space="preserve">ettings to provide a curriculum to help most learners to reach, or go beyond the Achievement Outcomes set by the school and to progress children along the continuum for the Progression Steps in accordance with their educational development?  </w:t>
      </w:r>
    </w:p>
    <w:p w:rsidR="00693A6D" w:rsidRPr="009C0893" w:rsidRDefault="00693A6D" w:rsidP="00693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693A6D" w:rsidRPr="009C0893" w:rsidTr="00693A6D">
        <w:trPr>
          <w:trHeight w:val="312"/>
        </w:trPr>
        <w:tc>
          <w:tcPr>
            <w:tcW w:w="2802" w:type="dxa"/>
            <w:tcBorders>
              <w:top w:val="single" w:sz="4" w:space="0" w:color="auto"/>
              <w:left w:val="single" w:sz="4" w:space="0" w:color="auto"/>
              <w:bottom w:val="single" w:sz="4" w:space="0" w:color="auto"/>
              <w:right w:val="single" w:sz="4" w:space="0" w:color="auto"/>
            </w:tcBorders>
            <w:hideMark/>
          </w:tcPr>
          <w:p w:rsidR="00693A6D" w:rsidRPr="009C0893" w:rsidRDefault="00693A6D">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693A6D" w:rsidRPr="009C0893" w:rsidRDefault="00F46909">
            <w:pPr>
              <w:pStyle w:val="BodyText3"/>
              <w:tabs>
                <w:tab w:val="right" w:pos="567"/>
              </w:tabs>
              <w:spacing w:line="256" w:lineRule="auto"/>
              <w:rPr>
                <w:rFonts w:cs="Arial"/>
                <w:szCs w:val="24"/>
              </w:rPr>
            </w:pPr>
            <w:sdt>
              <w:sdtPr>
                <w:rPr>
                  <w:rFonts w:cs="Arial"/>
                  <w:szCs w:val="24"/>
                </w:rPr>
                <w:id w:val="-306547424"/>
                <w14:checkbox>
                  <w14:checked w14:val="0"/>
                  <w14:checkedState w14:val="00FC" w14:font="Wingdings"/>
                  <w14:uncheckedState w14:val="2610" w14:font="MS Gothic"/>
                </w14:checkbox>
              </w:sdtPr>
              <w:sdtEndPr/>
              <w:sdtContent>
                <w:r w:rsidR="00693A6D"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693A6D" w:rsidRPr="009C0893" w:rsidRDefault="00693A6D">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693A6D" w:rsidRPr="009C0893" w:rsidRDefault="00F46909">
            <w:pPr>
              <w:pStyle w:val="BodyText3"/>
              <w:tabs>
                <w:tab w:val="right" w:pos="567"/>
              </w:tabs>
              <w:spacing w:line="256" w:lineRule="auto"/>
              <w:rPr>
                <w:rFonts w:cs="Arial"/>
                <w:szCs w:val="24"/>
              </w:rPr>
            </w:pPr>
            <w:sdt>
              <w:sdtPr>
                <w:rPr>
                  <w:rFonts w:cs="Arial"/>
                  <w:szCs w:val="24"/>
                </w:rPr>
                <w:id w:val="-1791044330"/>
                <w14:checkbox>
                  <w14:checked w14:val="0"/>
                  <w14:checkedState w14:val="00FC" w14:font="Wingdings"/>
                  <w14:uncheckedState w14:val="2610" w14:font="MS Gothic"/>
                </w14:checkbox>
              </w:sdtPr>
              <w:sdtEndPr/>
              <w:sdtContent>
                <w:r w:rsidR="00693A6D" w:rsidRPr="009C0893">
                  <w:rPr>
                    <w:rFonts w:ascii="MS Gothic" w:eastAsia="MS Gothic" w:hAnsi="MS Gothic" w:cs="Arial" w:hint="eastAsia"/>
                    <w:szCs w:val="24"/>
                    <w:lang w:val="en-US"/>
                  </w:rPr>
                  <w:t>☐</w:t>
                </w:r>
              </w:sdtContent>
            </w:sdt>
            <w:r w:rsidR="00693A6D"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693A6D" w:rsidRPr="009C0893" w:rsidRDefault="00693A6D">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693A6D" w:rsidRPr="009C0893" w:rsidRDefault="00F46909">
            <w:pPr>
              <w:pStyle w:val="BodyText3"/>
              <w:tabs>
                <w:tab w:val="right" w:pos="567"/>
              </w:tabs>
              <w:spacing w:line="256" w:lineRule="auto"/>
              <w:rPr>
                <w:rFonts w:cs="Arial"/>
                <w:szCs w:val="24"/>
              </w:rPr>
            </w:pPr>
            <w:sdt>
              <w:sdtPr>
                <w:rPr>
                  <w:rFonts w:cs="Arial"/>
                  <w:szCs w:val="24"/>
                </w:rPr>
                <w:id w:val="604312866"/>
                <w14:checkbox>
                  <w14:checked w14:val="0"/>
                  <w14:checkedState w14:val="00FC" w14:font="Wingdings"/>
                  <w14:uncheckedState w14:val="2610" w14:font="MS Gothic"/>
                </w14:checkbox>
              </w:sdtPr>
              <w:sdtEndPr/>
              <w:sdtContent>
                <w:r w:rsidR="00693A6D" w:rsidRPr="009C0893">
                  <w:rPr>
                    <w:rFonts w:ascii="MS Gothic" w:eastAsia="MS Gothic" w:hAnsi="MS Gothic" w:cs="Arial" w:hint="eastAsia"/>
                    <w:szCs w:val="24"/>
                    <w:lang w:val="en-US"/>
                  </w:rPr>
                  <w:t>☐</w:t>
                </w:r>
              </w:sdtContent>
            </w:sdt>
            <w:r w:rsidR="00693A6D" w:rsidRPr="009C0893">
              <w:rPr>
                <w:rFonts w:cs="Arial"/>
                <w:szCs w:val="24"/>
              </w:rPr>
              <w:t xml:space="preserve"> </w:t>
            </w:r>
          </w:p>
        </w:tc>
      </w:tr>
    </w:tbl>
    <w:p w:rsidR="00CB7ECF" w:rsidRPr="009C0893" w:rsidRDefault="00CB7ECF" w:rsidP="00CB7ECF"/>
    <w:tbl>
      <w:tblPr>
        <w:tblStyle w:val="TableGrid"/>
        <w:tblW w:w="0" w:type="auto"/>
        <w:tblLook w:val="01E0" w:firstRow="1" w:lastRow="1" w:firstColumn="1" w:lastColumn="1" w:noHBand="0" w:noVBand="0"/>
      </w:tblPr>
      <w:tblGrid>
        <w:gridCol w:w="9771"/>
      </w:tblGrid>
      <w:tr w:rsidR="009C0893" w:rsidRPr="009C0893" w:rsidTr="00E946FF">
        <w:tc>
          <w:tcPr>
            <w:tcW w:w="9771" w:type="dxa"/>
            <w:tcBorders>
              <w:top w:val="nil"/>
              <w:left w:val="nil"/>
              <w:bottom w:val="single" w:sz="4" w:space="0" w:color="auto"/>
              <w:right w:val="nil"/>
            </w:tcBorders>
          </w:tcPr>
          <w:p w:rsidR="00CB7ECF" w:rsidRPr="009C0893" w:rsidRDefault="00CB7ECF" w:rsidP="00E946FF">
            <w:r w:rsidRPr="009C0893">
              <w:t>Please give your reasons and/or suggestions for improvement:</w:t>
            </w:r>
          </w:p>
          <w:p w:rsidR="00CB7ECF" w:rsidRPr="009C0893" w:rsidRDefault="00CB7ECF" w:rsidP="00E946FF"/>
        </w:tc>
      </w:tr>
      <w:tr w:rsidR="00CB7ECF" w:rsidRPr="009C0893" w:rsidTr="00E946FF">
        <w:tc>
          <w:tcPr>
            <w:tcW w:w="9771" w:type="dxa"/>
            <w:tcBorders>
              <w:top w:val="single" w:sz="4" w:space="0" w:color="auto"/>
            </w:tcBorders>
          </w:tcPr>
          <w:p w:rsidR="00CB7ECF" w:rsidRPr="009C0893" w:rsidRDefault="00CB7ECF" w:rsidP="00E946FF"/>
          <w:p w:rsidR="00CB7ECF" w:rsidRPr="009C0893" w:rsidRDefault="00CB7ECF" w:rsidP="00E946FF"/>
          <w:p w:rsidR="00CB7ECF" w:rsidRPr="009C0893" w:rsidRDefault="00CB7ECF" w:rsidP="00E946FF"/>
          <w:p w:rsidR="00CB7ECF" w:rsidRPr="009C0893" w:rsidRDefault="00CB7ECF" w:rsidP="00E946FF"/>
          <w:p w:rsidR="00CB7ECF" w:rsidRPr="009C0893" w:rsidRDefault="00CB7ECF" w:rsidP="00E946FF"/>
        </w:tc>
      </w:tr>
    </w:tbl>
    <w:p w:rsidR="00CB7ECF" w:rsidRPr="009C0893" w:rsidRDefault="00CB7ECF" w:rsidP="00CB7ECF"/>
    <w:p w:rsidR="00CB7ECF" w:rsidRPr="009C0893" w:rsidRDefault="00CB7ECF" w:rsidP="00CB7ECF"/>
    <w:p w:rsidR="00FF4715" w:rsidRPr="009C0893" w:rsidRDefault="00FF4715" w:rsidP="00CB7ECF"/>
    <w:p w:rsidR="00FF4715" w:rsidRPr="009C0893" w:rsidRDefault="00FF4715" w:rsidP="00CB7ECF"/>
    <w:p w:rsidR="00693A6D" w:rsidRPr="009C0893" w:rsidRDefault="00693A6D" w:rsidP="00CB7ECF"/>
    <w:p w:rsidR="00693A6D" w:rsidRPr="009C0893" w:rsidRDefault="00693A6D" w:rsidP="00CB7ECF"/>
    <w:p w:rsidR="00693A6D" w:rsidRPr="009C0893" w:rsidRDefault="00693A6D" w:rsidP="00CB7ECF"/>
    <w:p w:rsidR="00693A6D" w:rsidRPr="009C0893" w:rsidRDefault="00693A6D" w:rsidP="00CB7ECF"/>
    <w:p w:rsidR="00CB7ECF" w:rsidRPr="009C0893" w:rsidRDefault="00693A6D" w:rsidP="009A2163">
      <w:r w:rsidRPr="009C0893">
        <w:rPr>
          <w:b/>
        </w:rPr>
        <w:lastRenderedPageBreak/>
        <w:t xml:space="preserve">Question 3 </w:t>
      </w:r>
      <w:r w:rsidRPr="009C0893">
        <w:t xml:space="preserve">– </w:t>
      </w:r>
      <w:r w:rsidR="00C93FF9" w:rsidRPr="009C0893">
        <w:t xml:space="preserve">What actions should the headteacher and governing body take to satisfy this duty?  </w:t>
      </w:r>
    </w:p>
    <w:p w:rsidR="00FF4715" w:rsidRPr="009C0893" w:rsidRDefault="00FF4715" w:rsidP="00CB7ECF"/>
    <w:tbl>
      <w:tblPr>
        <w:tblStyle w:val="TableGrid"/>
        <w:tblW w:w="0" w:type="auto"/>
        <w:tblLook w:val="04A0" w:firstRow="1" w:lastRow="0" w:firstColumn="1" w:lastColumn="0" w:noHBand="0" w:noVBand="1"/>
      </w:tblPr>
      <w:tblGrid>
        <w:gridCol w:w="9771"/>
      </w:tblGrid>
      <w:tr w:rsidR="00CB7ECF" w:rsidRPr="009C0893" w:rsidTr="00CB7ECF">
        <w:trPr>
          <w:trHeight w:val="1692"/>
        </w:trPr>
        <w:tc>
          <w:tcPr>
            <w:tcW w:w="9771" w:type="dxa"/>
          </w:tcPr>
          <w:p w:rsidR="00CB7ECF" w:rsidRPr="009C0893" w:rsidRDefault="00CB7ECF" w:rsidP="00CB7ECF"/>
        </w:tc>
      </w:tr>
    </w:tbl>
    <w:p w:rsidR="00CB7ECF" w:rsidRPr="009C0893" w:rsidRDefault="00CB7ECF" w:rsidP="00CB7ECF"/>
    <w:p w:rsidR="00C93FF9" w:rsidRPr="009C0893" w:rsidRDefault="00C93FF9" w:rsidP="00CB7ECF"/>
    <w:p w:rsidR="00C93FF9" w:rsidRPr="009C0893" w:rsidRDefault="007A62C1" w:rsidP="009A2163">
      <w:r w:rsidRPr="009C0893">
        <w:rPr>
          <w:b/>
        </w:rPr>
        <w:t xml:space="preserve">Question 4 </w:t>
      </w:r>
      <w:r w:rsidRPr="009C0893">
        <w:t xml:space="preserve">– </w:t>
      </w:r>
      <w:r w:rsidR="00C93FF9" w:rsidRPr="009C0893">
        <w:t>What support would be required to enable schools to take those actions?</w:t>
      </w:r>
    </w:p>
    <w:p w:rsidR="00CB7ECF" w:rsidRPr="009C0893" w:rsidRDefault="00CB7ECF" w:rsidP="00CB7ECF"/>
    <w:tbl>
      <w:tblPr>
        <w:tblStyle w:val="TableGrid"/>
        <w:tblW w:w="0" w:type="auto"/>
        <w:tblLook w:val="04A0" w:firstRow="1" w:lastRow="0" w:firstColumn="1" w:lastColumn="0" w:noHBand="0" w:noVBand="1"/>
      </w:tblPr>
      <w:tblGrid>
        <w:gridCol w:w="9771"/>
      </w:tblGrid>
      <w:tr w:rsidR="00CB7ECF" w:rsidRPr="009C0893" w:rsidTr="00CB7ECF">
        <w:trPr>
          <w:trHeight w:val="1704"/>
        </w:trPr>
        <w:tc>
          <w:tcPr>
            <w:tcW w:w="9771" w:type="dxa"/>
          </w:tcPr>
          <w:p w:rsidR="00CB7ECF" w:rsidRPr="009C0893" w:rsidRDefault="00CB7ECF" w:rsidP="00CB7ECF"/>
        </w:tc>
      </w:tr>
    </w:tbl>
    <w:p w:rsidR="00F31D3E" w:rsidRPr="009C0893" w:rsidRDefault="00F31D3E" w:rsidP="00CB7ECF"/>
    <w:p w:rsidR="008507FC" w:rsidRPr="009C0893" w:rsidRDefault="008507FC" w:rsidP="008507FC"/>
    <w:p w:rsidR="008507FC" w:rsidRPr="009C0893" w:rsidRDefault="007A62C1" w:rsidP="009A2163">
      <w:r w:rsidRPr="009C0893">
        <w:rPr>
          <w:b/>
        </w:rPr>
        <w:t xml:space="preserve">Question 5 </w:t>
      </w:r>
      <w:r w:rsidRPr="009C0893">
        <w:t xml:space="preserve">– </w:t>
      </w:r>
      <w:r w:rsidR="00F35DA8" w:rsidRPr="009C0893">
        <w:t>Do you agree that age</w:t>
      </w:r>
      <w:r w:rsidRPr="009C0893">
        <w:t>-</w:t>
      </w:r>
      <w:r w:rsidR="00F35DA8" w:rsidRPr="009C0893">
        <w:t>appropriate careers education and work</w:t>
      </w:r>
      <w:r w:rsidRPr="009C0893">
        <w:t>-</w:t>
      </w:r>
      <w:r w:rsidR="00F35DA8" w:rsidRPr="009C0893">
        <w:t>related education should cover the age range 3</w:t>
      </w:r>
      <w:r w:rsidRPr="009C0893">
        <w:t>–</w:t>
      </w:r>
      <w:r w:rsidR="00F35DA8" w:rsidRPr="009C0893">
        <w:t>16, in line with the AoLEs?</w:t>
      </w:r>
    </w:p>
    <w:p w:rsidR="009C271B" w:rsidRPr="009C0893" w:rsidRDefault="009C271B" w:rsidP="009C27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9C271B" w:rsidRPr="009C0893" w:rsidTr="009C271B">
        <w:trPr>
          <w:trHeight w:val="312"/>
        </w:trPr>
        <w:tc>
          <w:tcPr>
            <w:tcW w:w="2802" w:type="dxa"/>
            <w:tcBorders>
              <w:top w:val="single" w:sz="4" w:space="0" w:color="auto"/>
              <w:left w:val="single" w:sz="4" w:space="0" w:color="auto"/>
              <w:bottom w:val="single" w:sz="4" w:space="0" w:color="auto"/>
              <w:right w:val="single" w:sz="4" w:space="0" w:color="auto"/>
            </w:tcBorders>
            <w:hideMark/>
          </w:tcPr>
          <w:p w:rsidR="009C271B" w:rsidRPr="009C0893" w:rsidRDefault="009C271B">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9C271B" w:rsidRPr="009C0893" w:rsidRDefault="00F46909">
            <w:pPr>
              <w:pStyle w:val="BodyText3"/>
              <w:tabs>
                <w:tab w:val="right" w:pos="567"/>
              </w:tabs>
              <w:spacing w:line="256" w:lineRule="auto"/>
              <w:rPr>
                <w:rFonts w:cs="Arial"/>
                <w:szCs w:val="24"/>
              </w:rPr>
            </w:pPr>
            <w:sdt>
              <w:sdtPr>
                <w:rPr>
                  <w:rFonts w:cs="Arial"/>
                  <w:szCs w:val="24"/>
                </w:rPr>
                <w:id w:val="-376084897"/>
                <w14:checkbox>
                  <w14:checked w14:val="0"/>
                  <w14:checkedState w14:val="00FC" w14:font="Wingdings"/>
                  <w14:uncheckedState w14:val="2610" w14:font="MS Gothic"/>
                </w14:checkbox>
              </w:sdtPr>
              <w:sdtEndPr/>
              <w:sdtContent>
                <w:r w:rsidR="009C271B"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9C271B" w:rsidRPr="009C0893" w:rsidRDefault="009C271B">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9C271B" w:rsidRPr="009C0893" w:rsidRDefault="00F46909">
            <w:pPr>
              <w:pStyle w:val="BodyText3"/>
              <w:tabs>
                <w:tab w:val="right" w:pos="567"/>
              </w:tabs>
              <w:spacing w:line="256" w:lineRule="auto"/>
              <w:rPr>
                <w:rFonts w:cs="Arial"/>
                <w:szCs w:val="24"/>
              </w:rPr>
            </w:pPr>
            <w:sdt>
              <w:sdtPr>
                <w:rPr>
                  <w:rFonts w:cs="Arial"/>
                  <w:szCs w:val="24"/>
                </w:rPr>
                <w:id w:val="-1869593364"/>
                <w14:checkbox>
                  <w14:checked w14:val="0"/>
                  <w14:checkedState w14:val="00FC" w14:font="Wingdings"/>
                  <w14:uncheckedState w14:val="2610" w14:font="MS Gothic"/>
                </w14:checkbox>
              </w:sdtPr>
              <w:sdtEndPr/>
              <w:sdtContent>
                <w:r w:rsidR="009C271B" w:rsidRPr="009C0893">
                  <w:rPr>
                    <w:rFonts w:ascii="MS Gothic" w:eastAsia="MS Gothic" w:hAnsi="MS Gothic" w:cs="Arial" w:hint="eastAsia"/>
                    <w:szCs w:val="24"/>
                    <w:lang w:val="en-US"/>
                  </w:rPr>
                  <w:t>☐</w:t>
                </w:r>
              </w:sdtContent>
            </w:sdt>
            <w:r w:rsidR="009C271B"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9C271B" w:rsidRPr="009C0893" w:rsidRDefault="009C271B">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9C271B" w:rsidRPr="009C0893" w:rsidRDefault="00F46909">
            <w:pPr>
              <w:pStyle w:val="BodyText3"/>
              <w:tabs>
                <w:tab w:val="right" w:pos="567"/>
              </w:tabs>
              <w:spacing w:line="256" w:lineRule="auto"/>
              <w:rPr>
                <w:rFonts w:cs="Arial"/>
                <w:szCs w:val="24"/>
              </w:rPr>
            </w:pPr>
            <w:sdt>
              <w:sdtPr>
                <w:rPr>
                  <w:rFonts w:cs="Arial"/>
                  <w:szCs w:val="24"/>
                </w:rPr>
                <w:id w:val="1896553606"/>
                <w14:checkbox>
                  <w14:checked w14:val="0"/>
                  <w14:checkedState w14:val="00FC" w14:font="Wingdings"/>
                  <w14:uncheckedState w14:val="2610" w14:font="MS Gothic"/>
                </w14:checkbox>
              </w:sdtPr>
              <w:sdtEndPr/>
              <w:sdtContent>
                <w:r w:rsidR="009C271B" w:rsidRPr="009C0893">
                  <w:rPr>
                    <w:rFonts w:ascii="MS Gothic" w:eastAsia="MS Gothic" w:hAnsi="MS Gothic" w:cs="Arial" w:hint="eastAsia"/>
                    <w:szCs w:val="24"/>
                    <w:lang w:val="en-US"/>
                  </w:rPr>
                  <w:t>☐</w:t>
                </w:r>
              </w:sdtContent>
            </w:sdt>
            <w:r w:rsidR="009C271B" w:rsidRPr="009C0893">
              <w:rPr>
                <w:rFonts w:cs="Arial"/>
                <w:szCs w:val="24"/>
              </w:rPr>
              <w:t xml:space="preserve"> </w:t>
            </w:r>
          </w:p>
        </w:tc>
      </w:tr>
    </w:tbl>
    <w:p w:rsidR="009C271B" w:rsidRPr="009C0893" w:rsidRDefault="009C271B" w:rsidP="00F35DA8"/>
    <w:p w:rsidR="00EC3831" w:rsidRPr="009C0893" w:rsidRDefault="00EC3831" w:rsidP="00EC3831"/>
    <w:tbl>
      <w:tblPr>
        <w:tblStyle w:val="TableGrid"/>
        <w:tblW w:w="0" w:type="auto"/>
        <w:tblLook w:val="01E0" w:firstRow="1" w:lastRow="1" w:firstColumn="1" w:lastColumn="1" w:noHBand="0" w:noVBand="0"/>
      </w:tblPr>
      <w:tblGrid>
        <w:gridCol w:w="9771"/>
      </w:tblGrid>
      <w:tr w:rsidR="009C0893" w:rsidRPr="009C0893" w:rsidTr="00E946FF">
        <w:tc>
          <w:tcPr>
            <w:tcW w:w="9771" w:type="dxa"/>
            <w:tcBorders>
              <w:top w:val="nil"/>
              <w:left w:val="nil"/>
              <w:bottom w:val="single" w:sz="4" w:space="0" w:color="auto"/>
              <w:right w:val="nil"/>
            </w:tcBorders>
          </w:tcPr>
          <w:p w:rsidR="00EC3831" w:rsidRPr="009C0893" w:rsidRDefault="00EC3831" w:rsidP="00E946FF">
            <w:r w:rsidRPr="009C0893">
              <w:t>Please give your reasons:</w:t>
            </w:r>
          </w:p>
          <w:p w:rsidR="00EC3831" w:rsidRPr="009C0893" w:rsidRDefault="00EC3831" w:rsidP="00E946FF"/>
        </w:tc>
      </w:tr>
      <w:tr w:rsidR="00EC3831" w:rsidRPr="009C0893" w:rsidTr="00E946FF">
        <w:tc>
          <w:tcPr>
            <w:tcW w:w="9771" w:type="dxa"/>
            <w:tcBorders>
              <w:top w:val="single" w:sz="4" w:space="0" w:color="auto"/>
            </w:tcBorders>
          </w:tcPr>
          <w:p w:rsidR="00EC3831" w:rsidRPr="009C0893" w:rsidRDefault="00EC3831" w:rsidP="00E946FF"/>
          <w:p w:rsidR="00EC3831" w:rsidRPr="009C0893" w:rsidRDefault="00EC3831" w:rsidP="00E946FF"/>
          <w:p w:rsidR="00EC3831" w:rsidRPr="009C0893" w:rsidRDefault="00EC3831" w:rsidP="00E946FF"/>
          <w:p w:rsidR="00EC3831" w:rsidRPr="009C0893" w:rsidRDefault="00EC3831" w:rsidP="00E946FF"/>
          <w:p w:rsidR="00EC3831" w:rsidRPr="009C0893" w:rsidRDefault="00EC3831" w:rsidP="00E946FF"/>
        </w:tc>
      </w:tr>
    </w:tbl>
    <w:p w:rsidR="00EC3831" w:rsidRPr="009C0893" w:rsidRDefault="00EC3831" w:rsidP="00F35DA8"/>
    <w:p w:rsidR="00EC3831" w:rsidRPr="009C0893" w:rsidRDefault="00EC3831" w:rsidP="00F35DA8"/>
    <w:p w:rsidR="00F35DA8" w:rsidRPr="009C0893" w:rsidRDefault="00EB111A" w:rsidP="009A2163">
      <w:r w:rsidRPr="009C0893">
        <w:rPr>
          <w:b/>
        </w:rPr>
        <w:t xml:space="preserve">Question 6 </w:t>
      </w:r>
      <w:r w:rsidRPr="009C0893">
        <w:t xml:space="preserve">– </w:t>
      </w:r>
      <w:r w:rsidR="00F35DA8" w:rsidRPr="009C0893">
        <w:t>Do you agree with making age and developmentally appropriate RSE compulsory for 3</w:t>
      </w:r>
      <w:r w:rsidRPr="009C0893">
        <w:t>–</w:t>
      </w:r>
      <w:r w:rsidR="00F35DA8" w:rsidRPr="009C0893">
        <w:t>16 years?</w:t>
      </w:r>
    </w:p>
    <w:p w:rsidR="00EB111A" w:rsidRPr="009C0893" w:rsidRDefault="00EB111A" w:rsidP="00EB1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EB111A" w:rsidRPr="009C0893" w:rsidTr="00EB111A">
        <w:trPr>
          <w:trHeight w:val="312"/>
        </w:trPr>
        <w:tc>
          <w:tcPr>
            <w:tcW w:w="2802" w:type="dxa"/>
            <w:tcBorders>
              <w:top w:val="single" w:sz="4" w:space="0" w:color="auto"/>
              <w:left w:val="single" w:sz="4" w:space="0" w:color="auto"/>
              <w:bottom w:val="single" w:sz="4" w:space="0" w:color="auto"/>
              <w:right w:val="single" w:sz="4" w:space="0" w:color="auto"/>
            </w:tcBorders>
            <w:hideMark/>
          </w:tcPr>
          <w:p w:rsidR="00EB111A" w:rsidRPr="009C0893" w:rsidRDefault="00EB111A" w:rsidP="00EB111A">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EB111A" w:rsidRPr="009C0893" w:rsidRDefault="00F46909" w:rsidP="00EB111A">
            <w:pPr>
              <w:pStyle w:val="BodyText3"/>
              <w:tabs>
                <w:tab w:val="right" w:pos="567"/>
              </w:tabs>
              <w:spacing w:line="256" w:lineRule="auto"/>
              <w:rPr>
                <w:rFonts w:cs="Arial"/>
                <w:szCs w:val="24"/>
              </w:rPr>
            </w:pPr>
            <w:sdt>
              <w:sdtPr>
                <w:rPr>
                  <w:rFonts w:cs="Arial"/>
                  <w:szCs w:val="24"/>
                </w:rPr>
                <w:id w:val="-542837087"/>
                <w14:checkbox>
                  <w14:checked w14:val="0"/>
                  <w14:checkedState w14:val="00FC" w14:font="Wingdings"/>
                  <w14:uncheckedState w14:val="2610" w14:font="MS Gothic"/>
                </w14:checkbox>
              </w:sdtPr>
              <w:sdtEndPr/>
              <w:sdtContent>
                <w:r w:rsidR="00EB111A"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EB111A" w:rsidRPr="009C0893" w:rsidRDefault="00EB111A" w:rsidP="00EB111A">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EB111A" w:rsidRPr="009C0893" w:rsidRDefault="00F46909" w:rsidP="00EB111A">
            <w:pPr>
              <w:pStyle w:val="BodyText3"/>
              <w:tabs>
                <w:tab w:val="right" w:pos="567"/>
              </w:tabs>
              <w:spacing w:line="256" w:lineRule="auto"/>
              <w:rPr>
                <w:rFonts w:cs="Arial"/>
                <w:szCs w:val="24"/>
              </w:rPr>
            </w:pPr>
            <w:sdt>
              <w:sdtPr>
                <w:rPr>
                  <w:rFonts w:cs="Arial"/>
                  <w:szCs w:val="24"/>
                </w:rPr>
                <w:id w:val="-194779784"/>
                <w14:checkbox>
                  <w14:checked w14:val="0"/>
                  <w14:checkedState w14:val="00FC" w14:font="Wingdings"/>
                  <w14:uncheckedState w14:val="2610" w14:font="MS Gothic"/>
                </w14:checkbox>
              </w:sdtPr>
              <w:sdtEndPr/>
              <w:sdtContent>
                <w:r w:rsidR="00EB111A" w:rsidRPr="009C0893">
                  <w:rPr>
                    <w:rFonts w:ascii="MS Gothic" w:eastAsia="MS Gothic" w:hAnsi="MS Gothic" w:cs="Arial" w:hint="eastAsia"/>
                    <w:szCs w:val="24"/>
                    <w:lang w:val="en-US"/>
                  </w:rPr>
                  <w:t>☐</w:t>
                </w:r>
              </w:sdtContent>
            </w:sdt>
            <w:r w:rsidR="00EB111A"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EB111A" w:rsidRPr="009C0893" w:rsidRDefault="00EB111A" w:rsidP="00EB111A">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EB111A" w:rsidRPr="009C0893" w:rsidRDefault="00F46909" w:rsidP="00EB111A">
            <w:pPr>
              <w:pStyle w:val="BodyText3"/>
              <w:tabs>
                <w:tab w:val="right" w:pos="567"/>
              </w:tabs>
              <w:spacing w:line="256" w:lineRule="auto"/>
              <w:rPr>
                <w:rFonts w:cs="Arial"/>
                <w:szCs w:val="24"/>
              </w:rPr>
            </w:pPr>
            <w:sdt>
              <w:sdtPr>
                <w:rPr>
                  <w:rFonts w:cs="Arial"/>
                  <w:szCs w:val="24"/>
                </w:rPr>
                <w:id w:val="-1758668209"/>
                <w14:checkbox>
                  <w14:checked w14:val="0"/>
                  <w14:checkedState w14:val="00FC" w14:font="Wingdings"/>
                  <w14:uncheckedState w14:val="2610" w14:font="MS Gothic"/>
                </w14:checkbox>
              </w:sdtPr>
              <w:sdtEndPr/>
              <w:sdtContent>
                <w:r w:rsidR="00EB111A" w:rsidRPr="009C0893">
                  <w:rPr>
                    <w:rFonts w:ascii="MS Gothic" w:eastAsia="MS Gothic" w:hAnsi="MS Gothic" w:cs="Arial" w:hint="eastAsia"/>
                    <w:szCs w:val="24"/>
                    <w:lang w:val="en-US"/>
                  </w:rPr>
                  <w:t>☐</w:t>
                </w:r>
              </w:sdtContent>
            </w:sdt>
            <w:r w:rsidR="00EB111A" w:rsidRPr="009C0893">
              <w:rPr>
                <w:rFonts w:cs="Arial"/>
                <w:szCs w:val="24"/>
              </w:rPr>
              <w:t xml:space="preserve"> </w:t>
            </w:r>
          </w:p>
        </w:tc>
      </w:tr>
    </w:tbl>
    <w:p w:rsidR="00EB111A" w:rsidRPr="009C0893" w:rsidRDefault="00EB111A" w:rsidP="00EC3831"/>
    <w:p w:rsidR="00FF4715" w:rsidRPr="009C0893" w:rsidRDefault="00FF4715" w:rsidP="00EC3831"/>
    <w:tbl>
      <w:tblPr>
        <w:tblStyle w:val="TableGrid"/>
        <w:tblW w:w="0" w:type="auto"/>
        <w:tblLook w:val="01E0" w:firstRow="1" w:lastRow="1" w:firstColumn="1" w:lastColumn="1" w:noHBand="0" w:noVBand="0"/>
      </w:tblPr>
      <w:tblGrid>
        <w:gridCol w:w="9771"/>
      </w:tblGrid>
      <w:tr w:rsidR="009C0893" w:rsidRPr="009C0893" w:rsidTr="00E946FF">
        <w:tc>
          <w:tcPr>
            <w:tcW w:w="9771" w:type="dxa"/>
            <w:tcBorders>
              <w:top w:val="nil"/>
              <w:left w:val="nil"/>
              <w:bottom w:val="single" w:sz="4" w:space="0" w:color="auto"/>
              <w:right w:val="nil"/>
            </w:tcBorders>
          </w:tcPr>
          <w:p w:rsidR="00EC3831" w:rsidRPr="009C0893" w:rsidRDefault="00EC3831" w:rsidP="00E946FF">
            <w:r w:rsidRPr="009C0893">
              <w:t>Please give your reasons:</w:t>
            </w:r>
          </w:p>
          <w:p w:rsidR="00FF4715" w:rsidRPr="009C0893" w:rsidRDefault="00FF4715" w:rsidP="00E946FF"/>
        </w:tc>
      </w:tr>
      <w:tr w:rsidR="00EC3831" w:rsidRPr="009C0893" w:rsidTr="00E946FF">
        <w:tc>
          <w:tcPr>
            <w:tcW w:w="9771" w:type="dxa"/>
            <w:tcBorders>
              <w:top w:val="single" w:sz="4" w:space="0" w:color="auto"/>
            </w:tcBorders>
          </w:tcPr>
          <w:p w:rsidR="00EC3831" w:rsidRPr="009C0893" w:rsidRDefault="00EC3831" w:rsidP="00E946FF"/>
          <w:p w:rsidR="00EC3831" w:rsidRPr="009C0893" w:rsidRDefault="00EC3831" w:rsidP="00E946FF"/>
          <w:p w:rsidR="00EC3831" w:rsidRPr="009C0893" w:rsidRDefault="00EC3831" w:rsidP="00E946FF"/>
          <w:p w:rsidR="00EC3831" w:rsidRPr="009C0893" w:rsidRDefault="00EC3831" w:rsidP="00E946FF"/>
          <w:p w:rsidR="00EC3831" w:rsidRPr="009C0893" w:rsidRDefault="00EC3831" w:rsidP="00E946FF"/>
        </w:tc>
      </w:tr>
    </w:tbl>
    <w:p w:rsidR="00867024" w:rsidRPr="009C0893" w:rsidRDefault="00867024" w:rsidP="00FF4715"/>
    <w:p w:rsidR="00FF4715" w:rsidRPr="009C0893" w:rsidRDefault="00FF4715" w:rsidP="00FF4715"/>
    <w:p w:rsidR="00F35DA8" w:rsidRPr="009C0893" w:rsidRDefault="00B35CD0" w:rsidP="009A2163">
      <w:r w:rsidRPr="009C0893">
        <w:rPr>
          <w:b/>
        </w:rPr>
        <w:lastRenderedPageBreak/>
        <w:t>Question 7</w:t>
      </w:r>
      <w:r w:rsidRPr="009C0893">
        <w:t xml:space="preserve"> – </w:t>
      </w:r>
      <w:r w:rsidR="00F35DA8" w:rsidRPr="009C0893">
        <w:t>Do you agree with the proposed changes to the guidance</w:t>
      </w:r>
      <w:r w:rsidRPr="009C0893">
        <w:t>-</w:t>
      </w:r>
      <w:r w:rsidR="00F35DA8" w:rsidRPr="009C0893">
        <w:t>making power so that it is designed to secure that RSE is provided in a way that is age and developmentally appropriate to the children receiving it?</w:t>
      </w:r>
    </w:p>
    <w:p w:rsidR="003E108E" w:rsidRPr="009C0893" w:rsidRDefault="003E108E" w:rsidP="003E1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3E108E" w:rsidRPr="009C0893" w:rsidTr="003E108E">
        <w:trPr>
          <w:trHeight w:val="312"/>
        </w:trPr>
        <w:tc>
          <w:tcPr>
            <w:tcW w:w="2802" w:type="dxa"/>
            <w:tcBorders>
              <w:top w:val="single" w:sz="4" w:space="0" w:color="auto"/>
              <w:left w:val="single" w:sz="4" w:space="0" w:color="auto"/>
              <w:bottom w:val="single" w:sz="4" w:space="0" w:color="auto"/>
              <w:right w:val="single" w:sz="4" w:space="0" w:color="auto"/>
            </w:tcBorders>
            <w:hideMark/>
          </w:tcPr>
          <w:p w:rsidR="003E108E" w:rsidRPr="009C0893" w:rsidRDefault="003E108E" w:rsidP="003E108E">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3E108E" w:rsidRPr="009C0893" w:rsidRDefault="00F46909" w:rsidP="003E108E">
            <w:pPr>
              <w:pStyle w:val="BodyText3"/>
              <w:tabs>
                <w:tab w:val="right" w:pos="567"/>
              </w:tabs>
              <w:spacing w:line="256" w:lineRule="auto"/>
              <w:rPr>
                <w:rFonts w:cs="Arial"/>
                <w:szCs w:val="24"/>
              </w:rPr>
            </w:pPr>
            <w:sdt>
              <w:sdtPr>
                <w:rPr>
                  <w:rFonts w:cs="Arial"/>
                  <w:szCs w:val="24"/>
                </w:rPr>
                <w:id w:val="1094668078"/>
                <w14:checkbox>
                  <w14:checked w14:val="0"/>
                  <w14:checkedState w14:val="00FC" w14:font="Wingdings"/>
                  <w14:uncheckedState w14:val="2610" w14:font="MS Gothic"/>
                </w14:checkbox>
              </w:sdtPr>
              <w:sdtEndPr/>
              <w:sdtContent>
                <w:r w:rsidR="003E108E"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3E108E" w:rsidRPr="009C0893" w:rsidRDefault="003E108E" w:rsidP="003E108E">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3E108E" w:rsidRPr="009C0893" w:rsidRDefault="00F46909" w:rsidP="003E108E">
            <w:pPr>
              <w:pStyle w:val="BodyText3"/>
              <w:tabs>
                <w:tab w:val="right" w:pos="567"/>
              </w:tabs>
              <w:spacing w:line="256" w:lineRule="auto"/>
              <w:rPr>
                <w:rFonts w:cs="Arial"/>
                <w:szCs w:val="24"/>
              </w:rPr>
            </w:pPr>
            <w:sdt>
              <w:sdtPr>
                <w:rPr>
                  <w:rFonts w:cs="Arial"/>
                  <w:szCs w:val="24"/>
                </w:rPr>
                <w:id w:val="-359969266"/>
                <w14:checkbox>
                  <w14:checked w14:val="0"/>
                  <w14:checkedState w14:val="00FC" w14:font="Wingdings"/>
                  <w14:uncheckedState w14:val="2610" w14:font="MS Gothic"/>
                </w14:checkbox>
              </w:sdtPr>
              <w:sdtEndPr/>
              <w:sdtContent>
                <w:r w:rsidR="003E108E" w:rsidRPr="009C0893">
                  <w:rPr>
                    <w:rFonts w:ascii="MS Gothic" w:eastAsia="MS Gothic" w:hAnsi="MS Gothic" w:cs="Arial" w:hint="eastAsia"/>
                    <w:szCs w:val="24"/>
                    <w:lang w:val="en-US"/>
                  </w:rPr>
                  <w:t>☐</w:t>
                </w:r>
              </w:sdtContent>
            </w:sdt>
            <w:r w:rsidR="003E108E"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3E108E" w:rsidRPr="009C0893" w:rsidRDefault="003E108E" w:rsidP="003E108E">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3E108E" w:rsidRPr="009C0893" w:rsidRDefault="00F46909" w:rsidP="003E108E">
            <w:pPr>
              <w:pStyle w:val="BodyText3"/>
              <w:tabs>
                <w:tab w:val="right" w:pos="567"/>
              </w:tabs>
              <w:spacing w:line="256" w:lineRule="auto"/>
              <w:rPr>
                <w:rFonts w:cs="Arial"/>
                <w:szCs w:val="24"/>
              </w:rPr>
            </w:pPr>
            <w:sdt>
              <w:sdtPr>
                <w:rPr>
                  <w:rFonts w:cs="Arial"/>
                  <w:szCs w:val="24"/>
                </w:rPr>
                <w:id w:val="-1146973975"/>
                <w14:checkbox>
                  <w14:checked w14:val="0"/>
                  <w14:checkedState w14:val="00FC" w14:font="Wingdings"/>
                  <w14:uncheckedState w14:val="2610" w14:font="MS Gothic"/>
                </w14:checkbox>
              </w:sdtPr>
              <w:sdtEndPr/>
              <w:sdtContent>
                <w:r w:rsidR="003E108E" w:rsidRPr="009C0893">
                  <w:rPr>
                    <w:rFonts w:ascii="MS Gothic" w:eastAsia="MS Gothic" w:hAnsi="MS Gothic" w:cs="Arial" w:hint="eastAsia"/>
                    <w:szCs w:val="24"/>
                    <w:lang w:val="en-US"/>
                  </w:rPr>
                  <w:t>☐</w:t>
                </w:r>
              </w:sdtContent>
            </w:sdt>
            <w:r w:rsidR="003E108E" w:rsidRPr="009C0893">
              <w:rPr>
                <w:rFonts w:cs="Arial"/>
                <w:szCs w:val="24"/>
              </w:rPr>
              <w:t xml:space="preserve"> </w:t>
            </w:r>
          </w:p>
        </w:tc>
      </w:tr>
    </w:tbl>
    <w:p w:rsidR="003E108E" w:rsidRPr="009C0893" w:rsidRDefault="003E108E" w:rsidP="00EC3831"/>
    <w:p w:rsidR="00EC3831" w:rsidRPr="009C0893" w:rsidRDefault="00EC3831" w:rsidP="00EC3831"/>
    <w:tbl>
      <w:tblPr>
        <w:tblStyle w:val="TableGrid"/>
        <w:tblW w:w="0" w:type="auto"/>
        <w:tblLook w:val="01E0" w:firstRow="1" w:lastRow="1" w:firstColumn="1" w:lastColumn="1" w:noHBand="0" w:noVBand="0"/>
      </w:tblPr>
      <w:tblGrid>
        <w:gridCol w:w="9771"/>
      </w:tblGrid>
      <w:tr w:rsidR="009C0893" w:rsidRPr="009C0893" w:rsidTr="00E946FF">
        <w:tc>
          <w:tcPr>
            <w:tcW w:w="9771" w:type="dxa"/>
            <w:tcBorders>
              <w:top w:val="nil"/>
              <w:left w:val="nil"/>
              <w:bottom w:val="single" w:sz="4" w:space="0" w:color="auto"/>
              <w:right w:val="nil"/>
            </w:tcBorders>
          </w:tcPr>
          <w:p w:rsidR="00EC3831" w:rsidRPr="009C0893" w:rsidRDefault="00EC3831" w:rsidP="00E946FF">
            <w:r w:rsidRPr="009C0893">
              <w:t>Please give your reasons:</w:t>
            </w:r>
          </w:p>
          <w:p w:rsidR="00EC3831" w:rsidRPr="009C0893" w:rsidRDefault="00EC3831" w:rsidP="00E946FF"/>
        </w:tc>
      </w:tr>
      <w:tr w:rsidR="00EC3831" w:rsidRPr="009C0893" w:rsidTr="00E946FF">
        <w:tc>
          <w:tcPr>
            <w:tcW w:w="9771" w:type="dxa"/>
            <w:tcBorders>
              <w:top w:val="single" w:sz="4" w:space="0" w:color="auto"/>
            </w:tcBorders>
          </w:tcPr>
          <w:p w:rsidR="00EC3831" w:rsidRPr="009C0893" w:rsidRDefault="00EC3831" w:rsidP="00E946FF"/>
          <w:p w:rsidR="00EC3831" w:rsidRPr="009C0893" w:rsidRDefault="00EC3831" w:rsidP="00E946FF"/>
          <w:p w:rsidR="00EC3831" w:rsidRPr="009C0893" w:rsidRDefault="00EC3831" w:rsidP="00E946FF"/>
          <w:p w:rsidR="00EC3831" w:rsidRPr="009C0893" w:rsidRDefault="00EC3831" w:rsidP="00E946FF"/>
          <w:p w:rsidR="00EC3831" w:rsidRPr="009C0893" w:rsidRDefault="00EC3831" w:rsidP="00E946FF"/>
        </w:tc>
      </w:tr>
    </w:tbl>
    <w:p w:rsidR="00F35DA8" w:rsidRPr="009C0893" w:rsidRDefault="00F35DA8" w:rsidP="00472BC7">
      <w:pPr>
        <w:rPr>
          <w:b/>
        </w:rPr>
      </w:pPr>
    </w:p>
    <w:p w:rsidR="00867024" w:rsidRPr="009C0893" w:rsidRDefault="00867024" w:rsidP="00472BC7">
      <w:pPr>
        <w:rPr>
          <w:b/>
        </w:rPr>
      </w:pPr>
    </w:p>
    <w:p w:rsidR="00F35DA8" w:rsidRPr="009C0893" w:rsidRDefault="003E108E" w:rsidP="009A2163">
      <w:r w:rsidRPr="009C0893">
        <w:rPr>
          <w:b/>
        </w:rPr>
        <w:t>Question 8</w:t>
      </w:r>
      <w:r w:rsidRPr="009C0893">
        <w:t xml:space="preserve"> – </w:t>
      </w:r>
      <w:r w:rsidR="00C73D9C" w:rsidRPr="009C0893">
        <w:t>Do you agree with our proposals to make RSE optional for learners in sixth forms</w:t>
      </w:r>
      <w:r w:rsidR="00F35DA8" w:rsidRPr="009C0893">
        <w:t>?</w:t>
      </w:r>
    </w:p>
    <w:p w:rsidR="00FC0238" w:rsidRPr="009C0893" w:rsidRDefault="00FC0238" w:rsidP="00FC0238">
      <w:pPr>
        <w:pStyle w:val="ListParagraph"/>
        <w:ind w:left="426"/>
        <w:rPr>
          <w:b/>
        </w:rPr>
      </w:pPr>
    </w:p>
    <w:tbl>
      <w:tblPr>
        <w:tblStyle w:val="TableGrid"/>
        <w:tblW w:w="0" w:type="auto"/>
        <w:tblLook w:val="04A0" w:firstRow="1" w:lastRow="0" w:firstColumn="1" w:lastColumn="0" w:noHBand="0" w:noVBand="1"/>
      </w:tblPr>
      <w:tblGrid>
        <w:gridCol w:w="9771"/>
      </w:tblGrid>
      <w:tr w:rsidR="00867024" w:rsidRPr="009C0893" w:rsidTr="00867024">
        <w:trPr>
          <w:trHeight w:val="1795"/>
        </w:trPr>
        <w:tc>
          <w:tcPr>
            <w:tcW w:w="9771" w:type="dxa"/>
          </w:tcPr>
          <w:p w:rsidR="00867024" w:rsidRPr="009C0893" w:rsidRDefault="00867024" w:rsidP="00FC0238"/>
        </w:tc>
      </w:tr>
    </w:tbl>
    <w:p w:rsidR="00FC0238" w:rsidRPr="009C0893" w:rsidRDefault="00FC0238" w:rsidP="00FC0238"/>
    <w:p w:rsidR="00FC0238" w:rsidRPr="009C0893" w:rsidRDefault="00FC0238" w:rsidP="00FC0238"/>
    <w:p w:rsidR="00FC0238" w:rsidRPr="009C0893" w:rsidRDefault="003E108E" w:rsidP="009A2163">
      <w:r w:rsidRPr="009C0893">
        <w:rPr>
          <w:b/>
        </w:rPr>
        <w:t>Question 9</w:t>
      </w:r>
      <w:r w:rsidRPr="009C0893">
        <w:t xml:space="preserve"> – </w:t>
      </w:r>
      <w:r w:rsidR="00FC0238" w:rsidRPr="009C0893">
        <w:t>Do you agree with the proposed approach to RE?</w:t>
      </w:r>
    </w:p>
    <w:p w:rsidR="00472BC7" w:rsidRPr="009C0893" w:rsidRDefault="00472BC7" w:rsidP="00472BC7">
      <w:pPr>
        <w:pStyle w:val="ListParagraph"/>
        <w:ind w:left="42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3E108E" w:rsidRPr="009C0893" w:rsidTr="003E108E">
        <w:trPr>
          <w:trHeight w:val="312"/>
        </w:trPr>
        <w:tc>
          <w:tcPr>
            <w:tcW w:w="2802" w:type="dxa"/>
            <w:tcBorders>
              <w:top w:val="single" w:sz="4" w:space="0" w:color="auto"/>
              <w:left w:val="single" w:sz="4" w:space="0" w:color="auto"/>
              <w:bottom w:val="single" w:sz="4" w:space="0" w:color="auto"/>
              <w:right w:val="single" w:sz="4" w:space="0" w:color="auto"/>
            </w:tcBorders>
            <w:hideMark/>
          </w:tcPr>
          <w:p w:rsidR="003E108E" w:rsidRPr="009C0893" w:rsidRDefault="003E108E" w:rsidP="003E108E">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3E108E" w:rsidRPr="009C0893" w:rsidRDefault="00F46909" w:rsidP="003E108E">
            <w:pPr>
              <w:pStyle w:val="BodyText3"/>
              <w:tabs>
                <w:tab w:val="right" w:pos="567"/>
              </w:tabs>
              <w:spacing w:line="256" w:lineRule="auto"/>
              <w:rPr>
                <w:rFonts w:cs="Arial"/>
                <w:szCs w:val="24"/>
              </w:rPr>
            </w:pPr>
            <w:sdt>
              <w:sdtPr>
                <w:rPr>
                  <w:rFonts w:cs="Arial"/>
                  <w:szCs w:val="24"/>
                </w:rPr>
                <w:id w:val="-1889399931"/>
                <w14:checkbox>
                  <w14:checked w14:val="0"/>
                  <w14:checkedState w14:val="00FC" w14:font="Wingdings"/>
                  <w14:uncheckedState w14:val="2610" w14:font="MS Gothic"/>
                </w14:checkbox>
              </w:sdtPr>
              <w:sdtEndPr/>
              <w:sdtContent>
                <w:r w:rsidR="003E108E"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3E108E" w:rsidRPr="009C0893" w:rsidRDefault="003E108E" w:rsidP="003E108E">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3E108E" w:rsidRPr="009C0893" w:rsidRDefault="00F46909" w:rsidP="003E108E">
            <w:pPr>
              <w:pStyle w:val="BodyText3"/>
              <w:tabs>
                <w:tab w:val="right" w:pos="567"/>
              </w:tabs>
              <w:spacing w:line="256" w:lineRule="auto"/>
              <w:rPr>
                <w:rFonts w:cs="Arial"/>
                <w:szCs w:val="24"/>
              </w:rPr>
            </w:pPr>
            <w:sdt>
              <w:sdtPr>
                <w:rPr>
                  <w:rFonts w:cs="Arial"/>
                  <w:szCs w:val="24"/>
                </w:rPr>
                <w:id w:val="967089038"/>
                <w14:checkbox>
                  <w14:checked w14:val="0"/>
                  <w14:checkedState w14:val="00FC" w14:font="Wingdings"/>
                  <w14:uncheckedState w14:val="2610" w14:font="MS Gothic"/>
                </w14:checkbox>
              </w:sdtPr>
              <w:sdtEndPr/>
              <w:sdtContent>
                <w:r w:rsidR="003E108E" w:rsidRPr="009C0893">
                  <w:rPr>
                    <w:rFonts w:ascii="MS Gothic" w:eastAsia="MS Gothic" w:hAnsi="MS Gothic" w:cs="Arial" w:hint="eastAsia"/>
                    <w:szCs w:val="24"/>
                    <w:lang w:val="en-US"/>
                  </w:rPr>
                  <w:t>☐</w:t>
                </w:r>
              </w:sdtContent>
            </w:sdt>
            <w:r w:rsidR="003E108E"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3E108E" w:rsidRPr="009C0893" w:rsidRDefault="003E108E" w:rsidP="003E108E">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3E108E" w:rsidRPr="009C0893" w:rsidRDefault="00F46909" w:rsidP="003E108E">
            <w:pPr>
              <w:pStyle w:val="BodyText3"/>
              <w:tabs>
                <w:tab w:val="right" w:pos="567"/>
              </w:tabs>
              <w:spacing w:line="256" w:lineRule="auto"/>
              <w:rPr>
                <w:rFonts w:cs="Arial"/>
                <w:szCs w:val="24"/>
              </w:rPr>
            </w:pPr>
            <w:sdt>
              <w:sdtPr>
                <w:rPr>
                  <w:rFonts w:cs="Arial"/>
                  <w:szCs w:val="24"/>
                </w:rPr>
                <w:id w:val="-224298844"/>
                <w14:checkbox>
                  <w14:checked w14:val="0"/>
                  <w14:checkedState w14:val="00FC" w14:font="Wingdings"/>
                  <w14:uncheckedState w14:val="2610" w14:font="MS Gothic"/>
                </w14:checkbox>
              </w:sdtPr>
              <w:sdtEndPr/>
              <w:sdtContent>
                <w:r w:rsidR="003E108E" w:rsidRPr="009C0893">
                  <w:rPr>
                    <w:rFonts w:ascii="MS Gothic" w:eastAsia="MS Gothic" w:hAnsi="MS Gothic" w:cs="Arial" w:hint="eastAsia"/>
                    <w:szCs w:val="24"/>
                    <w:lang w:val="en-US"/>
                  </w:rPr>
                  <w:t>☐</w:t>
                </w:r>
              </w:sdtContent>
            </w:sdt>
            <w:r w:rsidR="003E108E" w:rsidRPr="009C0893">
              <w:rPr>
                <w:rFonts w:cs="Arial"/>
                <w:szCs w:val="24"/>
              </w:rPr>
              <w:t xml:space="preserve"> </w:t>
            </w:r>
          </w:p>
        </w:tc>
      </w:tr>
    </w:tbl>
    <w:p w:rsidR="003E108E" w:rsidRPr="009C0893" w:rsidRDefault="003E108E" w:rsidP="00472BC7"/>
    <w:p w:rsidR="00472BC7" w:rsidRPr="009C0893" w:rsidRDefault="00472BC7" w:rsidP="00472BC7">
      <w:r w:rsidRPr="009C0893">
        <w:t>Please give your reasons:</w:t>
      </w:r>
    </w:p>
    <w:p w:rsidR="00472BC7" w:rsidRPr="009C0893" w:rsidRDefault="00472BC7" w:rsidP="00472BC7"/>
    <w:tbl>
      <w:tblPr>
        <w:tblStyle w:val="TableGrid"/>
        <w:tblW w:w="0" w:type="auto"/>
        <w:tblInd w:w="-5" w:type="dxa"/>
        <w:tblLook w:val="01E0" w:firstRow="1" w:lastRow="1" w:firstColumn="1" w:lastColumn="1" w:noHBand="0" w:noVBand="0"/>
      </w:tblPr>
      <w:tblGrid>
        <w:gridCol w:w="9771"/>
      </w:tblGrid>
      <w:tr w:rsidR="009C0893" w:rsidRPr="009C0893" w:rsidTr="00472BC7">
        <w:tc>
          <w:tcPr>
            <w:tcW w:w="9771" w:type="dxa"/>
            <w:tcBorders>
              <w:top w:val="single" w:sz="4" w:space="0" w:color="auto"/>
            </w:tcBorders>
          </w:tcPr>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tc>
      </w:tr>
    </w:tbl>
    <w:p w:rsidR="00472BC7" w:rsidRPr="009C0893" w:rsidRDefault="00472BC7" w:rsidP="00472BC7">
      <w:pPr>
        <w:rPr>
          <w:b/>
        </w:rPr>
      </w:pPr>
    </w:p>
    <w:p w:rsidR="00472BC7" w:rsidRPr="009C0893" w:rsidRDefault="00A6087A" w:rsidP="009A2163">
      <w:r w:rsidRPr="009C0893">
        <w:rPr>
          <w:b/>
        </w:rPr>
        <w:t>Question 10</w:t>
      </w:r>
      <w:r w:rsidRPr="009C0893">
        <w:t xml:space="preserve"> – </w:t>
      </w:r>
      <w:r w:rsidR="00FC0238" w:rsidRPr="009C0893">
        <w:t>Do you agree with our proposals to make RE optional for learners in sixth forms?</w:t>
      </w:r>
    </w:p>
    <w:p w:rsidR="00FE7969" w:rsidRPr="009C0893" w:rsidRDefault="00FE7969" w:rsidP="00FE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FE7969" w:rsidRPr="009C0893" w:rsidTr="00FE7969">
        <w:trPr>
          <w:trHeight w:val="312"/>
        </w:trPr>
        <w:tc>
          <w:tcPr>
            <w:tcW w:w="2802" w:type="dxa"/>
            <w:tcBorders>
              <w:top w:val="single" w:sz="4" w:space="0" w:color="auto"/>
              <w:left w:val="single" w:sz="4" w:space="0" w:color="auto"/>
              <w:bottom w:val="single" w:sz="4" w:space="0" w:color="auto"/>
              <w:right w:val="single" w:sz="4" w:space="0" w:color="auto"/>
            </w:tcBorders>
            <w:hideMark/>
          </w:tcPr>
          <w:p w:rsidR="00FE7969" w:rsidRPr="009C0893" w:rsidRDefault="00FE7969" w:rsidP="00FE7969">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FE7969" w:rsidRPr="009C0893" w:rsidRDefault="00F46909" w:rsidP="00FE7969">
            <w:pPr>
              <w:pStyle w:val="BodyText3"/>
              <w:tabs>
                <w:tab w:val="right" w:pos="567"/>
              </w:tabs>
              <w:spacing w:line="256" w:lineRule="auto"/>
              <w:rPr>
                <w:rFonts w:cs="Arial"/>
                <w:szCs w:val="24"/>
              </w:rPr>
            </w:pPr>
            <w:sdt>
              <w:sdtPr>
                <w:rPr>
                  <w:rFonts w:cs="Arial"/>
                  <w:szCs w:val="24"/>
                </w:rPr>
                <w:id w:val="-514689924"/>
                <w14:checkbox>
                  <w14:checked w14:val="0"/>
                  <w14:checkedState w14:val="00FC" w14:font="Wingdings"/>
                  <w14:uncheckedState w14:val="2610" w14:font="MS Gothic"/>
                </w14:checkbox>
              </w:sdtPr>
              <w:sdtEndPr/>
              <w:sdtContent>
                <w:r w:rsidR="00FE7969"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FE7969" w:rsidRPr="009C0893" w:rsidRDefault="00FE7969" w:rsidP="00FE7969">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FE7969" w:rsidRPr="009C0893" w:rsidRDefault="00F46909" w:rsidP="00FE7969">
            <w:pPr>
              <w:pStyle w:val="BodyText3"/>
              <w:tabs>
                <w:tab w:val="right" w:pos="567"/>
              </w:tabs>
              <w:spacing w:line="256" w:lineRule="auto"/>
              <w:rPr>
                <w:rFonts w:cs="Arial"/>
                <w:szCs w:val="24"/>
              </w:rPr>
            </w:pPr>
            <w:sdt>
              <w:sdtPr>
                <w:rPr>
                  <w:rFonts w:cs="Arial"/>
                  <w:szCs w:val="24"/>
                </w:rPr>
                <w:id w:val="211783055"/>
                <w14:checkbox>
                  <w14:checked w14:val="0"/>
                  <w14:checkedState w14:val="00FC" w14:font="Wingdings"/>
                  <w14:uncheckedState w14:val="2610" w14:font="MS Gothic"/>
                </w14:checkbox>
              </w:sdtPr>
              <w:sdtEndPr/>
              <w:sdtContent>
                <w:r w:rsidR="00FE7969" w:rsidRPr="009C0893">
                  <w:rPr>
                    <w:rFonts w:ascii="MS Gothic" w:eastAsia="MS Gothic" w:hAnsi="MS Gothic" w:cs="Arial" w:hint="eastAsia"/>
                    <w:szCs w:val="24"/>
                    <w:lang w:val="en-US"/>
                  </w:rPr>
                  <w:t>☐</w:t>
                </w:r>
              </w:sdtContent>
            </w:sdt>
            <w:r w:rsidR="00FE7969"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FE7969" w:rsidRPr="009C0893" w:rsidRDefault="00FE7969" w:rsidP="00FE7969">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FE7969" w:rsidRPr="009C0893" w:rsidRDefault="00F46909" w:rsidP="00FE7969">
            <w:pPr>
              <w:pStyle w:val="BodyText3"/>
              <w:tabs>
                <w:tab w:val="right" w:pos="567"/>
              </w:tabs>
              <w:spacing w:line="256" w:lineRule="auto"/>
              <w:rPr>
                <w:rFonts w:cs="Arial"/>
                <w:szCs w:val="24"/>
              </w:rPr>
            </w:pPr>
            <w:sdt>
              <w:sdtPr>
                <w:rPr>
                  <w:rFonts w:cs="Arial"/>
                  <w:szCs w:val="24"/>
                </w:rPr>
                <w:id w:val="253560764"/>
                <w14:checkbox>
                  <w14:checked w14:val="0"/>
                  <w14:checkedState w14:val="00FC" w14:font="Wingdings"/>
                  <w14:uncheckedState w14:val="2610" w14:font="MS Gothic"/>
                </w14:checkbox>
              </w:sdtPr>
              <w:sdtEndPr/>
              <w:sdtContent>
                <w:r w:rsidR="00FE7969" w:rsidRPr="009C0893">
                  <w:rPr>
                    <w:rFonts w:ascii="MS Gothic" w:eastAsia="MS Gothic" w:hAnsi="MS Gothic" w:cs="Arial" w:hint="eastAsia"/>
                    <w:szCs w:val="24"/>
                    <w:lang w:val="en-US"/>
                  </w:rPr>
                  <w:t>☐</w:t>
                </w:r>
              </w:sdtContent>
            </w:sdt>
            <w:r w:rsidR="00FE7969" w:rsidRPr="009C0893">
              <w:rPr>
                <w:rFonts w:cs="Arial"/>
                <w:szCs w:val="24"/>
              </w:rPr>
              <w:t xml:space="preserve"> </w:t>
            </w:r>
          </w:p>
        </w:tc>
      </w:tr>
    </w:tbl>
    <w:p w:rsidR="00FE7969" w:rsidRPr="009C0893" w:rsidRDefault="00FE7969" w:rsidP="00472BC7"/>
    <w:p w:rsidR="00472BC7" w:rsidRPr="009C0893" w:rsidRDefault="00472BC7" w:rsidP="00472BC7">
      <w:r w:rsidRPr="009C0893">
        <w:t>Please give your reasons:</w:t>
      </w:r>
    </w:p>
    <w:p w:rsidR="00472BC7" w:rsidRPr="009C0893" w:rsidRDefault="00FF4715" w:rsidP="00472BC7">
      <w:r w:rsidRPr="009C0893">
        <w:t xml:space="preserve"> </w:t>
      </w:r>
    </w:p>
    <w:tbl>
      <w:tblPr>
        <w:tblStyle w:val="TableGrid"/>
        <w:tblW w:w="0" w:type="auto"/>
        <w:tblInd w:w="-5" w:type="dxa"/>
        <w:tblLook w:val="01E0" w:firstRow="1" w:lastRow="1" w:firstColumn="1" w:lastColumn="1" w:noHBand="0" w:noVBand="0"/>
      </w:tblPr>
      <w:tblGrid>
        <w:gridCol w:w="9771"/>
      </w:tblGrid>
      <w:tr w:rsidR="009C0893" w:rsidRPr="009C0893" w:rsidTr="00E946FF">
        <w:tc>
          <w:tcPr>
            <w:tcW w:w="9771" w:type="dxa"/>
            <w:tcBorders>
              <w:top w:val="single" w:sz="4" w:space="0" w:color="auto"/>
            </w:tcBorders>
          </w:tcPr>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tc>
      </w:tr>
    </w:tbl>
    <w:p w:rsidR="00472BC7" w:rsidRPr="009C0893" w:rsidRDefault="00FE7969" w:rsidP="009A2163">
      <w:r w:rsidRPr="009C0893">
        <w:rPr>
          <w:b/>
        </w:rPr>
        <w:lastRenderedPageBreak/>
        <w:t>Question 11</w:t>
      </w:r>
      <w:r w:rsidRPr="009C0893">
        <w:t xml:space="preserve"> – </w:t>
      </w:r>
      <w:r w:rsidR="00EC3831" w:rsidRPr="009C0893">
        <w:t xml:space="preserve">Should the right to withdraw </w:t>
      </w:r>
      <w:r w:rsidR="00FF4715" w:rsidRPr="009C0893">
        <w:t xml:space="preserve">from RE and RSE </w:t>
      </w:r>
      <w:r w:rsidR="00EC3831" w:rsidRPr="009C0893">
        <w:t xml:space="preserve">be retained? </w:t>
      </w:r>
    </w:p>
    <w:p w:rsidR="00472BC7" w:rsidRPr="009C0893" w:rsidRDefault="00472BC7" w:rsidP="00472B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FE7969" w:rsidRPr="009C0893" w:rsidTr="00FE7969">
        <w:trPr>
          <w:trHeight w:val="312"/>
        </w:trPr>
        <w:tc>
          <w:tcPr>
            <w:tcW w:w="2802" w:type="dxa"/>
            <w:tcBorders>
              <w:top w:val="single" w:sz="4" w:space="0" w:color="auto"/>
              <w:left w:val="single" w:sz="4" w:space="0" w:color="auto"/>
              <w:bottom w:val="single" w:sz="4" w:space="0" w:color="auto"/>
              <w:right w:val="single" w:sz="4" w:space="0" w:color="auto"/>
            </w:tcBorders>
            <w:hideMark/>
          </w:tcPr>
          <w:p w:rsidR="00FE7969" w:rsidRPr="009C0893" w:rsidRDefault="00FE7969" w:rsidP="00FE7969">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FE7969" w:rsidRPr="009C0893" w:rsidRDefault="00F46909" w:rsidP="00FE7969">
            <w:pPr>
              <w:pStyle w:val="BodyText3"/>
              <w:tabs>
                <w:tab w:val="right" w:pos="567"/>
              </w:tabs>
              <w:spacing w:line="256" w:lineRule="auto"/>
              <w:rPr>
                <w:rFonts w:cs="Arial"/>
                <w:szCs w:val="24"/>
              </w:rPr>
            </w:pPr>
            <w:sdt>
              <w:sdtPr>
                <w:rPr>
                  <w:rFonts w:cs="Arial"/>
                  <w:szCs w:val="24"/>
                </w:rPr>
                <w:id w:val="228198450"/>
                <w14:checkbox>
                  <w14:checked w14:val="0"/>
                  <w14:checkedState w14:val="00FC" w14:font="Wingdings"/>
                  <w14:uncheckedState w14:val="2610" w14:font="MS Gothic"/>
                </w14:checkbox>
              </w:sdtPr>
              <w:sdtEndPr/>
              <w:sdtContent>
                <w:r w:rsidR="00FE7969"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FE7969" w:rsidRPr="009C0893" w:rsidRDefault="00FE7969" w:rsidP="00FE7969">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FE7969" w:rsidRPr="009C0893" w:rsidRDefault="00F46909" w:rsidP="00FE7969">
            <w:pPr>
              <w:pStyle w:val="BodyText3"/>
              <w:tabs>
                <w:tab w:val="right" w:pos="567"/>
              </w:tabs>
              <w:spacing w:line="256" w:lineRule="auto"/>
              <w:rPr>
                <w:rFonts w:cs="Arial"/>
                <w:szCs w:val="24"/>
              </w:rPr>
            </w:pPr>
            <w:sdt>
              <w:sdtPr>
                <w:rPr>
                  <w:rFonts w:cs="Arial"/>
                  <w:szCs w:val="24"/>
                </w:rPr>
                <w:id w:val="-1314635040"/>
                <w14:checkbox>
                  <w14:checked w14:val="0"/>
                  <w14:checkedState w14:val="00FC" w14:font="Wingdings"/>
                  <w14:uncheckedState w14:val="2610" w14:font="MS Gothic"/>
                </w14:checkbox>
              </w:sdtPr>
              <w:sdtEndPr/>
              <w:sdtContent>
                <w:r w:rsidR="00FE7969" w:rsidRPr="009C0893">
                  <w:rPr>
                    <w:rFonts w:ascii="MS Gothic" w:eastAsia="MS Gothic" w:hAnsi="MS Gothic" w:cs="Arial" w:hint="eastAsia"/>
                    <w:szCs w:val="24"/>
                    <w:lang w:val="en-US"/>
                  </w:rPr>
                  <w:t>☐</w:t>
                </w:r>
              </w:sdtContent>
            </w:sdt>
            <w:r w:rsidR="00FE7969"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FE7969" w:rsidRPr="009C0893" w:rsidRDefault="00FE7969" w:rsidP="00FE7969">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FE7969" w:rsidRPr="009C0893" w:rsidRDefault="00F46909" w:rsidP="00FE7969">
            <w:pPr>
              <w:pStyle w:val="BodyText3"/>
              <w:tabs>
                <w:tab w:val="right" w:pos="567"/>
              </w:tabs>
              <w:spacing w:line="256" w:lineRule="auto"/>
              <w:rPr>
                <w:rFonts w:cs="Arial"/>
                <w:szCs w:val="24"/>
              </w:rPr>
            </w:pPr>
            <w:sdt>
              <w:sdtPr>
                <w:rPr>
                  <w:rFonts w:cs="Arial"/>
                  <w:szCs w:val="24"/>
                </w:rPr>
                <w:id w:val="-668709263"/>
                <w14:checkbox>
                  <w14:checked w14:val="0"/>
                  <w14:checkedState w14:val="00FC" w14:font="Wingdings"/>
                  <w14:uncheckedState w14:val="2610" w14:font="MS Gothic"/>
                </w14:checkbox>
              </w:sdtPr>
              <w:sdtEndPr/>
              <w:sdtContent>
                <w:r w:rsidR="00FE7969" w:rsidRPr="009C0893">
                  <w:rPr>
                    <w:rFonts w:ascii="MS Gothic" w:eastAsia="MS Gothic" w:hAnsi="MS Gothic" w:cs="Arial" w:hint="eastAsia"/>
                    <w:szCs w:val="24"/>
                    <w:lang w:val="en-US"/>
                  </w:rPr>
                  <w:t>☐</w:t>
                </w:r>
              </w:sdtContent>
            </w:sdt>
            <w:r w:rsidR="00FE7969" w:rsidRPr="009C0893">
              <w:rPr>
                <w:rFonts w:cs="Arial"/>
                <w:szCs w:val="24"/>
              </w:rPr>
              <w:t xml:space="preserve"> </w:t>
            </w:r>
          </w:p>
        </w:tc>
      </w:tr>
    </w:tbl>
    <w:p w:rsidR="00FE7969" w:rsidRPr="009C0893" w:rsidRDefault="00FE7969" w:rsidP="00472BC7"/>
    <w:p w:rsidR="00472BC7" w:rsidRPr="009C0893" w:rsidRDefault="00472BC7" w:rsidP="00472BC7">
      <w:r w:rsidRPr="009C0893">
        <w:t>Please give your reasons:</w:t>
      </w:r>
    </w:p>
    <w:p w:rsidR="00472BC7" w:rsidRPr="009C0893" w:rsidRDefault="00472BC7" w:rsidP="00472BC7"/>
    <w:tbl>
      <w:tblPr>
        <w:tblStyle w:val="TableGrid"/>
        <w:tblW w:w="0" w:type="auto"/>
        <w:tblInd w:w="-5" w:type="dxa"/>
        <w:tblLook w:val="01E0" w:firstRow="1" w:lastRow="1" w:firstColumn="1" w:lastColumn="1" w:noHBand="0" w:noVBand="0"/>
      </w:tblPr>
      <w:tblGrid>
        <w:gridCol w:w="9771"/>
      </w:tblGrid>
      <w:tr w:rsidR="009C0893" w:rsidRPr="009C0893" w:rsidTr="00E946FF">
        <w:tc>
          <w:tcPr>
            <w:tcW w:w="9771" w:type="dxa"/>
            <w:tcBorders>
              <w:top w:val="single" w:sz="4" w:space="0" w:color="auto"/>
            </w:tcBorders>
          </w:tcPr>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tc>
      </w:tr>
    </w:tbl>
    <w:p w:rsidR="00EC3831" w:rsidRPr="009C0893" w:rsidRDefault="00EC3831" w:rsidP="00EC3831">
      <w:pPr>
        <w:rPr>
          <w:b/>
        </w:rPr>
      </w:pPr>
    </w:p>
    <w:p w:rsidR="00FC6742" w:rsidRPr="009C0893" w:rsidRDefault="00FC6742" w:rsidP="00EC3831">
      <w:pPr>
        <w:rPr>
          <w:b/>
        </w:rPr>
      </w:pPr>
    </w:p>
    <w:p w:rsidR="00EC3831" w:rsidRPr="009C0893" w:rsidRDefault="006E6584" w:rsidP="009A2163">
      <w:r w:rsidRPr="009C0893">
        <w:rPr>
          <w:b/>
        </w:rPr>
        <w:t>Question 12</w:t>
      </w:r>
      <w:r w:rsidRPr="009C0893">
        <w:t xml:space="preserve"> – </w:t>
      </w:r>
      <w:r w:rsidR="000B6013" w:rsidRPr="009C0893">
        <w:t>If the right to withdraw is to be retained, should it remain with the parent</w:t>
      </w:r>
      <w:r w:rsidR="0057316A" w:rsidRPr="009C0893">
        <w:t xml:space="preserve"> </w:t>
      </w:r>
      <w:r w:rsidR="004B588F" w:rsidRPr="009C0893">
        <w:t>(parent includes those with parental responsibility or those who have care of the child)</w:t>
      </w:r>
      <w:r w:rsidR="00EC3831" w:rsidRPr="009C0893">
        <w:t>?</w:t>
      </w:r>
    </w:p>
    <w:p w:rsidR="006E6584" w:rsidRPr="009C0893" w:rsidRDefault="006E6584" w:rsidP="006E6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6E6584" w:rsidRPr="009C0893" w:rsidTr="006E6584">
        <w:trPr>
          <w:trHeight w:val="312"/>
        </w:trPr>
        <w:tc>
          <w:tcPr>
            <w:tcW w:w="2802" w:type="dxa"/>
            <w:tcBorders>
              <w:top w:val="single" w:sz="4" w:space="0" w:color="auto"/>
              <w:left w:val="single" w:sz="4" w:space="0" w:color="auto"/>
              <w:bottom w:val="single" w:sz="4" w:space="0" w:color="auto"/>
              <w:right w:val="single" w:sz="4" w:space="0" w:color="auto"/>
            </w:tcBorders>
            <w:hideMark/>
          </w:tcPr>
          <w:p w:rsidR="006E6584" w:rsidRPr="009C0893" w:rsidRDefault="006E6584" w:rsidP="006E6584">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6E6584" w:rsidRPr="009C0893" w:rsidRDefault="00F46909" w:rsidP="006E6584">
            <w:pPr>
              <w:pStyle w:val="BodyText3"/>
              <w:tabs>
                <w:tab w:val="right" w:pos="567"/>
              </w:tabs>
              <w:spacing w:line="256" w:lineRule="auto"/>
              <w:rPr>
                <w:rFonts w:cs="Arial"/>
                <w:szCs w:val="24"/>
              </w:rPr>
            </w:pPr>
            <w:sdt>
              <w:sdtPr>
                <w:rPr>
                  <w:rFonts w:cs="Arial"/>
                  <w:szCs w:val="24"/>
                </w:rPr>
                <w:id w:val="-867212715"/>
                <w14:checkbox>
                  <w14:checked w14:val="0"/>
                  <w14:checkedState w14:val="00FC" w14:font="Wingdings"/>
                  <w14:uncheckedState w14:val="2610" w14:font="MS Gothic"/>
                </w14:checkbox>
              </w:sdtPr>
              <w:sdtEndPr/>
              <w:sdtContent>
                <w:r w:rsidR="006E6584"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6E6584" w:rsidRPr="009C0893" w:rsidRDefault="006E6584" w:rsidP="006E6584">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6E6584" w:rsidRPr="009C0893" w:rsidRDefault="00F46909" w:rsidP="006E6584">
            <w:pPr>
              <w:pStyle w:val="BodyText3"/>
              <w:tabs>
                <w:tab w:val="right" w:pos="567"/>
              </w:tabs>
              <w:spacing w:line="256" w:lineRule="auto"/>
              <w:rPr>
                <w:rFonts w:cs="Arial"/>
                <w:szCs w:val="24"/>
              </w:rPr>
            </w:pPr>
            <w:sdt>
              <w:sdtPr>
                <w:rPr>
                  <w:rFonts w:cs="Arial"/>
                  <w:szCs w:val="24"/>
                </w:rPr>
                <w:id w:val="-1265996265"/>
                <w14:checkbox>
                  <w14:checked w14:val="0"/>
                  <w14:checkedState w14:val="00FC" w14:font="Wingdings"/>
                  <w14:uncheckedState w14:val="2610" w14:font="MS Gothic"/>
                </w14:checkbox>
              </w:sdtPr>
              <w:sdtEndPr/>
              <w:sdtContent>
                <w:r w:rsidR="006E6584" w:rsidRPr="009C0893">
                  <w:rPr>
                    <w:rFonts w:ascii="MS Gothic" w:eastAsia="MS Gothic" w:hAnsi="MS Gothic" w:cs="Arial" w:hint="eastAsia"/>
                    <w:szCs w:val="24"/>
                    <w:lang w:val="en-US"/>
                  </w:rPr>
                  <w:t>☐</w:t>
                </w:r>
              </w:sdtContent>
            </w:sdt>
            <w:r w:rsidR="006E6584"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6E6584" w:rsidRPr="009C0893" w:rsidRDefault="006E6584" w:rsidP="006E6584">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6E6584" w:rsidRPr="009C0893" w:rsidRDefault="00F46909" w:rsidP="006E6584">
            <w:pPr>
              <w:pStyle w:val="BodyText3"/>
              <w:tabs>
                <w:tab w:val="right" w:pos="567"/>
              </w:tabs>
              <w:spacing w:line="256" w:lineRule="auto"/>
              <w:rPr>
                <w:rFonts w:cs="Arial"/>
                <w:szCs w:val="24"/>
              </w:rPr>
            </w:pPr>
            <w:sdt>
              <w:sdtPr>
                <w:rPr>
                  <w:rFonts w:cs="Arial"/>
                  <w:szCs w:val="24"/>
                </w:rPr>
                <w:id w:val="-1238785834"/>
                <w14:checkbox>
                  <w14:checked w14:val="0"/>
                  <w14:checkedState w14:val="00FC" w14:font="Wingdings"/>
                  <w14:uncheckedState w14:val="2610" w14:font="MS Gothic"/>
                </w14:checkbox>
              </w:sdtPr>
              <w:sdtEndPr/>
              <w:sdtContent>
                <w:r w:rsidR="006E6584" w:rsidRPr="009C0893">
                  <w:rPr>
                    <w:rFonts w:ascii="MS Gothic" w:eastAsia="MS Gothic" w:hAnsi="MS Gothic" w:cs="Arial" w:hint="eastAsia"/>
                    <w:szCs w:val="24"/>
                    <w:lang w:val="en-US"/>
                  </w:rPr>
                  <w:t>☐</w:t>
                </w:r>
              </w:sdtContent>
            </w:sdt>
            <w:r w:rsidR="006E6584" w:rsidRPr="009C0893">
              <w:rPr>
                <w:rFonts w:cs="Arial"/>
                <w:szCs w:val="24"/>
              </w:rPr>
              <w:t xml:space="preserve"> </w:t>
            </w:r>
          </w:p>
        </w:tc>
      </w:tr>
    </w:tbl>
    <w:p w:rsidR="006E6584" w:rsidRPr="009C0893" w:rsidRDefault="006E6584" w:rsidP="00472BC7"/>
    <w:p w:rsidR="00867024" w:rsidRPr="009C0893" w:rsidRDefault="00732772" w:rsidP="00472BC7">
      <w:r w:rsidRPr="009C0893">
        <w:t>If yes, p</w:t>
      </w:r>
      <w:r w:rsidR="00472BC7" w:rsidRPr="009C0893">
        <w:t>lease give your reasons</w:t>
      </w:r>
      <w:r w:rsidR="009002B9" w:rsidRPr="009C0893">
        <w:t>.</w:t>
      </w:r>
      <w:r w:rsidRPr="009C0893">
        <w:t xml:space="preserve"> If no, please give you reasons and suggest alternative arrangements</w:t>
      </w:r>
      <w:r w:rsidR="00472BC7" w:rsidRPr="009C0893">
        <w:t>:</w:t>
      </w:r>
    </w:p>
    <w:p w:rsidR="00472BC7" w:rsidRPr="009C0893" w:rsidRDefault="00472BC7" w:rsidP="00472BC7"/>
    <w:tbl>
      <w:tblPr>
        <w:tblStyle w:val="TableGrid"/>
        <w:tblW w:w="0" w:type="auto"/>
        <w:tblInd w:w="-5" w:type="dxa"/>
        <w:tblLook w:val="01E0" w:firstRow="1" w:lastRow="1" w:firstColumn="1" w:lastColumn="1" w:noHBand="0" w:noVBand="0"/>
      </w:tblPr>
      <w:tblGrid>
        <w:gridCol w:w="9771"/>
      </w:tblGrid>
      <w:tr w:rsidR="009C0893" w:rsidRPr="009C0893" w:rsidTr="00867024">
        <w:trPr>
          <w:trHeight w:val="1659"/>
        </w:trPr>
        <w:tc>
          <w:tcPr>
            <w:tcW w:w="9771" w:type="dxa"/>
            <w:tcBorders>
              <w:top w:val="single" w:sz="4" w:space="0" w:color="auto"/>
            </w:tcBorders>
          </w:tcPr>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tc>
      </w:tr>
    </w:tbl>
    <w:p w:rsidR="00472BC7" w:rsidRPr="009C0893" w:rsidRDefault="00472BC7" w:rsidP="00EC3831">
      <w:pPr>
        <w:rPr>
          <w:b/>
        </w:rPr>
      </w:pPr>
    </w:p>
    <w:p w:rsidR="00EC3831" w:rsidRPr="009C0893" w:rsidRDefault="009002B9" w:rsidP="009A2163">
      <w:r w:rsidRPr="009C0893">
        <w:rPr>
          <w:b/>
        </w:rPr>
        <w:t>Question 13</w:t>
      </w:r>
      <w:r w:rsidRPr="009C0893">
        <w:t xml:space="preserve"> – </w:t>
      </w:r>
      <w:r w:rsidR="004A4D79" w:rsidRPr="009C0893">
        <w:t>If the right to withdraw is removed, what alternative, if any, should be in its place</w:t>
      </w:r>
      <w:r w:rsidR="00EC3831" w:rsidRPr="009C0893">
        <w:t xml:space="preserve">? </w:t>
      </w:r>
    </w:p>
    <w:p w:rsidR="00FF4715" w:rsidRPr="009C0893" w:rsidRDefault="00FF4715" w:rsidP="00472BC7"/>
    <w:p w:rsidR="00FF4715" w:rsidRPr="009C0893" w:rsidRDefault="00CC7BF8" w:rsidP="00472BC7">
      <w:r w:rsidRPr="009C0893">
        <w:t>What alternative arrangements, if any, would you put in place</w:t>
      </w:r>
      <w:r w:rsidR="009002B9" w:rsidRPr="009C0893">
        <w:t>?</w:t>
      </w:r>
    </w:p>
    <w:p w:rsidR="00472BC7" w:rsidRPr="009C0893" w:rsidRDefault="00472BC7" w:rsidP="00472BC7"/>
    <w:tbl>
      <w:tblPr>
        <w:tblStyle w:val="TableGrid"/>
        <w:tblW w:w="0" w:type="auto"/>
        <w:tblInd w:w="-5" w:type="dxa"/>
        <w:tblLook w:val="01E0" w:firstRow="1" w:lastRow="1" w:firstColumn="1" w:lastColumn="1" w:noHBand="0" w:noVBand="0"/>
      </w:tblPr>
      <w:tblGrid>
        <w:gridCol w:w="9771"/>
      </w:tblGrid>
      <w:tr w:rsidR="009C0893" w:rsidRPr="009C0893" w:rsidTr="00867024">
        <w:trPr>
          <w:trHeight w:val="1700"/>
        </w:trPr>
        <w:tc>
          <w:tcPr>
            <w:tcW w:w="9771" w:type="dxa"/>
            <w:tcBorders>
              <w:top w:val="single" w:sz="4" w:space="0" w:color="auto"/>
            </w:tcBorders>
          </w:tcPr>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p w:rsidR="00472BC7" w:rsidRPr="009C0893" w:rsidRDefault="00472BC7" w:rsidP="00E946FF"/>
        </w:tc>
      </w:tr>
    </w:tbl>
    <w:p w:rsidR="00FF4715" w:rsidRPr="009C0893" w:rsidRDefault="00FF4715" w:rsidP="00EC3831">
      <w:pPr>
        <w:rPr>
          <w:b/>
        </w:rPr>
      </w:pPr>
    </w:p>
    <w:p w:rsidR="00FF4715" w:rsidRPr="009C0893" w:rsidRDefault="00FF4715" w:rsidP="00EC3831">
      <w:pPr>
        <w:rPr>
          <w:b/>
        </w:rPr>
      </w:pPr>
    </w:p>
    <w:p w:rsidR="00472BC7" w:rsidRPr="009C0893" w:rsidRDefault="009002B9" w:rsidP="009A2163">
      <w:r w:rsidRPr="009C0893">
        <w:rPr>
          <w:b/>
        </w:rPr>
        <w:t>Question 14</w:t>
      </w:r>
      <w:r w:rsidRPr="009C0893">
        <w:t xml:space="preserve"> – </w:t>
      </w:r>
      <w:r w:rsidR="00472BC7" w:rsidRPr="009C0893">
        <w:t xml:space="preserve">What are your views on the proposed approach for ensuring that the learning </w:t>
      </w:r>
      <w:r w:rsidR="009840C8" w:rsidRPr="009C0893">
        <w:t xml:space="preserve">and teaching </w:t>
      </w:r>
      <w:r w:rsidR="00472BC7" w:rsidRPr="009C0893">
        <w:t>of Welsh is an integral component of the curriculum for Wales?</w:t>
      </w:r>
    </w:p>
    <w:p w:rsidR="00FC6742" w:rsidRPr="009C0893" w:rsidRDefault="00FC6742" w:rsidP="00FC6742">
      <w:pPr>
        <w:rPr>
          <w:b/>
        </w:rPr>
      </w:pPr>
    </w:p>
    <w:p w:rsidR="00FF4715" w:rsidRPr="009C0893" w:rsidRDefault="00FF4715" w:rsidP="00FC6742">
      <w:pPr>
        <w:rPr>
          <w:b/>
        </w:rPr>
      </w:pPr>
    </w:p>
    <w:tbl>
      <w:tblPr>
        <w:tblStyle w:val="TableGrid"/>
        <w:tblW w:w="0" w:type="auto"/>
        <w:tblLook w:val="04A0" w:firstRow="1" w:lastRow="0" w:firstColumn="1" w:lastColumn="0" w:noHBand="0" w:noVBand="1"/>
      </w:tblPr>
      <w:tblGrid>
        <w:gridCol w:w="9771"/>
      </w:tblGrid>
      <w:tr w:rsidR="00FC6742" w:rsidRPr="009C0893" w:rsidTr="00FC6742">
        <w:trPr>
          <w:trHeight w:val="1551"/>
        </w:trPr>
        <w:tc>
          <w:tcPr>
            <w:tcW w:w="9771" w:type="dxa"/>
          </w:tcPr>
          <w:p w:rsidR="00FC6742" w:rsidRPr="009C0893" w:rsidRDefault="00FC6742" w:rsidP="00FC6742">
            <w:pPr>
              <w:rPr>
                <w:b/>
              </w:rPr>
            </w:pPr>
          </w:p>
        </w:tc>
      </w:tr>
    </w:tbl>
    <w:p w:rsidR="00FC6742" w:rsidRPr="009C0893" w:rsidRDefault="00FC6742" w:rsidP="00FC6742">
      <w:pPr>
        <w:rPr>
          <w:b/>
        </w:rPr>
      </w:pPr>
    </w:p>
    <w:p w:rsidR="00FC6742" w:rsidRPr="009C0893" w:rsidRDefault="009840C8" w:rsidP="009A2163">
      <w:r w:rsidRPr="009C0893">
        <w:rPr>
          <w:b/>
        </w:rPr>
        <w:lastRenderedPageBreak/>
        <w:t>Question 15</w:t>
      </w:r>
      <w:r w:rsidRPr="009C0893">
        <w:t xml:space="preserve"> – </w:t>
      </w:r>
      <w:r w:rsidR="00FC6742" w:rsidRPr="009C0893">
        <w:t>What are your views on the legislative proposals to enable the new assessment arrangements?</w:t>
      </w:r>
    </w:p>
    <w:p w:rsidR="00FC6742" w:rsidRPr="009C0893" w:rsidRDefault="00FC6742" w:rsidP="00FC6742">
      <w:pPr>
        <w:ind w:left="-11"/>
        <w:rPr>
          <w:b/>
        </w:rPr>
      </w:pPr>
    </w:p>
    <w:tbl>
      <w:tblPr>
        <w:tblStyle w:val="TableGrid"/>
        <w:tblW w:w="0" w:type="auto"/>
        <w:tblInd w:w="-11" w:type="dxa"/>
        <w:tblLook w:val="04A0" w:firstRow="1" w:lastRow="0" w:firstColumn="1" w:lastColumn="0" w:noHBand="0" w:noVBand="1"/>
      </w:tblPr>
      <w:tblGrid>
        <w:gridCol w:w="9771"/>
      </w:tblGrid>
      <w:tr w:rsidR="009C0893" w:rsidRPr="009C0893" w:rsidTr="00FC6742">
        <w:trPr>
          <w:trHeight w:val="1154"/>
        </w:trPr>
        <w:tc>
          <w:tcPr>
            <w:tcW w:w="9771" w:type="dxa"/>
          </w:tcPr>
          <w:p w:rsidR="00FC6742" w:rsidRPr="009C0893" w:rsidRDefault="00FC6742" w:rsidP="00FC6742">
            <w:pPr>
              <w:rPr>
                <w:b/>
              </w:rPr>
            </w:pPr>
          </w:p>
        </w:tc>
      </w:tr>
    </w:tbl>
    <w:p w:rsidR="00FC6742" w:rsidRPr="009C0893" w:rsidRDefault="00FC6742" w:rsidP="00FC6742">
      <w:pPr>
        <w:ind w:left="-11"/>
        <w:rPr>
          <w:b/>
        </w:rPr>
      </w:pPr>
    </w:p>
    <w:p w:rsidR="00FC6742" w:rsidRPr="009C0893" w:rsidRDefault="00FC6742" w:rsidP="00FC6742">
      <w:pPr>
        <w:pStyle w:val="ListParagraph"/>
        <w:ind w:left="426"/>
        <w:rPr>
          <w:b/>
        </w:rPr>
      </w:pPr>
    </w:p>
    <w:p w:rsidR="00FC6742" w:rsidRPr="009C0893" w:rsidRDefault="006755C0" w:rsidP="009A2163">
      <w:r w:rsidRPr="009C0893">
        <w:rPr>
          <w:b/>
        </w:rPr>
        <w:t>Question 16</w:t>
      </w:r>
      <w:r w:rsidRPr="009C0893">
        <w:t xml:space="preserve"> – </w:t>
      </w:r>
      <w:r w:rsidR="00FC6742" w:rsidRPr="009C0893">
        <w:t xml:space="preserve">Do you agree with the </w:t>
      </w:r>
      <w:r w:rsidR="00FF4715" w:rsidRPr="009C0893">
        <w:t xml:space="preserve">proposed </w:t>
      </w:r>
      <w:r w:rsidR="00FC6742" w:rsidRPr="009C0893">
        <w:t xml:space="preserve">approach outlined for </w:t>
      </w:r>
      <w:r w:rsidR="00FF4715" w:rsidRPr="009C0893">
        <w:t>evaluating</w:t>
      </w:r>
      <w:r w:rsidR="00FC6742" w:rsidRPr="009C0893">
        <w:t xml:space="preserve"> the effectiveness of curriculum and assessment arrangements?</w:t>
      </w:r>
    </w:p>
    <w:p w:rsidR="00C75947" w:rsidRPr="009C0893" w:rsidRDefault="00C75947" w:rsidP="00C759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C75947" w:rsidRPr="009C0893" w:rsidTr="00C75947">
        <w:trPr>
          <w:trHeight w:val="312"/>
        </w:trPr>
        <w:tc>
          <w:tcPr>
            <w:tcW w:w="2802" w:type="dxa"/>
            <w:tcBorders>
              <w:top w:val="single" w:sz="4" w:space="0" w:color="auto"/>
              <w:left w:val="single" w:sz="4" w:space="0" w:color="auto"/>
              <w:bottom w:val="single" w:sz="4" w:space="0" w:color="auto"/>
              <w:right w:val="single" w:sz="4" w:space="0" w:color="auto"/>
            </w:tcBorders>
            <w:hideMark/>
          </w:tcPr>
          <w:p w:rsidR="00C75947" w:rsidRPr="009C0893" w:rsidRDefault="00C75947" w:rsidP="00C75947">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C75947" w:rsidRPr="009C0893" w:rsidRDefault="00F46909" w:rsidP="00C75947">
            <w:pPr>
              <w:pStyle w:val="BodyText3"/>
              <w:tabs>
                <w:tab w:val="right" w:pos="567"/>
              </w:tabs>
              <w:spacing w:line="256" w:lineRule="auto"/>
              <w:rPr>
                <w:rFonts w:cs="Arial"/>
                <w:szCs w:val="24"/>
              </w:rPr>
            </w:pPr>
            <w:sdt>
              <w:sdtPr>
                <w:rPr>
                  <w:rFonts w:cs="Arial"/>
                  <w:szCs w:val="24"/>
                </w:rPr>
                <w:id w:val="-1876684388"/>
                <w14:checkbox>
                  <w14:checked w14:val="0"/>
                  <w14:checkedState w14:val="00FC" w14:font="Wingdings"/>
                  <w14:uncheckedState w14:val="2610" w14:font="MS Gothic"/>
                </w14:checkbox>
              </w:sdtPr>
              <w:sdtEndPr/>
              <w:sdtContent>
                <w:r w:rsidR="00C75947"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C75947" w:rsidRPr="009C0893" w:rsidRDefault="00C75947" w:rsidP="00C75947">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C75947" w:rsidRPr="009C0893" w:rsidRDefault="00F46909" w:rsidP="00C75947">
            <w:pPr>
              <w:pStyle w:val="BodyText3"/>
              <w:tabs>
                <w:tab w:val="right" w:pos="567"/>
              </w:tabs>
              <w:spacing w:line="256" w:lineRule="auto"/>
              <w:rPr>
                <w:rFonts w:cs="Arial"/>
                <w:szCs w:val="24"/>
              </w:rPr>
            </w:pPr>
            <w:sdt>
              <w:sdtPr>
                <w:rPr>
                  <w:rFonts w:cs="Arial"/>
                  <w:szCs w:val="24"/>
                </w:rPr>
                <w:id w:val="-705868360"/>
                <w14:checkbox>
                  <w14:checked w14:val="0"/>
                  <w14:checkedState w14:val="00FC" w14:font="Wingdings"/>
                  <w14:uncheckedState w14:val="2610" w14:font="MS Gothic"/>
                </w14:checkbox>
              </w:sdtPr>
              <w:sdtEndPr/>
              <w:sdtContent>
                <w:r w:rsidR="00C75947" w:rsidRPr="009C0893">
                  <w:rPr>
                    <w:rFonts w:ascii="MS Gothic" w:eastAsia="MS Gothic" w:hAnsi="MS Gothic" w:cs="Arial" w:hint="eastAsia"/>
                    <w:szCs w:val="24"/>
                    <w:lang w:val="en-US"/>
                  </w:rPr>
                  <w:t>☐</w:t>
                </w:r>
              </w:sdtContent>
            </w:sdt>
            <w:r w:rsidR="00C75947"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C75947" w:rsidRPr="009C0893" w:rsidRDefault="00C75947" w:rsidP="00C75947">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C75947" w:rsidRPr="009C0893" w:rsidRDefault="00F46909" w:rsidP="00C75947">
            <w:pPr>
              <w:pStyle w:val="BodyText3"/>
              <w:tabs>
                <w:tab w:val="right" w:pos="567"/>
              </w:tabs>
              <w:spacing w:line="256" w:lineRule="auto"/>
              <w:rPr>
                <w:rFonts w:cs="Arial"/>
                <w:szCs w:val="24"/>
              </w:rPr>
            </w:pPr>
            <w:sdt>
              <w:sdtPr>
                <w:rPr>
                  <w:rFonts w:cs="Arial"/>
                  <w:szCs w:val="24"/>
                </w:rPr>
                <w:id w:val="-556853703"/>
                <w14:checkbox>
                  <w14:checked w14:val="0"/>
                  <w14:checkedState w14:val="00FC" w14:font="Wingdings"/>
                  <w14:uncheckedState w14:val="2610" w14:font="MS Gothic"/>
                </w14:checkbox>
              </w:sdtPr>
              <w:sdtEndPr/>
              <w:sdtContent>
                <w:r w:rsidR="00C75947" w:rsidRPr="009C0893">
                  <w:rPr>
                    <w:rFonts w:ascii="MS Gothic" w:eastAsia="MS Gothic" w:hAnsi="MS Gothic" w:cs="Arial" w:hint="eastAsia"/>
                    <w:szCs w:val="24"/>
                    <w:lang w:val="en-US"/>
                  </w:rPr>
                  <w:t>☐</w:t>
                </w:r>
              </w:sdtContent>
            </w:sdt>
            <w:r w:rsidR="00C75947" w:rsidRPr="009C0893">
              <w:rPr>
                <w:rFonts w:cs="Arial"/>
                <w:szCs w:val="24"/>
              </w:rPr>
              <w:t xml:space="preserve"> </w:t>
            </w:r>
          </w:p>
        </w:tc>
      </w:tr>
    </w:tbl>
    <w:p w:rsidR="00C75947" w:rsidRPr="009C0893" w:rsidRDefault="00C75947" w:rsidP="00FC6742"/>
    <w:p w:rsidR="00FC6742" w:rsidRPr="009C0893" w:rsidRDefault="00FC6742" w:rsidP="00FC6742">
      <w:r w:rsidRPr="009C0893">
        <w:t>Please give your reasons:</w:t>
      </w:r>
    </w:p>
    <w:p w:rsidR="00FC6742" w:rsidRPr="009C0893" w:rsidRDefault="00FC6742" w:rsidP="00FC6742"/>
    <w:tbl>
      <w:tblPr>
        <w:tblStyle w:val="TableGrid"/>
        <w:tblW w:w="0" w:type="auto"/>
        <w:tblInd w:w="-5" w:type="dxa"/>
        <w:tblLook w:val="01E0" w:firstRow="1" w:lastRow="1" w:firstColumn="1" w:lastColumn="1" w:noHBand="0" w:noVBand="0"/>
      </w:tblPr>
      <w:tblGrid>
        <w:gridCol w:w="9771"/>
      </w:tblGrid>
      <w:tr w:rsidR="009C0893" w:rsidRPr="009C0893" w:rsidTr="00E946FF">
        <w:tc>
          <w:tcPr>
            <w:tcW w:w="9771" w:type="dxa"/>
            <w:tcBorders>
              <w:top w:val="single" w:sz="4" w:space="0" w:color="auto"/>
            </w:tcBorders>
          </w:tcPr>
          <w:p w:rsidR="00FC6742" w:rsidRPr="009C0893" w:rsidRDefault="00FC6742" w:rsidP="00E946FF"/>
          <w:p w:rsidR="00FC6742" w:rsidRPr="009C0893" w:rsidRDefault="00FC6742" w:rsidP="00E946FF"/>
          <w:p w:rsidR="00FC6742" w:rsidRPr="009C0893" w:rsidRDefault="00FC6742" w:rsidP="00E946FF"/>
          <w:p w:rsidR="00FC6742" w:rsidRPr="009C0893" w:rsidRDefault="00FC6742" w:rsidP="00E946FF"/>
          <w:p w:rsidR="00FC6742" w:rsidRPr="009C0893" w:rsidRDefault="00FC6742" w:rsidP="00E946FF"/>
        </w:tc>
      </w:tr>
    </w:tbl>
    <w:p w:rsidR="00FC6742" w:rsidRPr="009C0893" w:rsidRDefault="00FC6742" w:rsidP="00FC6742">
      <w:pPr>
        <w:pStyle w:val="ListParagraph"/>
        <w:ind w:left="426" w:hanging="426"/>
        <w:rPr>
          <w:b/>
        </w:rPr>
      </w:pPr>
    </w:p>
    <w:p w:rsidR="00FC6742" w:rsidRPr="009C0893" w:rsidRDefault="00044476" w:rsidP="009A2163">
      <w:r w:rsidRPr="009C0893">
        <w:rPr>
          <w:b/>
        </w:rPr>
        <w:t>Question 17</w:t>
      </w:r>
      <w:r w:rsidRPr="009C0893">
        <w:t xml:space="preserve"> – </w:t>
      </w:r>
      <w:r w:rsidR="00FC6742" w:rsidRPr="009C0893">
        <w:t xml:space="preserve">What are your views on the proposed approach to the publication of learner assessment data and any risks you foresee? </w:t>
      </w:r>
    </w:p>
    <w:p w:rsidR="00FC6742" w:rsidRPr="009C0893" w:rsidRDefault="00FC6742" w:rsidP="00FC6742">
      <w:pPr>
        <w:pStyle w:val="ListParagraph"/>
        <w:ind w:left="426"/>
        <w:rPr>
          <w:b/>
        </w:rPr>
      </w:pPr>
    </w:p>
    <w:tbl>
      <w:tblPr>
        <w:tblStyle w:val="TableGrid"/>
        <w:tblW w:w="0" w:type="auto"/>
        <w:tblLook w:val="04A0" w:firstRow="1" w:lastRow="0" w:firstColumn="1" w:lastColumn="0" w:noHBand="0" w:noVBand="1"/>
      </w:tblPr>
      <w:tblGrid>
        <w:gridCol w:w="9771"/>
      </w:tblGrid>
      <w:tr w:rsidR="00FC6742" w:rsidRPr="009C0893" w:rsidTr="00FC6742">
        <w:trPr>
          <w:trHeight w:val="1626"/>
        </w:trPr>
        <w:tc>
          <w:tcPr>
            <w:tcW w:w="9771" w:type="dxa"/>
          </w:tcPr>
          <w:p w:rsidR="00FC6742" w:rsidRPr="009C0893" w:rsidRDefault="00FC6742" w:rsidP="00FC6742">
            <w:pPr>
              <w:rPr>
                <w:b/>
              </w:rPr>
            </w:pPr>
          </w:p>
        </w:tc>
      </w:tr>
    </w:tbl>
    <w:p w:rsidR="00FC6742" w:rsidRPr="009C0893" w:rsidRDefault="00FC6742" w:rsidP="00FC6742">
      <w:pPr>
        <w:rPr>
          <w:b/>
        </w:rPr>
      </w:pPr>
    </w:p>
    <w:p w:rsidR="00FC6742" w:rsidRPr="009C0893" w:rsidRDefault="00FC6742" w:rsidP="00FC6742">
      <w:pPr>
        <w:pStyle w:val="ListParagraph"/>
        <w:ind w:left="426"/>
        <w:rPr>
          <w:b/>
        </w:rPr>
      </w:pPr>
    </w:p>
    <w:p w:rsidR="004273AF" w:rsidRPr="009C0893" w:rsidRDefault="007F1DA8" w:rsidP="009A2163">
      <w:r w:rsidRPr="009C0893">
        <w:rPr>
          <w:b/>
        </w:rPr>
        <w:t>Question 18</w:t>
      </w:r>
      <w:r w:rsidRPr="009C0893">
        <w:t xml:space="preserve"> – </w:t>
      </w:r>
      <w:r w:rsidR="004273AF" w:rsidRPr="009C0893">
        <w:t xml:space="preserve">Do you agree with our approach for the RIA?  </w:t>
      </w:r>
    </w:p>
    <w:p w:rsidR="004273AF" w:rsidRPr="009C0893" w:rsidRDefault="004273AF" w:rsidP="004273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7F1DA8" w:rsidRPr="009C0893" w:rsidTr="007F1DA8">
        <w:trPr>
          <w:trHeight w:val="312"/>
        </w:trPr>
        <w:tc>
          <w:tcPr>
            <w:tcW w:w="2802" w:type="dxa"/>
            <w:tcBorders>
              <w:top w:val="single" w:sz="4" w:space="0" w:color="auto"/>
              <w:left w:val="single" w:sz="4" w:space="0" w:color="auto"/>
              <w:bottom w:val="single" w:sz="4" w:space="0" w:color="auto"/>
              <w:right w:val="single" w:sz="4" w:space="0" w:color="auto"/>
            </w:tcBorders>
            <w:hideMark/>
          </w:tcPr>
          <w:p w:rsidR="007F1DA8" w:rsidRPr="009C0893" w:rsidRDefault="007F1DA8" w:rsidP="007F1DA8">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7F1DA8" w:rsidRPr="009C0893" w:rsidRDefault="00F46909" w:rsidP="007F1DA8">
            <w:pPr>
              <w:pStyle w:val="BodyText3"/>
              <w:tabs>
                <w:tab w:val="right" w:pos="567"/>
              </w:tabs>
              <w:spacing w:line="256" w:lineRule="auto"/>
              <w:rPr>
                <w:rFonts w:cs="Arial"/>
                <w:szCs w:val="24"/>
              </w:rPr>
            </w:pPr>
            <w:sdt>
              <w:sdtPr>
                <w:rPr>
                  <w:rFonts w:cs="Arial"/>
                  <w:szCs w:val="24"/>
                </w:rPr>
                <w:id w:val="1075167669"/>
                <w14:checkbox>
                  <w14:checked w14:val="0"/>
                  <w14:checkedState w14:val="00FC" w14:font="Wingdings"/>
                  <w14:uncheckedState w14:val="2610" w14:font="MS Gothic"/>
                </w14:checkbox>
              </w:sdtPr>
              <w:sdtEndPr/>
              <w:sdtContent>
                <w:r w:rsidR="007F1DA8"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7F1DA8" w:rsidRPr="009C0893" w:rsidRDefault="007F1DA8" w:rsidP="007F1DA8">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7F1DA8" w:rsidRPr="009C0893" w:rsidRDefault="00F46909" w:rsidP="007F1DA8">
            <w:pPr>
              <w:pStyle w:val="BodyText3"/>
              <w:tabs>
                <w:tab w:val="right" w:pos="567"/>
              </w:tabs>
              <w:spacing w:line="256" w:lineRule="auto"/>
              <w:rPr>
                <w:rFonts w:cs="Arial"/>
                <w:szCs w:val="24"/>
              </w:rPr>
            </w:pPr>
            <w:sdt>
              <w:sdtPr>
                <w:rPr>
                  <w:rFonts w:cs="Arial"/>
                  <w:szCs w:val="24"/>
                </w:rPr>
                <w:id w:val="-1627543773"/>
                <w14:checkbox>
                  <w14:checked w14:val="0"/>
                  <w14:checkedState w14:val="00FC" w14:font="Wingdings"/>
                  <w14:uncheckedState w14:val="2610" w14:font="MS Gothic"/>
                </w14:checkbox>
              </w:sdtPr>
              <w:sdtEndPr/>
              <w:sdtContent>
                <w:r w:rsidR="007F1DA8" w:rsidRPr="009C0893">
                  <w:rPr>
                    <w:rFonts w:ascii="MS Gothic" w:eastAsia="MS Gothic" w:hAnsi="MS Gothic" w:cs="Arial" w:hint="eastAsia"/>
                    <w:szCs w:val="24"/>
                    <w:lang w:val="en-US"/>
                  </w:rPr>
                  <w:t>☐</w:t>
                </w:r>
              </w:sdtContent>
            </w:sdt>
            <w:r w:rsidR="007F1DA8"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7F1DA8" w:rsidRPr="009C0893" w:rsidRDefault="007F1DA8" w:rsidP="007F1DA8">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7F1DA8" w:rsidRPr="009C0893" w:rsidRDefault="00F46909" w:rsidP="007F1DA8">
            <w:pPr>
              <w:pStyle w:val="BodyText3"/>
              <w:tabs>
                <w:tab w:val="right" w:pos="567"/>
              </w:tabs>
              <w:spacing w:line="256" w:lineRule="auto"/>
              <w:rPr>
                <w:rFonts w:cs="Arial"/>
                <w:szCs w:val="24"/>
              </w:rPr>
            </w:pPr>
            <w:sdt>
              <w:sdtPr>
                <w:rPr>
                  <w:rFonts w:cs="Arial"/>
                  <w:szCs w:val="24"/>
                </w:rPr>
                <w:id w:val="1460685825"/>
                <w14:checkbox>
                  <w14:checked w14:val="0"/>
                  <w14:checkedState w14:val="00FC" w14:font="Wingdings"/>
                  <w14:uncheckedState w14:val="2610" w14:font="MS Gothic"/>
                </w14:checkbox>
              </w:sdtPr>
              <w:sdtEndPr/>
              <w:sdtContent>
                <w:r w:rsidR="007F1DA8" w:rsidRPr="009C0893">
                  <w:rPr>
                    <w:rFonts w:ascii="MS Gothic" w:eastAsia="MS Gothic" w:hAnsi="MS Gothic" w:cs="Arial" w:hint="eastAsia"/>
                    <w:szCs w:val="24"/>
                    <w:lang w:val="en-US"/>
                  </w:rPr>
                  <w:t>☐</w:t>
                </w:r>
              </w:sdtContent>
            </w:sdt>
            <w:r w:rsidR="007F1DA8" w:rsidRPr="009C0893">
              <w:rPr>
                <w:rFonts w:cs="Arial"/>
                <w:szCs w:val="24"/>
              </w:rPr>
              <w:t xml:space="preserve"> </w:t>
            </w:r>
          </w:p>
        </w:tc>
      </w:tr>
    </w:tbl>
    <w:p w:rsidR="007F1DA8" w:rsidRPr="009C0893" w:rsidRDefault="007F1DA8" w:rsidP="004273AF"/>
    <w:p w:rsidR="004273AF" w:rsidRPr="009C0893" w:rsidRDefault="004273AF" w:rsidP="004273AF">
      <w:r w:rsidRPr="009C0893">
        <w:t>Please give your reasons and whether there is anything else you think we should take account of:</w:t>
      </w:r>
    </w:p>
    <w:p w:rsidR="004273AF" w:rsidRPr="009C0893" w:rsidRDefault="004273AF" w:rsidP="004273AF"/>
    <w:tbl>
      <w:tblPr>
        <w:tblStyle w:val="TableGrid"/>
        <w:tblW w:w="0" w:type="auto"/>
        <w:tblInd w:w="-5" w:type="dxa"/>
        <w:tblLook w:val="01E0" w:firstRow="1" w:lastRow="1" w:firstColumn="1" w:lastColumn="1" w:noHBand="0" w:noVBand="0"/>
      </w:tblPr>
      <w:tblGrid>
        <w:gridCol w:w="9771"/>
      </w:tblGrid>
      <w:tr w:rsidR="009C0893" w:rsidRPr="009C0893" w:rsidTr="00E946FF">
        <w:tc>
          <w:tcPr>
            <w:tcW w:w="9771" w:type="dxa"/>
            <w:tcBorders>
              <w:top w:val="single" w:sz="4" w:space="0" w:color="auto"/>
            </w:tcBorders>
          </w:tcPr>
          <w:p w:rsidR="004273AF" w:rsidRPr="009C0893" w:rsidRDefault="004273AF" w:rsidP="00E946FF"/>
          <w:p w:rsidR="004273AF" w:rsidRPr="009C0893" w:rsidRDefault="004273AF" w:rsidP="00E946FF"/>
          <w:p w:rsidR="004273AF" w:rsidRPr="009C0893" w:rsidRDefault="004273AF" w:rsidP="00E946FF"/>
          <w:p w:rsidR="004273AF" w:rsidRPr="009C0893" w:rsidRDefault="004273AF" w:rsidP="00E946FF"/>
          <w:p w:rsidR="004273AF" w:rsidRPr="009C0893" w:rsidRDefault="004273AF" w:rsidP="00E946FF"/>
        </w:tc>
      </w:tr>
    </w:tbl>
    <w:p w:rsidR="004273AF" w:rsidRPr="009C0893" w:rsidRDefault="004273AF" w:rsidP="004273AF">
      <w:pPr>
        <w:rPr>
          <w:b/>
        </w:rPr>
      </w:pPr>
    </w:p>
    <w:p w:rsidR="004273AF" w:rsidRPr="009C0893" w:rsidRDefault="004273AF" w:rsidP="004273AF">
      <w:pPr>
        <w:rPr>
          <w:b/>
        </w:rPr>
      </w:pPr>
    </w:p>
    <w:p w:rsidR="005C3235" w:rsidRPr="009C0893" w:rsidRDefault="005C3235" w:rsidP="004273AF">
      <w:pPr>
        <w:rPr>
          <w:b/>
        </w:rPr>
      </w:pPr>
    </w:p>
    <w:p w:rsidR="005C3235" w:rsidRPr="009C0893" w:rsidRDefault="005C3235" w:rsidP="004273AF">
      <w:pPr>
        <w:rPr>
          <w:b/>
        </w:rPr>
      </w:pPr>
    </w:p>
    <w:p w:rsidR="005C3235" w:rsidRPr="009C0893" w:rsidRDefault="005C3235" w:rsidP="004273AF">
      <w:pPr>
        <w:rPr>
          <w:b/>
        </w:rPr>
      </w:pPr>
      <w:bookmarkStart w:id="0" w:name="_GoBack"/>
      <w:bookmarkEnd w:id="0"/>
    </w:p>
    <w:p w:rsidR="00FC6742" w:rsidRPr="009C0893" w:rsidRDefault="005C3235" w:rsidP="009A2163">
      <w:r w:rsidRPr="009C0893">
        <w:rPr>
          <w:b/>
        </w:rPr>
        <w:lastRenderedPageBreak/>
        <w:t>Question 19</w:t>
      </w:r>
      <w:r w:rsidRPr="009C0893">
        <w:t xml:space="preserve"> – </w:t>
      </w:r>
      <w:r w:rsidR="00FC6742" w:rsidRPr="009C0893">
        <w:t xml:space="preserve">Do you agree with our approach for the </w:t>
      </w:r>
      <w:r w:rsidRPr="009C0893">
        <w:t>i</w:t>
      </w:r>
      <w:r w:rsidR="00FC6742" w:rsidRPr="009C0893">
        <w:t xml:space="preserve">mpact </w:t>
      </w:r>
      <w:r w:rsidRPr="009C0893">
        <w:t>a</w:t>
      </w:r>
      <w:r w:rsidR="00FC6742" w:rsidRPr="009C0893">
        <w:t>ssessments? We would particularly value your view on the proposed impacts on groups with protected characteristics.</w:t>
      </w:r>
    </w:p>
    <w:p w:rsidR="00FC6742" w:rsidRPr="009C0893" w:rsidRDefault="00FC6742" w:rsidP="00FC6742">
      <w:pPr>
        <w:ind w:left="-1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5C3235" w:rsidRPr="009C0893" w:rsidTr="005C3235">
        <w:trPr>
          <w:trHeight w:val="312"/>
        </w:trPr>
        <w:tc>
          <w:tcPr>
            <w:tcW w:w="2802" w:type="dxa"/>
            <w:tcBorders>
              <w:top w:val="single" w:sz="4" w:space="0" w:color="auto"/>
              <w:left w:val="single" w:sz="4" w:space="0" w:color="auto"/>
              <w:bottom w:val="single" w:sz="4" w:space="0" w:color="auto"/>
              <w:right w:val="single" w:sz="4" w:space="0" w:color="auto"/>
            </w:tcBorders>
            <w:hideMark/>
          </w:tcPr>
          <w:p w:rsidR="005C3235" w:rsidRPr="009C0893" w:rsidRDefault="005C3235" w:rsidP="005C3235">
            <w:pPr>
              <w:pStyle w:val="BodyText3"/>
              <w:tabs>
                <w:tab w:val="right" w:pos="567"/>
              </w:tabs>
              <w:spacing w:line="256" w:lineRule="auto"/>
              <w:jc w:val="center"/>
              <w:rPr>
                <w:rFonts w:cs="Arial"/>
                <w:szCs w:val="24"/>
              </w:rPr>
            </w:pPr>
            <w:r w:rsidRPr="009C0893">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rsidR="005C3235" w:rsidRPr="009C0893" w:rsidRDefault="00F46909" w:rsidP="005C3235">
            <w:pPr>
              <w:pStyle w:val="BodyText3"/>
              <w:tabs>
                <w:tab w:val="right" w:pos="567"/>
              </w:tabs>
              <w:spacing w:line="256" w:lineRule="auto"/>
              <w:rPr>
                <w:rFonts w:cs="Arial"/>
                <w:szCs w:val="24"/>
              </w:rPr>
            </w:pPr>
            <w:sdt>
              <w:sdtPr>
                <w:rPr>
                  <w:rFonts w:cs="Arial"/>
                  <w:szCs w:val="24"/>
                </w:rPr>
                <w:id w:val="-428728013"/>
                <w14:checkbox>
                  <w14:checked w14:val="0"/>
                  <w14:checkedState w14:val="00FC" w14:font="Wingdings"/>
                  <w14:uncheckedState w14:val="2610" w14:font="MS Gothic"/>
                </w14:checkbox>
              </w:sdtPr>
              <w:sdtEndPr/>
              <w:sdtContent>
                <w:r w:rsidR="005C3235" w:rsidRPr="009C0893">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rsidR="005C3235" w:rsidRPr="009C0893" w:rsidRDefault="005C3235" w:rsidP="005C3235">
            <w:pPr>
              <w:pStyle w:val="BodyText3"/>
              <w:tabs>
                <w:tab w:val="right" w:pos="567"/>
              </w:tabs>
              <w:spacing w:line="256" w:lineRule="auto"/>
              <w:jc w:val="center"/>
              <w:rPr>
                <w:rFonts w:cs="Arial"/>
                <w:szCs w:val="24"/>
              </w:rPr>
            </w:pPr>
            <w:r w:rsidRPr="009C0893">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rsidR="005C3235" w:rsidRPr="009C0893" w:rsidRDefault="00F46909" w:rsidP="005C3235">
            <w:pPr>
              <w:pStyle w:val="BodyText3"/>
              <w:tabs>
                <w:tab w:val="right" w:pos="567"/>
              </w:tabs>
              <w:spacing w:line="256" w:lineRule="auto"/>
              <w:rPr>
                <w:rFonts w:cs="Arial"/>
                <w:szCs w:val="24"/>
              </w:rPr>
            </w:pPr>
            <w:sdt>
              <w:sdtPr>
                <w:rPr>
                  <w:rFonts w:cs="Arial"/>
                  <w:szCs w:val="24"/>
                </w:rPr>
                <w:id w:val="-376245522"/>
                <w14:checkbox>
                  <w14:checked w14:val="0"/>
                  <w14:checkedState w14:val="00FC" w14:font="Wingdings"/>
                  <w14:uncheckedState w14:val="2610" w14:font="MS Gothic"/>
                </w14:checkbox>
              </w:sdtPr>
              <w:sdtEndPr/>
              <w:sdtContent>
                <w:r w:rsidR="005C3235" w:rsidRPr="009C0893">
                  <w:rPr>
                    <w:rFonts w:ascii="MS Gothic" w:eastAsia="MS Gothic" w:hAnsi="MS Gothic" w:cs="Arial" w:hint="eastAsia"/>
                    <w:szCs w:val="24"/>
                    <w:lang w:val="en-US"/>
                  </w:rPr>
                  <w:t>☐</w:t>
                </w:r>
              </w:sdtContent>
            </w:sdt>
            <w:r w:rsidR="005C3235" w:rsidRPr="009C0893">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5C3235" w:rsidRPr="009C0893" w:rsidRDefault="005C3235" w:rsidP="005C3235">
            <w:pPr>
              <w:pStyle w:val="BodyText3"/>
              <w:tabs>
                <w:tab w:val="right" w:pos="567"/>
              </w:tabs>
              <w:spacing w:line="256" w:lineRule="auto"/>
              <w:jc w:val="center"/>
              <w:rPr>
                <w:rFonts w:cs="Arial"/>
                <w:szCs w:val="24"/>
              </w:rPr>
            </w:pPr>
            <w:r w:rsidRPr="009C0893">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rsidR="005C3235" w:rsidRPr="009C0893" w:rsidRDefault="00F46909" w:rsidP="005C3235">
            <w:pPr>
              <w:pStyle w:val="BodyText3"/>
              <w:tabs>
                <w:tab w:val="right" w:pos="567"/>
              </w:tabs>
              <w:spacing w:line="256" w:lineRule="auto"/>
              <w:rPr>
                <w:rFonts w:cs="Arial"/>
                <w:szCs w:val="24"/>
              </w:rPr>
            </w:pPr>
            <w:sdt>
              <w:sdtPr>
                <w:rPr>
                  <w:rFonts w:cs="Arial"/>
                  <w:szCs w:val="24"/>
                </w:rPr>
                <w:id w:val="-82997047"/>
                <w14:checkbox>
                  <w14:checked w14:val="0"/>
                  <w14:checkedState w14:val="00FC" w14:font="Wingdings"/>
                  <w14:uncheckedState w14:val="2610" w14:font="MS Gothic"/>
                </w14:checkbox>
              </w:sdtPr>
              <w:sdtEndPr/>
              <w:sdtContent>
                <w:r w:rsidR="005C3235" w:rsidRPr="009C0893">
                  <w:rPr>
                    <w:rFonts w:ascii="MS Gothic" w:eastAsia="MS Gothic" w:hAnsi="MS Gothic" w:cs="Arial" w:hint="eastAsia"/>
                    <w:szCs w:val="24"/>
                    <w:lang w:val="en-US"/>
                  </w:rPr>
                  <w:t>☐</w:t>
                </w:r>
              </w:sdtContent>
            </w:sdt>
            <w:r w:rsidR="005C3235" w:rsidRPr="009C0893">
              <w:rPr>
                <w:rFonts w:cs="Arial"/>
                <w:szCs w:val="24"/>
              </w:rPr>
              <w:t xml:space="preserve"> </w:t>
            </w:r>
          </w:p>
        </w:tc>
      </w:tr>
    </w:tbl>
    <w:p w:rsidR="005C3235" w:rsidRPr="009C0893" w:rsidRDefault="005C3235" w:rsidP="00FC6742"/>
    <w:p w:rsidR="00FC6742" w:rsidRPr="009C0893" w:rsidRDefault="00FC6742" w:rsidP="00FC6742">
      <w:r w:rsidRPr="009C0893">
        <w:t>Please give your reasons:</w:t>
      </w:r>
    </w:p>
    <w:p w:rsidR="00FC6742" w:rsidRPr="009C0893" w:rsidRDefault="00FC6742" w:rsidP="00FC6742"/>
    <w:tbl>
      <w:tblPr>
        <w:tblStyle w:val="TableGrid"/>
        <w:tblW w:w="0" w:type="auto"/>
        <w:tblInd w:w="-5" w:type="dxa"/>
        <w:tblLook w:val="01E0" w:firstRow="1" w:lastRow="1" w:firstColumn="1" w:lastColumn="1" w:noHBand="0" w:noVBand="0"/>
      </w:tblPr>
      <w:tblGrid>
        <w:gridCol w:w="9771"/>
      </w:tblGrid>
      <w:tr w:rsidR="009C0893" w:rsidRPr="009C0893" w:rsidTr="00E946FF">
        <w:tc>
          <w:tcPr>
            <w:tcW w:w="9771" w:type="dxa"/>
            <w:tcBorders>
              <w:top w:val="single" w:sz="4" w:space="0" w:color="auto"/>
            </w:tcBorders>
          </w:tcPr>
          <w:p w:rsidR="00FC6742" w:rsidRPr="009C0893" w:rsidRDefault="00FC6742" w:rsidP="00E946FF"/>
          <w:p w:rsidR="00FC6742" w:rsidRPr="009C0893" w:rsidRDefault="00FC6742" w:rsidP="00E946FF"/>
          <w:p w:rsidR="00FC6742" w:rsidRPr="009C0893" w:rsidRDefault="00FC6742" w:rsidP="00E946FF"/>
          <w:p w:rsidR="00FC6742" w:rsidRPr="009C0893" w:rsidRDefault="00FC6742" w:rsidP="00E946FF"/>
          <w:p w:rsidR="00FC6742" w:rsidRPr="009C0893" w:rsidRDefault="00FC6742" w:rsidP="00E946FF"/>
        </w:tc>
      </w:tr>
    </w:tbl>
    <w:p w:rsidR="00FC6742" w:rsidRPr="009C0893" w:rsidRDefault="00FC6742" w:rsidP="00FC6742">
      <w:pPr>
        <w:pStyle w:val="ListParagraph"/>
        <w:ind w:left="426" w:hanging="426"/>
        <w:rPr>
          <w:b/>
        </w:rPr>
      </w:pPr>
    </w:p>
    <w:p w:rsidR="00FC6742" w:rsidRPr="009C0893" w:rsidRDefault="00FC6742" w:rsidP="00FC6742">
      <w:pPr>
        <w:rPr>
          <w:b/>
        </w:rPr>
      </w:pPr>
    </w:p>
    <w:p w:rsidR="00867024" w:rsidRPr="009C0893" w:rsidRDefault="00BD3B82" w:rsidP="009A2163">
      <w:r w:rsidRPr="009C0893">
        <w:rPr>
          <w:b/>
        </w:rPr>
        <w:t>Question 20</w:t>
      </w:r>
      <w:r w:rsidRPr="009C0893">
        <w:t xml:space="preserve"> – </w:t>
      </w:r>
      <w:r w:rsidR="00867024" w:rsidRPr="009C0893">
        <w:t>We would like to know your views on the effects that the proposals would have on the Welsh language, specifically on:</w:t>
      </w:r>
    </w:p>
    <w:p w:rsidR="002B4276" w:rsidRPr="009C0893" w:rsidRDefault="002B4276" w:rsidP="002B4276"/>
    <w:p w:rsidR="002B4276" w:rsidRPr="009C0893" w:rsidRDefault="002B4276" w:rsidP="002B4276">
      <w:pPr>
        <w:pStyle w:val="ListParagraph"/>
        <w:widowControl w:val="0"/>
        <w:numPr>
          <w:ilvl w:val="0"/>
          <w:numId w:val="7"/>
        </w:numPr>
        <w:ind w:left="567" w:hanging="567"/>
        <w:contextualSpacing w:val="0"/>
      </w:pPr>
      <w:r w:rsidRPr="009C0893">
        <w:t>opportunities for people to use Welsh</w:t>
      </w:r>
    </w:p>
    <w:p w:rsidR="002B4276" w:rsidRPr="009C0893" w:rsidRDefault="002B4276" w:rsidP="002B4276">
      <w:pPr>
        <w:pStyle w:val="ListParagraph"/>
        <w:widowControl w:val="0"/>
        <w:numPr>
          <w:ilvl w:val="0"/>
          <w:numId w:val="7"/>
        </w:numPr>
        <w:ind w:left="567" w:hanging="567"/>
        <w:contextualSpacing w:val="0"/>
      </w:pPr>
      <w:r w:rsidRPr="009C0893">
        <w:t>treating the Welsh language no less favourably than the English language.</w:t>
      </w:r>
    </w:p>
    <w:p w:rsidR="002B4276" w:rsidRPr="009C0893" w:rsidRDefault="002B4276" w:rsidP="002B4276">
      <w:pPr>
        <w:rPr>
          <w:b/>
        </w:rPr>
      </w:pPr>
    </w:p>
    <w:p w:rsidR="00FC6742" w:rsidRPr="009C0893" w:rsidRDefault="00FC6742" w:rsidP="00FC6742">
      <w:pPr>
        <w:rPr>
          <w:sz w:val="22"/>
        </w:rPr>
      </w:pPr>
      <w:r w:rsidRPr="009C0893">
        <w:t>What effects do you think there would be? How could positive effects be increased, or negative effects be mitigated?</w:t>
      </w:r>
    </w:p>
    <w:p w:rsidR="00FC6742" w:rsidRPr="009C0893" w:rsidRDefault="00FC6742" w:rsidP="00FC6742">
      <w:pPr>
        <w:rPr>
          <w:b/>
        </w:rPr>
      </w:pPr>
    </w:p>
    <w:p w:rsidR="00FC6742" w:rsidRPr="009C0893" w:rsidRDefault="00FC6742" w:rsidP="00FC6742">
      <w:r w:rsidRPr="009C0893">
        <w:t>Supporting comments</w:t>
      </w:r>
    </w:p>
    <w:p w:rsidR="00FC6742" w:rsidRPr="009C0893" w:rsidRDefault="00FC6742" w:rsidP="00FC6742">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6742" w:rsidRPr="009C0893" w:rsidTr="00867024">
        <w:trPr>
          <w:trHeight w:val="1838"/>
        </w:trPr>
        <w:tc>
          <w:tcPr>
            <w:tcW w:w="9242" w:type="dxa"/>
          </w:tcPr>
          <w:p w:rsidR="00FC6742" w:rsidRPr="009C0893" w:rsidRDefault="00FC6742" w:rsidP="00E946FF">
            <w:pPr>
              <w:rPr>
                <w:b/>
                <w:sz w:val="22"/>
                <w:szCs w:val="22"/>
              </w:rPr>
            </w:pPr>
          </w:p>
          <w:p w:rsidR="00FC6742" w:rsidRPr="009C0893" w:rsidRDefault="00FC6742" w:rsidP="00E946FF">
            <w:pPr>
              <w:rPr>
                <w:b/>
                <w:sz w:val="22"/>
                <w:szCs w:val="22"/>
              </w:rPr>
            </w:pPr>
          </w:p>
        </w:tc>
      </w:tr>
    </w:tbl>
    <w:p w:rsidR="00FC6742" w:rsidRPr="009C0893" w:rsidRDefault="00FC6742" w:rsidP="00FC6742"/>
    <w:p w:rsidR="00FC6742" w:rsidRPr="009C0893" w:rsidRDefault="002B4276" w:rsidP="009A2163">
      <w:r w:rsidRPr="009C0893">
        <w:rPr>
          <w:b/>
        </w:rPr>
        <w:t>Question 21</w:t>
      </w:r>
      <w:r w:rsidRPr="009C0893">
        <w:t xml:space="preserve"> </w:t>
      </w:r>
      <w:r w:rsidR="00F33681" w:rsidRPr="009C0893">
        <w:t>–</w:t>
      </w:r>
      <w:r w:rsidRPr="009C0893">
        <w:t xml:space="preserve"> </w:t>
      </w:r>
      <w:r w:rsidR="00FC6742" w:rsidRPr="009C0893">
        <w:t>Please also explain how you believe the proposed policy could be formulated or changed so as to have:</w:t>
      </w:r>
    </w:p>
    <w:p w:rsidR="00F33681" w:rsidRPr="009C0893" w:rsidRDefault="00F33681" w:rsidP="00F33681"/>
    <w:p w:rsidR="00F33681" w:rsidRPr="009C0893" w:rsidRDefault="00F33681" w:rsidP="00F33681">
      <w:pPr>
        <w:pStyle w:val="ListParagraph"/>
        <w:widowControl w:val="0"/>
        <w:numPr>
          <w:ilvl w:val="0"/>
          <w:numId w:val="8"/>
        </w:numPr>
        <w:ind w:left="567" w:hanging="567"/>
        <w:contextualSpacing w:val="0"/>
      </w:pPr>
      <w:r w:rsidRPr="009C0893">
        <w:t>positive effects or increased positive effects on opportunities for people to use the Welsh language and on treating the Welsh language no less favourably than the English language</w:t>
      </w:r>
    </w:p>
    <w:p w:rsidR="00F33681" w:rsidRPr="009C0893" w:rsidRDefault="00F33681" w:rsidP="00F33681">
      <w:pPr>
        <w:pStyle w:val="ListParagraph"/>
        <w:widowControl w:val="0"/>
        <w:numPr>
          <w:ilvl w:val="0"/>
          <w:numId w:val="8"/>
        </w:numPr>
        <w:ind w:left="567" w:hanging="567"/>
        <w:contextualSpacing w:val="0"/>
      </w:pPr>
      <w:r w:rsidRPr="009C0893">
        <w:t>no adverse effects on opportunities for people to use the Welsh language and on treating the Welsh language no less favourably than the English language.</w:t>
      </w:r>
    </w:p>
    <w:p w:rsidR="00F33681" w:rsidRPr="009C0893" w:rsidRDefault="00F33681" w:rsidP="00F33681">
      <w:pPr>
        <w:rPr>
          <w:b/>
        </w:rPr>
      </w:pPr>
    </w:p>
    <w:p w:rsidR="00FC6742" w:rsidRPr="009C0893" w:rsidRDefault="00FC6742" w:rsidP="00FC6742">
      <w:r w:rsidRPr="009C0893">
        <w:t>Supporting comments</w:t>
      </w:r>
    </w:p>
    <w:p w:rsidR="00FC6742" w:rsidRPr="009C0893" w:rsidRDefault="00FC6742" w:rsidP="00FC674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6742" w:rsidRPr="009C0893" w:rsidTr="00E946FF">
        <w:tc>
          <w:tcPr>
            <w:tcW w:w="9242" w:type="dxa"/>
          </w:tcPr>
          <w:p w:rsidR="00FC6742" w:rsidRPr="009C0893" w:rsidRDefault="00FC6742" w:rsidP="00E946FF">
            <w:pPr>
              <w:rPr>
                <w:b/>
                <w:sz w:val="22"/>
                <w:szCs w:val="22"/>
              </w:rPr>
            </w:pPr>
          </w:p>
          <w:p w:rsidR="00FC6742" w:rsidRPr="009C0893" w:rsidRDefault="00FC6742" w:rsidP="00E946FF">
            <w:pPr>
              <w:rPr>
                <w:b/>
                <w:sz w:val="22"/>
                <w:szCs w:val="22"/>
              </w:rPr>
            </w:pPr>
          </w:p>
        </w:tc>
      </w:tr>
    </w:tbl>
    <w:p w:rsidR="00FC6742" w:rsidRPr="009C0893" w:rsidRDefault="00FC6742" w:rsidP="00FC6742">
      <w:pPr>
        <w:rPr>
          <w:b/>
        </w:rPr>
      </w:pPr>
    </w:p>
    <w:p w:rsidR="00FC6742" w:rsidRPr="009C0893" w:rsidRDefault="00FC6742" w:rsidP="00FC6742">
      <w:pPr>
        <w:rPr>
          <w:b/>
        </w:rPr>
      </w:pPr>
    </w:p>
    <w:p w:rsidR="00F33681" w:rsidRPr="009C0893" w:rsidRDefault="00F33681" w:rsidP="00FC6742">
      <w:pPr>
        <w:rPr>
          <w:b/>
        </w:rPr>
      </w:pPr>
    </w:p>
    <w:p w:rsidR="00F33681" w:rsidRPr="009C0893" w:rsidRDefault="00F33681" w:rsidP="00FC6742">
      <w:pPr>
        <w:rPr>
          <w:b/>
        </w:rPr>
      </w:pPr>
    </w:p>
    <w:p w:rsidR="00FC6742" w:rsidRPr="009C0893" w:rsidRDefault="00F33681" w:rsidP="009A2163">
      <w:r w:rsidRPr="009C0893">
        <w:rPr>
          <w:b/>
        </w:rPr>
        <w:lastRenderedPageBreak/>
        <w:t>Question 22</w:t>
      </w:r>
      <w:r w:rsidRPr="009C0893">
        <w:t xml:space="preserve"> – </w:t>
      </w:r>
      <w:r w:rsidR="00FC6742" w:rsidRPr="009C0893">
        <w:t>We have asked a number of specific questions. If you have any related issues which we have not specifically addressed, please use this space to report them.</w:t>
      </w:r>
    </w:p>
    <w:p w:rsidR="00FC6742" w:rsidRPr="009C0893" w:rsidRDefault="00FC6742" w:rsidP="00FC6742">
      <w:pPr>
        <w:rPr>
          <w:b/>
        </w:rP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pBdr>
          <w:top w:val="single" w:sz="4" w:space="1" w:color="auto"/>
          <w:left w:val="single" w:sz="4" w:space="4" w:color="auto"/>
          <w:bottom w:val="single" w:sz="4" w:space="0" w:color="auto"/>
          <w:right w:val="single" w:sz="4" w:space="4" w:color="auto"/>
        </w:pBdr>
      </w:pPr>
    </w:p>
    <w:p w:rsidR="00FC6742" w:rsidRPr="009C0893" w:rsidRDefault="00FC6742" w:rsidP="00FC6742">
      <w:pPr>
        <w:shd w:val="clear" w:color="auto" w:fill="FFFFFF"/>
        <w:autoSpaceDE w:val="0"/>
        <w:autoSpaceDN w:val="0"/>
        <w:adjustRightInd w:val="0"/>
        <w:rPr>
          <w:b/>
        </w:rPr>
      </w:pPr>
    </w:p>
    <w:p w:rsidR="00FC6742" w:rsidRPr="009C0893" w:rsidRDefault="00FC6742" w:rsidP="00FC6742"/>
    <w:tbl>
      <w:tblPr>
        <w:tblW w:w="0" w:type="auto"/>
        <w:tblLook w:val="01E0" w:firstRow="1" w:lastRow="1" w:firstColumn="1" w:lastColumn="1" w:noHBand="0" w:noVBand="0"/>
      </w:tblPr>
      <w:tblGrid>
        <w:gridCol w:w="7668"/>
        <w:gridCol w:w="856"/>
      </w:tblGrid>
      <w:tr w:rsidR="00FC6742" w:rsidRPr="009C0893" w:rsidTr="00E946FF">
        <w:tc>
          <w:tcPr>
            <w:tcW w:w="7668" w:type="dxa"/>
            <w:shd w:val="clear" w:color="auto" w:fill="auto"/>
          </w:tcPr>
          <w:p w:rsidR="00FC6742" w:rsidRPr="009C0893" w:rsidRDefault="00FC6742" w:rsidP="00E946FF">
            <w:r w:rsidRPr="009C0893">
              <w:t>Responses to consultations are likely to be made public, on the internet or in a report. If you would prefer your response to remain anonymous, please tick here:</w:t>
            </w:r>
          </w:p>
        </w:tc>
        <w:tc>
          <w:tcPr>
            <w:tcW w:w="854" w:type="dxa"/>
            <w:shd w:val="clear" w:color="auto" w:fill="auto"/>
          </w:tcPr>
          <w:p w:rsidR="00FC6742" w:rsidRPr="009C0893" w:rsidRDefault="00F46909" w:rsidP="00E946FF">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3F54B9" w:rsidRPr="009C0893">
                  <w:rPr>
                    <w:rFonts w:ascii="MS Gothic" w:eastAsia="MS Gothic" w:hAnsi="MS Gothic" w:hint="eastAsia"/>
                    <w:sz w:val="64"/>
                    <w:szCs w:val="64"/>
                  </w:rPr>
                  <w:t>☐</w:t>
                </w:r>
              </w:sdtContent>
            </w:sdt>
          </w:p>
        </w:tc>
      </w:tr>
    </w:tbl>
    <w:p w:rsidR="00FC6742" w:rsidRPr="009C0893" w:rsidRDefault="00FC6742" w:rsidP="00FC6742">
      <w:pPr>
        <w:rPr>
          <w:b/>
        </w:rPr>
      </w:pPr>
    </w:p>
    <w:sectPr w:rsidR="00FC6742" w:rsidRPr="009C0893" w:rsidSect="00E946FF">
      <w:footerReference w:type="default" r:id="rId9"/>
      <w:pgSz w:w="11901" w:h="16817"/>
      <w:pgMar w:top="992" w:right="1128" w:bottom="0" w:left="992"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09" w:rsidRDefault="00F46909" w:rsidP="00F31D3E">
      <w:r>
        <w:separator/>
      </w:r>
    </w:p>
  </w:endnote>
  <w:endnote w:type="continuationSeparator" w:id="0">
    <w:p w:rsidR="00F46909" w:rsidRDefault="00F46909" w:rsidP="00F3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81" w:rsidRDefault="00F33681">
    <w:pPr>
      <w:pStyle w:val="Footer"/>
      <w:jc w:val="center"/>
    </w:pPr>
  </w:p>
  <w:p w:rsidR="00F33681" w:rsidRDefault="00F3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09" w:rsidRDefault="00F46909" w:rsidP="00F31D3E">
      <w:r>
        <w:separator/>
      </w:r>
    </w:p>
  </w:footnote>
  <w:footnote w:type="continuationSeparator" w:id="0">
    <w:p w:rsidR="00F46909" w:rsidRDefault="00F46909" w:rsidP="00F3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F36"/>
    <w:multiLevelType w:val="hybridMultilevel"/>
    <w:tmpl w:val="78283A86"/>
    <w:lvl w:ilvl="0" w:tplc="45B803E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3311A"/>
    <w:multiLevelType w:val="hybridMultilevel"/>
    <w:tmpl w:val="BB8A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538C0"/>
    <w:multiLevelType w:val="hybridMultilevel"/>
    <w:tmpl w:val="EBF25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D1F74"/>
    <w:multiLevelType w:val="hybridMultilevel"/>
    <w:tmpl w:val="53567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45753"/>
    <w:multiLevelType w:val="hybridMultilevel"/>
    <w:tmpl w:val="00668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E15BD1"/>
    <w:multiLevelType w:val="hybridMultilevel"/>
    <w:tmpl w:val="35B8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7"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3E"/>
    <w:rsid w:val="00042916"/>
    <w:rsid w:val="00044476"/>
    <w:rsid w:val="000A5118"/>
    <w:rsid w:val="000B6013"/>
    <w:rsid w:val="000B68AE"/>
    <w:rsid w:val="001642E1"/>
    <w:rsid w:val="001A7827"/>
    <w:rsid w:val="00264E03"/>
    <w:rsid w:val="002B4276"/>
    <w:rsid w:val="002C6B40"/>
    <w:rsid w:val="003D493D"/>
    <w:rsid w:val="003E108E"/>
    <w:rsid w:val="003F54B9"/>
    <w:rsid w:val="00404DAC"/>
    <w:rsid w:val="0042209F"/>
    <w:rsid w:val="004273AF"/>
    <w:rsid w:val="00472BC7"/>
    <w:rsid w:val="004A4D79"/>
    <w:rsid w:val="004B151E"/>
    <w:rsid w:val="004B588F"/>
    <w:rsid w:val="0051167F"/>
    <w:rsid w:val="0057316A"/>
    <w:rsid w:val="005C3235"/>
    <w:rsid w:val="006755C0"/>
    <w:rsid w:val="00693A6D"/>
    <w:rsid w:val="006E444C"/>
    <w:rsid w:val="006E6584"/>
    <w:rsid w:val="006F20F1"/>
    <w:rsid w:val="00732772"/>
    <w:rsid w:val="007A3735"/>
    <w:rsid w:val="007A62C1"/>
    <w:rsid w:val="007F1DA8"/>
    <w:rsid w:val="00814DBE"/>
    <w:rsid w:val="008507FC"/>
    <w:rsid w:val="00867024"/>
    <w:rsid w:val="00881215"/>
    <w:rsid w:val="008F151B"/>
    <w:rsid w:val="009002B9"/>
    <w:rsid w:val="0090383D"/>
    <w:rsid w:val="009243C8"/>
    <w:rsid w:val="009840C8"/>
    <w:rsid w:val="009A2163"/>
    <w:rsid w:val="009C0893"/>
    <w:rsid w:val="009C271B"/>
    <w:rsid w:val="009C56C7"/>
    <w:rsid w:val="00A35C80"/>
    <w:rsid w:val="00A6087A"/>
    <w:rsid w:val="00AC71B7"/>
    <w:rsid w:val="00B35CD0"/>
    <w:rsid w:val="00BD3B82"/>
    <w:rsid w:val="00C36ADE"/>
    <w:rsid w:val="00C73D9C"/>
    <w:rsid w:val="00C75947"/>
    <w:rsid w:val="00C90140"/>
    <w:rsid w:val="00C93FF9"/>
    <w:rsid w:val="00CA124D"/>
    <w:rsid w:val="00CA6F48"/>
    <w:rsid w:val="00CB7ECF"/>
    <w:rsid w:val="00CC7BF8"/>
    <w:rsid w:val="00D06BB7"/>
    <w:rsid w:val="00DE497F"/>
    <w:rsid w:val="00E946FF"/>
    <w:rsid w:val="00EB111A"/>
    <w:rsid w:val="00EC3831"/>
    <w:rsid w:val="00F31D3E"/>
    <w:rsid w:val="00F33681"/>
    <w:rsid w:val="00F35DA8"/>
    <w:rsid w:val="00F46909"/>
    <w:rsid w:val="00FA403C"/>
    <w:rsid w:val="00FC0238"/>
    <w:rsid w:val="00FC6742"/>
    <w:rsid w:val="00FD6A69"/>
    <w:rsid w:val="00FE7969"/>
    <w:rsid w:val="00FF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15325-0052-44B4-ACB5-4BBACC94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B111A"/>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31D3E"/>
    <w:pPr>
      <w:tabs>
        <w:tab w:val="center" w:pos="4320"/>
        <w:tab w:val="right" w:pos="8640"/>
      </w:tabs>
    </w:pPr>
  </w:style>
  <w:style w:type="character" w:customStyle="1" w:styleId="FooterChar">
    <w:name w:val="Footer Char"/>
    <w:basedOn w:val="DefaultParagraphFont"/>
    <w:link w:val="Footer"/>
    <w:rsid w:val="00F31D3E"/>
    <w:rPr>
      <w:rFonts w:ascii="Arial" w:eastAsiaTheme="minorEastAsia" w:hAnsi="Arial" w:cs="Arial"/>
      <w:sz w:val="24"/>
      <w:szCs w:val="24"/>
    </w:rPr>
  </w:style>
  <w:style w:type="paragraph" w:styleId="Header">
    <w:name w:val="header"/>
    <w:basedOn w:val="Normal"/>
    <w:link w:val="HeaderChar"/>
    <w:uiPriority w:val="99"/>
    <w:unhideWhenUsed/>
    <w:rsid w:val="00F31D3E"/>
    <w:pPr>
      <w:tabs>
        <w:tab w:val="center" w:pos="4513"/>
        <w:tab w:val="right" w:pos="9026"/>
      </w:tabs>
    </w:pPr>
  </w:style>
  <w:style w:type="character" w:customStyle="1" w:styleId="HeaderChar">
    <w:name w:val="Header Char"/>
    <w:basedOn w:val="DefaultParagraphFont"/>
    <w:link w:val="Header"/>
    <w:uiPriority w:val="99"/>
    <w:rsid w:val="00F31D3E"/>
    <w:rPr>
      <w:rFonts w:ascii="Arial" w:eastAsiaTheme="minorEastAsia" w:hAnsi="Arial" w:cs="Arial"/>
      <w:sz w:val="24"/>
      <w:szCs w:val="24"/>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C93FF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basedOn w:val="DefaultParagraphFont"/>
    <w:link w:val="ListParagraph"/>
    <w:uiPriority w:val="34"/>
    <w:qFormat/>
    <w:rsid w:val="00C93FF9"/>
    <w:rPr>
      <w:rFonts w:ascii="Arial" w:eastAsiaTheme="minorEastAsia" w:hAnsi="Arial" w:cs="Arial"/>
      <w:sz w:val="24"/>
      <w:szCs w:val="24"/>
    </w:rPr>
  </w:style>
  <w:style w:type="character" w:styleId="Hyperlink">
    <w:name w:val="Hyperlink"/>
    <w:basedOn w:val="DefaultParagraphFont"/>
    <w:uiPriority w:val="99"/>
    <w:unhideWhenUsed/>
    <w:rsid w:val="00C93FF9"/>
    <w:rPr>
      <w:strike w:val="0"/>
      <w:dstrike w:val="0"/>
      <w:color w:val="428BCA"/>
      <w:u w:val="none"/>
      <w:effect w:val="none"/>
    </w:rPr>
  </w:style>
  <w:style w:type="table" w:styleId="TableGrid">
    <w:name w:val="Table Grid"/>
    <w:basedOn w:val="TableNormal"/>
    <w:rsid w:val="00CB7E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238"/>
    <w:rPr>
      <w:sz w:val="16"/>
      <w:szCs w:val="16"/>
    </w:rPr>
  </w:style>
  <w:style w:type="paragraph" w:styleId="CommentText">
    <w:name w:val="annotation text"/>
    <w:basedOn w:val="Normal"/>
    <w:link w:val="CommentTextChar"/>
    <w:uiPriority w:val="99"/>
    <w:semiHidden/>
    <w:unhideWhenUsed/>
    <w:rsid w:val="00FC0238"/>
    <w:rPr>
      <w:sz w:val="20"/>
      <w:szCs w:val="20"/>
    </w:rPr>
  </w:style>
  <w:style w:type="character" w:customStyle="1" w:styleId="CommentTextChar">
    <w:name w:val="Comment Text Char"/>
    <w:basedOn w:val="DefaultParagraphFont"/>
    <w:link w:val="CommentText"/>
    <w:uiPriority w:val="99"/>
    <w:semiHidden/>
    <w:rsid w:val="00FC0238"/>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FC0238"/>
    <w:rPr>
      <w:b/>
      <w:bCs/>
    </w:rPr>
  </w:style>
  <w:style w:type="character" w:customStyle="1" w:styleId="CommentSubjectChar">
    <w:name w:val="Comment Subject Char"/>
    <w:basedOn w:val="CommentTextChar"/>
    <w:link w:val="CommentSubject"/>
    <w:uiPriority w:val="99"/>
    <w:semiHidden/>
    <w:rsid w:val="00FC0238"/>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FC0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3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35C80"/>
    <w:rPr>
      <w:color w:val="954F72" w:themeColor="followedHyperlink"/>
      <w:u w:val="single"/>
    </w:rPr>
  </w:style>
  <w:style w:type="paragraph" w:styleId="Revision">
    <w:name w:val="Revision"/>
    <w:hidden/>
    <w:uiPriority w:val="99"/>
    <w:semiHidden/>
    <w:rsid w:val="003D493D"/>
    <w:pPr>
      <w:spacing w:after="0" w:line="240" w:lineRule="auto"/>
    </w:pPr>
    <w:rPr>
      <w:rFonts w:ascii="Arial" w:eastAsiaTheme="minorEastAsia" w:hAnsi="Arial" w:cs="Arial"/>
      <w:sz w:val="24"/>
      <w:szCs w:val="24"/>
    </w:rPr>
  </w:style>
  <w:style w:type="paragraph" w:styleId="BodyText3">
    <w:name w:val="Body Text 3"/>
    <w:basedOn w:val="Normal"/>
    <w:link w:val="BodyText3Char"/>
    <w:rsid w:val="003D493D"/>
    <w:rPr>
      <w:rFonts w:eastAsia="Times New Roman" w:cs="Times New Roman"/>
      <w:b/>
      <w:szCs w:val="20"/>
    </w:rPr>
  </w:style>
  <w:style w:type="character" w:customStyle="1" w:styleId="BodyText3Char">
    <w:name w:val="Body Text 3 Char"/>
    <w:basedOn w:val="DefaultParagraphFont"/>
    <w:link w:val="BodyText3"/>
    <w:rsid w:val="003D493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9154">
      <w:bodyDiv w:val="1"/>
      <w:marLeft w:val="0"/>
      <w:marRight w:val="0"/>
      <w:marTop w:val="0"/>
      <w:marBottom w:val="0"/>
      <w:divBdr>
        <w:top w:val="none" w:sz="0" w:space="0" w:color="auto"/>
        <w:left w:val="none" w:sz="0" w:space="0" w:color="auto"/>
        <w:bottom w:val="none" w:sz="0" w:space="0" w:color="auto"/>
        <w:right w:val="none" w:sz="0" w:space="0" w:color="auto"/>
      </w:divBdr>
    </w:div>
    <w:div w:id="19271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urriculumReformLegislation@gov.Wal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5260fc5299464b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A24924169</value>
    </field>
    <field name="Objective-Title">
      <value order="0">190116  - CLEAN  Our National Mission_ Response Form-Eng</value>
    </field>
    <field name="Objective-Description">
      <value order="0"/>
    </field>
    <field name="Objective-CreationStamp">
      <value order="0">2019-01-17T17:00:43Z</value>
    </field>
    <field name="Objective-IsApproved">
      <value order="0">false</value>
    </field>
    <field name="Objective-IsPublished">
      <value order="0">true</value>
    </field>
    <field name="Objective-DatePublished">
      <value order="0">2019-01-25T10:37:23Z</value>
    </field>
    <field name="Objective-ModificationStamp">
      <value order="0">2019-01-25T10:37:23Z</value>
    </field>
    <field name="Objective-Owner">
      <value order="0">Dellar, Catrin (EPS - Curriculum)</value>
    </field>
    <field name="Objective-Path">
      <value order="0">Objective Global Folder:Business File Plan:Education &amp; Public Services (EPS):Education &amp; Public Services (EPS) - Education - Education, Business Planning &amp; Governance:1 - Save:Education in Wales Programme:Legislation - Curriculum Reform:03 - Planning:Curricilum Review Implementation Programme - Planning - Legislation - 2015-2020:White Paper - documentation and planning</value>
    </field>
    <field name="Objective-Parent">
      <value order="0">White Paper - documentation and planning</value>
    </field>
    <field name="Objective-State">
      <value order="0">Published</value>
    </field>
    <field name="Objective-VersionId">
      <value order="0">vA49681122</value>
    </field>
    <field name="Objective-Version">
      <value order="0">10.0</value>
    </field>
    <field name="Objective-VersionNumber">
      <value order="0">11</value>
    </field>
    <field name="Objective-VersionComment">
      <value order="0"/>
    </field>
    <field name="Objective-FileNumber">
      <value order="0">qA1213598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2019-01-17T23:59:59Z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Dellar, Catrin (EPS - Curriculum)</dc:creator>
  <cp:lastModifiedBy>Dellar, Catrin (EPS - Curriculum)</cp:lastModifiedBy>
  <cp:revision>3</cp:revision>
  <dcterms:created xsi:type="dcterms:W3CDTF">2019-01-24T16:39:00Z</dcterms:created>
  <dcterms:modified xsi:type="dcterms:W3CDTF">2019-01-25T10:37:00Z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A24924169</vt:lpwstr>
  </property>
  <property fmtid="{D5CDD505-2E9C-101B-9397-08002B2CF9AE}" pid="4" name="Objective-Title">
    <vt:lpwstr>190116  - CLEAN  Our National Mission_ Response Form-Eng</vt:lpwstr>
  </property>
  <property fmtid="{D5CDD505-2E9C-101B-9397-08002B2CF9AE}" pid="5" name="Objective-Description">
    <vt:lpwstr/>
  </property>
  <property fmtid="{D5CDD505-2E9C-101B-9397-08002B2CF9AE}" pid="6" name="Objective-CreationStamp">
    <vt:filetime>2019-01-17T17:00:43Z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2019-01-25T10:37:23Z</vt:filetime>
  </property>
  <property fmtid="{D5CDD505-2E9C-101B-9397-08002B2CF9AE}" pid="10" name="Objective-ModificationStamp">
    <vt:filetime>2019-01-25T10:37:23Z</vt:filetime>
  </property>
  <property fmtid="{D5CDD505-2E9C-101B-9397-08002B2CF9AE}" pid="11" name="Objective-Owner">
    <vt:lpwstr>Dellar, Catrin (EPS - Curriculum)</vt:lpwstr>
  </property>
  <property fmtid="{D5CDD505-2E9C-101B-9397-08002B2CF9AE}" pid="12" name="Objective-Path">
    <vt:lpwstr>Objective Global Folder:Business File Plan:Education &amp; Public Services (EPS):Education &amp; Public Services (EPS) - Education - Education, Business Planning &amp; Governance:1 - Save:Education in Wales Programme:Legislation - Curriculum Reform:03 - Planning:Curricilum Review Implementation Programme - Planning - Legislation - 2015-2020:White Paper - documentation and planning</vt:lpwstr>
  </property>
  <property fmtid="{D5CDD505-2E9C-101B-9397-08002B2CF9AE}" pid="13" name="Objective-Parent">
    <vt:lpwstr>White Paper - documentation and planning</vt:lpwstr>
  </property>
  <property fmtid="{D5CDD505-2E9C-101B-9397-08002B2CF9AE}" pid="14" name="Objective-State">
    <vt:lpwstr>Published</vt:lpwstr>
  </property>
  <property fmtid="{D5CDD505-2E9C-101B-9397-08002B2CF9AE}" pid="15" name="Objective-VersionId">
    <vt:lpwstr>vA49681122</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qA1213598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2019-01-17T23:59:59Z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2019-01-17T00:00:00Z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